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09AA" w:rsidRPr="00415B0D" w:rsidRDefault="00D432AF" w:rsidP="001F09AA">
      <w:pPr>
        <w:spacing w:before="240"/>
        <w:jc w:val="center"/>
        <w:rPr>
          <w:rFonts w:cs="Times New Roman"/>
          <w:b/>
          <w:sz w:val="28"/>
          <w:szCs w:val="28"/>
        </w:rPr>
      </w:pPr>
      <w:proofErr w:type="gramStart"/>
      <w:r>
        <w:rPr>
          <w:rFonts w:cs="Times New Roman"/>
          <w:b/>
          <w:sz w:val="28"/>
          <w:szCs w:val="28"/>
        </w:rPr>
        <w:t>T.C</w:t>
      </w:r>
      <w:r w:rsidR="001F09AA" w:rsidRPr="00415B0D">
        <w:rPr>
          <w:rFonts w:cs="Times New Roman"/>
          <w:b/>
          <w:sz w:val="28"/>
          <w:szCs w:val="28"/>
        </w:rPr>
        <w:t>.</w:t>
      </w:r>
      <w:proofErr w:type="gramEnd"/>
    </w:p>
    <w:p w:rsidR="00F56345" w:rsidRPr="00F56345" w:rsidRDefault="00F56345" w:rsidP="00F56345">
      <w:pPr>
        <w:spacing w:line="480" w:lineRule="auto"/>
        <w:jc w:val="center"/>
        <w:rPr>
          <w:rFonts w:cs="Times New Roman"/>
          <w:b/>
          <w:sz w:val="28"/>
          <w:szCs w:val="28"/>
        </w:rPr>
      </w:pPr>
      <w:r w:rsidRPr="00F56345">
        <w:rPr>
          <w:rFonts w:cs="Times New Roman"/>
          <w:b/>
          <w:sz w:val="28"/>
          <w:szCs w:val="28"/>
        </w:rPr>
        <w:t>ANTALYA BILI</w:t>
      </w:r>
      <w:r w:rsidR="00847BFC" w:rsidRPr="00F56345">
        <w:rPr>
          <w:rFonts w:cs="Times New Roman"/>
          <w:b/>
          <w:sz w:val="28"/>
          <w:szCs w:val="28"/>
        </w:rPr>
        <w:t>M UNIVERSITY</w:t>
      </w:r>
    </w:p>
    <w:p w:rsidR="00F56345" w:rsidRPr="00F56345" w:rsidRDefault="00847BFC" w:rsidP="00F56345">
      <w:pPr>
        <w:spacing w:line="480" w:lineRule="auto"/>
        <w:jc w:val="center"/>
        <w:rPr>
          <w:rFonts w:cs="Times New Roman"/>
          <w:b/>
          <w:sz w:val="28"/>
          <w:szCs w:val="28"/>
        </w:rPr>
      </w:pPr>
      <w:r w:rsidRPr="00F56345">
        <w:rPr>
          <w:rFonts w:cs="Times New Roman"/>
          <w:b/>
          <w:sz w:val="28"/>
          <w:szCs w:val="28"/>
        </w:rPr>
        <w:t xml:space="preserve">INSTITUTE OF </w:t>
      </w:r>
      <w:r w:rsidR="00F56345" w:rsidRPr="00F56345">
        <w:rPr>
          <w:rFonts w:cs="Times New Roman"/>
          <w:b/>
          <w:sz w:val="28"/>
          <w:szCs w:val="28"/>
        </w:rPr>
        <w:t>POSTGRDUATE EDUCATION</w:t>
      </w:r>
    </w:p>
    <w:p w:rsidR="00847BFC" w:rsidRPr="00F56345" w:rsidRDefault="00F56345" w:rsidP="00E945C6">
      <w:pPr>
        <w:spacing w:line="360" w:lineRule="auto"/>
        <w:jc w:val="center"/>
        <w:rPr>
          <w:rFonts w:cs="Times New Roman"/>
          <w:b/>
          <w:sz w:val="28"/>
          <w:szCs w:val="28"/>
        </w:rPr>
      </w:pPr>
      <w:r w:rsidRPr="00F56345">
        <w:rPr>
          <w:rFonts w:cs="Times New Roman"/>
          <w:b/>
          <w:sz w:val="28"/>
          <w:szCs w:val="28"/>
        </w:rPr>
        <w:t xml:space="preserve">DISSERTATION MASTER’S PROGRAM OF </w:t>
      </w:r>
      <w:r w:rsidR="00847BFC" w:rsidRPr="00F56345">
        <w:rPr>
          <w:rFonts w:cs="Times New Roman"/>
          <w:b/>
          <w:sz w:val="28"/>
          <w:szCs w:val="28"/>
        </w:rPr>
        <w:t>ELECTRICAL AND COMPUTER ENGINEERING</w:t>
      </w:r>
    </w:p>
    <w:p w:rsidR="00847BFC" w:rsidRPr="00F56345" w:rsidRDefault="00847BFC" w:rsidP="00847BFC">
      <w:pPr>
        <w:jc w:val="center"/>
        <w:rPr>
          <w:rFonts w:cs="Times New Roman"/>
          <w:b/>
          <w:sz w:val="28"/>
          <w:szCs w:val="28"/>
        </w:rPr>
      </w:pPr>
    </w:p>
    <w:p w:rsidR="00847BFC" w:rsidRPr="00F56345" w:rsidRDefault="00847BFC" w:rsidP="00847BFC">
      <w:pPr>
        <w:jc w:val="center"/>
        <w:rPr>
          <w:rFonts w:cs="Times New Roman"/>
          <w:b/>
          <w:sz w:val="28"/>
          <w:szCs w:val="28"/>
        </w:rPr>
      </w:pPr>
    </w:p>
    <w:p w:rsidR="00F56345" w:rsidRPr="00F56345" w:rsidRDefault="00847BFC" w:rsidP="00F56345">
      <w:pPr>
        <w:jc w:val="center"/>
        <w:rPr>
          <w:rFonts w:cs="Times New Roman"/>
          <w:sz w:val="28"/>
          <w:szCs w:val="28"/>
        </w:rPr>
      </w:pPr>
      <w:r w:rsidRPr="00F56345">
        <w:rPr>
          <w:rFonts w:cs="Times New Roman"/>
          <w:b/>
          <w:sz w:val="28"/>
          <w:szCs w:val="28"/>
        </w:rPr>
        <w:t>A PIEZOELECTRIC ENERGY HARVESTER FOR POWER GENERATION AROUND WAISTLINE</w:t>
      </w:r>
    </w:p>
    <w:p w:rsidR="00F56345" w:rsidRDefault="00F56345" w:rsidP="00847BFC">
      <w:pPr>
        <w:jc w:val="center"/>
        <w:rPr>
          <w:rFonts w:cs="Times New Roman"/>
          <w:sz w:val="28"/>
          <w:szCs w:val="28"/>
        </w:rPr>
      </w:pPr>
    </w:p>
    <w:p w:rsidR="00E945C6" w:rsidRPr="00F56345" w:rsidRDefault="00E945C6" w:rsidP="00847BFC">
      <w:pPr>
        <w:jc w:val="center"/>
        <w:rPr>
          <w:rFonts w:cs="Times New Roman"/>
          <w:sz w:val="28"/>
          <w:szCs w:val="28"/>
        </w:rPr>
      </w:pPr>
    </w:p>
    <w:p w:rsidR="00F56345" w:rsidRPr="00F56345" w:rsidRDefault="00F56345" w:rsidP="00847BFC">
      <w:pPr>
        <w:jc w:val="center"/>
        <w:rPr>
          <w:rFonts w:cs="Times New Roman"/>
          <w:sz w:val="28"/>
          <w:szCs w:val="28"/>
        </w:rPr>
      </w:pPr>
      <w:r w:rsidRPr="00F56345">
        <w:rPr>
          <w:rFonts w:cs="Times New Roman"/>
          <w:b/>
          <w:sz w:val="28"/>
          <w:szCs w:val="28"/>
        </w:rPr>
        <w:t>DISSERTATION</w:t>
      </w:r>
    </w:p>
    <w:p w:rsidR="00847BFC" w:rsidRPr="00F56345" w:rsidRDefault="00847BFC" w:rsidP="00847BFC">
      <w:pPr>
        <w:pStyle w:val="Default"/>
        <w:rPr>
          <w:sz w:val="28"/>
          <w:szCs w:val="28"/>
        </w:rPr>
      </w:pPr>
    </w:p>
    <w:p w:rsidR="00ED7982" w:rsidRPr="00F56345" w:rsidRDefault="00ED7982" w:rsidP="00847BFC">
      <w:pPr>
        <w:jc w:val="center"/>
        <w:rPr>
          <w:rFonts w:cs="Times New Roman"/>
          <w:b/>
          <w:bCs/>
          <w:sz w:val="28"/>
          <w:szCs w:val="28"/>
          <w:u w:val="single"/>
        </w:rPr>
      </w:pPr>
    </w:p>
    <w:p w:rsidR="00F56345" w:rsidRPr="00F56345" w:rsidRDefault="00F56345" w:rsidP="00847BFC">
      <w:pPr>
        <w:jc w:val="center"/>
        <w:rPr>
          <w:rFonts w:cs="Times New Roman"/>
          <w:b/>
          <w:bCs/>
          <w:sz w:val="28"/>
          <w:szCs w:val="28"/>
          <w:u w:val="single"/>
        </w:rPr>
      </w:pPr>
    </w:p>
    <w:p w:rsidR="00F56345" w:rsidRPr="00F56345" w:rsidRDefault="00F56345" w:rsidP="00ED7982">
      <w:pPr>
        <w:jc w:val="center"/>
        <w:rPr>
          <w:rFonts w:cs="Times New Roman"/>
          <w:b/>
          <w:sz w:val="28"/>
          <w:szCs w:val="28"/>
        </w:rPr>
      </w:pPr>
      <w:r w:rsidRPr="00F56345">
        <w:rPr>
          <w:rFonts w:cs="Times New Roman"/>
          <w:b/>
          <w:sz w:val="28"/>
          <w:szCs w:val="28"/>
        </w:rPr>
        <w:t>Prepared By</w:t>
      </w:r>
    </w:p>
    <w:p w:rsidR="00847BFC" w:rsidRPr="00F56345" w:rsidRDefault="00DA550F" w:rsidP="00ED7982">
      <w:pPr>
        <w:jc w:val="center"/>
        <w:rPr>
          <w:rFonts w:cs="Times New Roman"/>
          <w:b/>
          <w:sz w:val="28"/>
          <w:szCs w:val="28"/>
        </w:rPr>
      </w:pPr>
      <w:r w:rsidRPr="00F56345">
        <w:rPr>
          <w:rFonts w:cs="Times New Roman"/>
          <w:b/>
          <w:sz w:val="28"/>
          <w:szCs w:val="28"/>
        </w:rPr>
        <w:t xml:space="preserve"> </w:t>
      </w:r>
      <w:r w:rsidR="00ED7982" w:rsidRPr="00F56345">
        <w:rPr>
          <w:rFonts w:cs="Times New Roman"/>
          <w:b/>
          <w:sz w:val="28"/>
          <w:szCs w:val="28"/>
        </w:rPr>
        <w:t>NAVEED AHMED</w:t>
      </w:r>
    </w:p>
    <w:p w:rsidR="00F56345" w:rsidRDefault="00F56345" w:rsidP="00ED7982">
      <w:pPr>
        <w:jc w:val="center"/>
        <w:rPr>
          <w:rFonts w:cs="Times New Roman"/>
          <w:b/>
          <w:sz w:val="28"/>
          <w:szCs w:val="28"/>
        </w:rPr>
      </w:pPr>
    </w:p>
    <w:p w:rsidR="00873BD8" w:rsidRPr="00F56345" w:rsidRDefault="00873BD8" w:rsidP="00ED7982">
      <w:pPr>
        <w:jc w:val="center"/>
        <w:rPr>
          <w:rFonts w:cs="Times New Roman"/>
          <w:b/>
          <w:sz w:val="28"/>
          <w:szCs w:val="28"/>
        </w:rPr>
      </w:pPr>
    </w:p>
    <w:p w:rsidR="00F56345" w:rsidRPr="00F56345" w:rsidRDefault="00F56345" w:rsidP="00ED7982">
      <w:pPr>
        <w:jc w:val="center"/>
        <w:rPr>
          <w:rFonts w:cs="Times New Roman"/>
          <w:b/>
          <w:sz w:val="28"/>
          <w:szCs w:val="28"/>
        </w:rPr>
      </w:pPr>
    </w:p>
    <w:p w:rsidR="00F56345" w:rsidRPr="00F56345" w:rsidRDefault="00F56345" w:rsidP="00F56345">
      <w:pPr>
        <w:jc w:val="center"/>
        <w:rPr>
          <w:rFonts w:cs="Times New Roman"/>
          <w:b/>
          <w:sz w:val="28"/>
          <w:szCs w:val="28"/>
        </w:rPr>
      </w:pPr>
      <w:r w:rsidRPr="00F56345">
        <w:rPr>
          <w:rFonts w:cs="Times New Roman"/>
          <w:b/>
          <w:sz w:val="28"/>
          <w:szCs w:val="28"/>
        </w:rPr>
        <w:t>ANT</w:t>
      </w:r>
      <w:r w:rsidR="00E945C6">
        <w:rPr>
          <w:rFonts w:cs="Times New Roman"/>
          <w:b/>
          <w:sz w:val="28"/>
          <w:szCs w:val="28"/>
        </w:rPr>
        <w:t xml:space="preserve">ALYA ‒ </w:t>
      </w:r>
      <w:r w:rsidR="00D432AF">
        <w:rPr>
          <w:rFonts w:cs="Times New Roman"/>
          <w:b/>
          <w:sz w:val="28"/>
          <w:szCs w:val="28"/>
        </w:rPr>
        <w:t>2021</w:t>
      </w:r>
    </w:p>
    <w:p w:rsidR="00CF58DB" w:rsidRDefault="00CF58DB" w:rsidP="00ED7982">
      <w:pPr>
        <w:jc w:val="center"/>
        <w:rPr>
          <w:rFonts w:cs="Times New Roman"/>
          <w:b/>
          <w:sz w:val="28"/>
          <w:szCs w:val="28"/>
        </w:rPr>
      </w:pPr>
    </w:p>
    <w:p w:rsidR="00E945C6" w:rsidRPr="00F56345" w:rsidRDefault="00D432AF" w:rsidP="00E945C6">
      <w:pPr>
        <w:spacing w:line="480" w:lineRule="auto"/>
        <w:jc w:val="center"/>
        <w:rPr>
          <w:rFonts w:cs="Times New Roman"/>
          <w:b/>
          <w:sz w:val="28"/>
          <w:szCs w:val="28"/>
        </w:rPr>
      </w:pPr>
      <w:proofErr w:type="gramStart"/>
      <w:r>
        <w:rPr>
          <w:rFonts w:cs="Times New Roman"/>
          <w:b/>
          <w:sz w:val="28"/>
          <w:szCs w:val="28"/>
        </w:rPr>
        <w:lastRenderedPageBreak/>
        <w:t>T.C</w:t>
      </w:r>
      <w:r w:rsidR="00E945C6" w:rsidRPr="00F56345">
        <w:rPr>
          <w:rFonts w:cs="Times New Roman"/>
          <w:b/>
          <w:sz w:val="28"/>
          <w:szCs w:val="28"/>
        </w:rPr>
        <w:t>.</w:t>
      </w:r>
      <w:proofErr w:type="gramEnd"/>
    </w:p>
    <w:p w:rsidR="00E945C6" w:rsidRPr="00F56345" w:rsidRDefault="00E945C6" w:rsidP="00E945C6">
      <w:pPr>
        <w:spacing w:line="480" w:lineRule="auto"/>
        <w:jc w:val="center"/>
        <w:rPr>
          <w:rFonts w:cs="Times New Roman"/>
          <w:b/>
          <w:sz w:val="28"/>
          <w:szCs w:val="28"/>
        </w:rPr>
      </w:pPr>
      <w:r w:rsidRPr="00F56345">
        <w:rPr>
          <w:rFonts w:cs="Times New Roman"/>
          <w:b/>
          <w:sz w:val="28"/>
          <w:szCs w:val="28"/>
        </w:rPr>
        <w:t>ANTALYA BILIM UNIVERSITY</w:t>
      </w:r>
    </w:p>
    <w:p w:rsidR="00E945C6" w:rsidRPr="00F56345" w:rsidRDefault="00E945C6" w:rsidP="00E945C6">
      <w:pPr>
        <w:spacing w:line="480" w:lineRule="auto"/>
        <w:jc w:val="center"/>
        <w:rPr>
          <w:rFonts w:cs="Times New Roman"/>
          <w:b/>
          <w:sz w:val="28"/>
          <w:szCs w:val="28"/>
        </w:rPr>
      </w:pPr>
      <w:r w:rsidRPr="00F56345">
        <w:rPr>
          <w:rFonts w:cs="Times New Roman"/>
          <w:b/>
          <w:sz w:val="28"/>
          <w:szCs w:val="28"/>
        </w:rPr>
        <w:t>INSTITUTE OF POSTGRDUATE EDUCATION</w:t>
      </w:r>
    </w:p>
    <w:p w:rsidR="00E945C6" w:rsidRPr="00F56345" w:rsidRDefault="00E945C6" w:rsidP="00E945C6">
      <w:pPr>
        <w:spacing w:line="360" w:lineRule="auto"/>
        <w:jc w:val="center"/>
        <w:rPr>
          <w:rFonts w:cs="Times New Roman"/>
          <w:b/>
          <w:sz w:val="28"/>
          <w:szCs w:val="28"/>
        </w:rPr>
      </w:pPr>
      <w:r w:rsidRPr="00F56345">
        <w:rPr>
          <w:rFonts w:cs="Times New Roman"/>
          <w:b/>
          <w:sz w:val="28"/>
          <w:szCs w:val="28"/>
        </w:rPr>
        <w:t>DISSERTATION MASTER’S PROGRAM OF ELECTRICAL AND COMPUTER ENGINEERING</w:t>
      </w:r>
    </w:p>
    <w:p w:rsidR="00E945C6" w:rsidRPr="00F56345" w:rsidRDefault="00E945C6" w:rsidP="00E945C6">
      <w:pPr>
        <w:jc w:val="center"/>
        <w:rPr>
          <w:rFonts w:cs="Times New Roman"/>
          <w:b/>
          <w:sz w:val="28"/>
          <w:szCs w:val="28"/>
        </w:rPr>
      </w:pPr>
    </w:p>
    <w:p w:rsidR="00E945C6" w:rsidRPr="00F56345" w:rsidRDefault="00E945C6" w:rsidP="00E945C6">
      <w:pPr>
        <w:jc w:val="center"/>
        <w:rPr>
          <w:rFonts w:cs="Times New Roman"/>
          <w:b/>
          <w:sz w:val="28"/>
          <w:szCs w:val="28"/>
        </w:rPr>
      </w:pPr>
    </w:p>
    <w:p w:rsidR="00E945C6" w:rsidRPr="00F56345" w:rsidRDefault="00E945C6" w:rsidP="00E945C6">
      <w:pPr>
        <w:jc w:val="center"/>
        <w:rPr>
          <w:rFonts w:cs="Times New Roman"/>
          <w:sz w:val="28"/>
          <w:szCs w:val="28"/>
        </w:rPr>
      </w:pPr>
      <w:r w:rsidRPr="00F56345">
        <w:rPr>
          <w:rFonts w:cs="Times New Roman"/>
          <w:b/>
          <w:sz w:val="28"/>
          <w:szCs w:val="28"/>
        </w:rPr>
        <w:t>A PIEZOELECTRIC ENERGY HARVESTER FOR POWER GENERATION AROUND WAISTLINE</w:t>
      </w:r>
    </w:p>
    <w:p w:rsidR="00E945C6" w:rsidRDefault="00E945C6" w:rsidP="00E945C6">
      <w:pPr>
        <w:jc w:val="center"/>
        <w:rPr>
          <w:rFonts w:cs="Times New Roman"/>
          <w:sz w:val="28"/>
          <w:szCs w:val="28"/>
        </w:rPr>
      </w:pPr>
    </w:p>
    <w:p w:rsidR="00E945C6" w:rsidRPr="00F56345" w:rsidRDefault="00E945C6" w:rsidP="00E945C6">
      <w:pPr>
        <w:jc w:val="center"/>
        <w:rPr>
          <w:rFonts w:cs="Times New Roman"/>
          <w:sz w:val="28"/>
          <w:szCs w:val="28"/>
        </w:rPr>
      </w:pPr>
    </w:p>
    <w:p w:rsidR="00E945C6" w:rsidRPr="00F56345" w:rsidRDefault="00E945C6" w:rsidP="00E945C6">
      <w:pPr>
        <w:jc w:val="center"/>
        <w:rPr>
          <w:rFonts w:cs="Times New Roman"/>
          <w:sz w:val="28"/>
          <w:szCs w:val="28"/>
        </w:rPr>
      </w:pPr>
      <w:r w:rsidRPr="00F56345">
        <w:rPr>
          <w:rFonts w:cs="Times New Roman"/>
          <w:b/>
          <w:sz w:val="28"/>
          <w:szCs w:val="28"/>
        </w:rPr>
        <w:t>DISSERTATION</w:t>
      </w:r>
    </w:p>
    <w:p w:rsidR="00E945C6" w:rsidRPr="00F56345" w:rsidRDefault="00E945C6" w:rsidP="00E945C6">
      <w:pPr>
        <w:pStyle w:val="Default"/>
        <w:rPr>
          <w:sz w:val="28"/>
          <w:szCs w:val="28"/>
        </w:rPr>
      </w:pPr>
    </w:p>
    <w:p w:rsidR="00E945C6" w:rsidRPr="00F56345" w:rsidRDefault="00E945C6" w:rsidP="00E945C6">
      <w:pPr>
        <w:rPr>
          <w:rFonts w:cs="Times New Roman"/>
          <w:b/>
          <w:bCs/>
          <w:sz w:val="28"/>
          <w:szCs w:val="28"/>
          <w:u w:val="single"/>
        </w:rPr>
      </w:pPr>
    </w:p>
    <w:p w:rsidR="00E945C6" w:rsidRPr="00F56345" w:rsidRDefault="00E945C6" w:rsidP="00E945C6">
      <w:pPr>
        <w:jc w:val="center"/>
        <w:rPr>
          <w:rFonts w:cs="Times New Roman"/>
          <w:b/>
          <w:sz w:val="28"/>
          <w:szCs w:val="28"/>
        </w:rPr>
      </w:pPr>
      <w:r w:rsidRPr="00F56345">
        <w:rPr>
          <w:rFonts w:cs="Times New Roman"/>
          <w:b/>
          <w:sz w:val="28"/>
          <w:szCs w:val="28"/>
        </w:rPr>
        <w:t>Prepared By</w:t>
      </w:r>
    </w:p>
    <w:p w:rsidR="00E945C6" w:rsidRDefault="00E945C6" w:rsidP="00E945C6">
      <w:pPr>
        <w:jc w:val="center"/>
        <w:rPr>
          <w:rFonts w:cs="Times New Roman"/>
          <w:b/>
          <w:sz w:val="28"/>
          <w:szCs w:val="28"/>
        </w:rPr>
      </w:pPr>
      <w:r w:rsidRPr="00F56345">
        <w:rPr>
          <w:rFonts w:cs="Times New Roman"/>
          <w:b/>
          <w:sz w:val="28"/>
          <w:szCs w:val="28"/>
        </w:rPr>
        <w:t xml:space="preserve"> </w:t>
      </w:r>
      <w:proofErr w:type="spellStart"/>
      <w:r w:rsidRPr="00F56345">
        <w:rPr>
          <w:rFonts w:cs="Times New Roman"/>
          <w:b/>
          <w:sz w:val="28"/>
          <w:szCs w:val="28"/>
        </w:rPr>
        <w:t>N</w:t>
      </w:r>
      <w:r w:rsidR="00D432AF" w:rsidRPr="00F56345">
        <w:rPr>
          <w:rFonts w:cs="Times New Roman"/>
          <w:b/>
          <w:sz w:val="28"/>
          <w:szCs w:val="28"/>
        </w:rPr>
        <w:t>aveed</w:t>
      </w:r>
      <w:proofErr w:type="spellEnd"/>
      <w:r w:rsidR="00D432AF" w:rsidRPr="00F56345">
        <w:rPr>
          <w:rFonts w:cs="Times New Roman"/>
          <w:b/>
          <w:sz w:val="28"/>
          <w:szCs w:val="28"/>
        </w:rPr>
        <w:t xml:space="preserve"> </w:t>
      </w:r>
      <w:r w:rsidRPr="00F56345">
        <w:rPr>
          <w:rFonts w:cs="Times New Roman"/>
          <w:b/>
          <w:sz w:val="28"/>
          <w:szCs w:val="28"/>
        </w:rPr>
        <w:t>AHMED</w:t>
      </w:r>
    </w:p>
    <w:p w:rsidR="00E945C6" w:rsidRPr="00F56345" w:rsidRDefault="00E945C6" w:rsidP="00E945C6">
      <w:pPr>
        <w:jc w:val="center"/>
        <w:rPr>
          <w:rFonts w:cs="Times New Roman"/>
          <w:b/>
          <w:sz w:val="28"/>
          <w:szCs w:val="28"/>
        </w:rPr>
      </w:pPr>
      <w:r>
        <w:rPr>
          <w:rFonts w:cs="Times New Roman"/>
          <w:b/>
          <w:sz w:val="28"/>
          <w:szCs w:val="28"/>
        </w:rPr>
        <w:t>181212011</w:t>
      </w:r>
    </w:p>
    <w:p w:rsidR="00E945C6" w:rsidRPr="00F56345" w:rsidRDefault="00E945C6" w:rsidP="00E945C6">
      <w:pPr>
        <w:jc w:val="center"/>
        <w:rPr>
          <w:rFonts w:cs="Times New Roman"/>
          <w:b/>
          <w:sz w:val="28"/>
          <w:szCs w:val="28"/>
        </w:rPr>
      </w:pPr>
    </w:p>
    <w:p w:rsidR="00E945C6" w:rsidRPr="00F56345" w:rsidRDefault="00E945C6" w:rsidP="00E945C6">
      <w:pPr>
        <w:jc w:val="center"/>
        <w:rPr>
          <w:rFonts w:cs="Times New Roman"/>
          <w:sz w:val="28"/>
          <w:szCs w:val="28"/>
        </w:rPr>
      </w:pPr>
      <w:r w:rsidRPr="00F56345">
        <w:rPr>
          <w:rFonts w:cs="Times New Roman"/>
          <w:b/>
          <w:sz w:val="28"/>
          <w:szCs w:val="28"/>
        </w:rPr>
        <w:t>Dissertation</w:t>
      </w:r>
      <w:r>
        <w:rPr>
          <w:rFonts w:cs="Times New Roman"/>
          <w:b/>
          <w:sz w:val="28"/>
          <w:szCs w:val="28"/>
        </w:rPr>
        <w:t xml:space="preserve"> Advisor</w:t>
      </w:r>
    </w:p>
    <w:p w:rsidR="00E945C6" w:rsidRPr="00F56345" w:rsidRDefault="00E945C6" w:rsidP="00E945C6">
      <w:pPr>
        <w:jc w:val="center"/>
        <w:rPr>
          <w:rFonts w:cs="Times New Roman"/>
          <w:b/>
          <w:sz w:val="28"/>
          <w:szCs w:val="28"/>
        </w:rPr>
      </w:pPr>
      <w:r w:rsidRPr="00847BFC">
        <w:rPr>
          <w:rFonts w:cs="Times New Roman"/>
          <w:b/>
          <w:sz w:val="28"/>
          <w:szCs w:val="28"/>
        </w:rPr>
        <w:t xml:space="preserve">Asst. Prof. </w:t>
      </w:r>
      <w:r>
        <w:rPr>
          <w:rFonts w:cs="Times New Roman"/>
          <w:b/>
          <w:sz w:val="28"/>
          <w:szCs w:val="28"/>
        </w:rPr>
        <w:t xml:space="preserve">Dr. </w:t>
      </w:r>
      <w:r w:rsidRPr="00847BFC">
        <w:rPr>
          <w:rFonts w:cs="Times New Roman"/>
          <w:b/>
          <w:sz w:val="28"/>
          <w:szCs w:val="28"/>
        </w:rPr>
        <w:t xml:space="preserve">Mustafa </w:t>
      </w:r>
      <w:proofErr w:type="spellStart"/>
      <w:r w:rsidRPr="00847BFC">
        <w:rPr>
          <w:rFonts w:cs="Times New Roman"/>
          <w:b/>
          <w:sz w:val="28"/>
          <w:szCs w:val="28"/>
        </w:rPr>
        <w:t>İlker</w:t>
      </w:r>
      <w:proofErr w:type="spellEnd"/>
      <w:r w:rsidRPr="00847BFC">
        <w:rPr>
          <w:rFonts w:cs="Times New Roman"/>
          <w:b/>
          <w:sz w:val="28"/>
          <w:szCs w:val="28"/>
        </w:rPr>
        <w:t xml:space="preserve"> </w:t>
      </w:r>
      <w:r w:rsidR="00D432AF" w:rsidRPr="00847BFC">
        <w:rPr>
          <w:rFonts w:cs="Times New Roman"/>
          <w:b/>
          <w:sz w:val="28"/>
          <w:szCs w:val="28"/>
        </w:rPr>
        <w:t>BEYAZ</w:t>
      </w:r>
    </w:p>
    <w:p w:rsidR="00E945C6" w:rsidRPr="00F56345" w:rsidRDefault="00E945C6" w:rsidP="00E945C6">
      <w:pPr>
        <w:jc w:val="center"/>
        <w:rPr>
          <w:rFonts w:cs="Times New Roman"/>
          <w:b/>
          <w:sz w:val="28"/>
          <w:szCs w:val="28"/>
        </w:rPr>
      </w:pPr>
    </w:p>
    <w:p w:rsidR="004F20DB" w:rsidRPr="00F02BD8" w:rsidRDefault="00E945C6" w:rsidP="00F02BD8">
      <w:pPr>
        <w:jc w:val="center"/>
        <w:rPr>
          <w:rFonts w:cs="Times New Roman"/>
          <w:b/>
          <w:sz w:val="28"/>
          <w:szCs w:val="28"/>
        </w:rPr>
        <w:sectPr w:rsidR="004F20DB" w:rsidRPr="00F02BD8" w:rsidSect="00740350">
          <w:footerReference w:type="default" r:id="rId9"/>
          <w:pgSz w:w="12240" w:h="15840"/>
          <w:pgMar w:top="1440" w:right="1440" w:bottom="1440" w:left="1440" w:header="720" w:footer="720" w:gutter="0"/>
          <w:pgNumType w:start="1"/>
          <w:cols w:space="720"/>
          <w:docGrid w:linePitch="360"/>
        </w:sectPr>
      </w:pPr>
      <w:r w:rsidRPr="00F56345">
        <w:rPr>
          <w:rFonts w:cs="Times New Roman"/>
          <w:b/>
          <w:sz w:val="28"/>
          <w:szCs w:val="28"/>
        </w:rPr>
        <w:t>ANT</w:t>
      </w:r>
      <w:r>
        <w:rPr>
          <w:rFonts w:cs="Times New Roman"/>
          <w:b/>
          <w:sz w:val="28"/>
          <w:szCs w:val="28"/>
        </w:rPr>
        <w:t xml:space="preserve">ALYA ‒ </w:t>
      </w:r>
      <w:r w:rsidR="00D432AF">
        <w:rPr>
          <w:rFonts w:cs="Times New Roman"/>
          <w:b/>
          <w:sz w:val="28"/>
          <w:szCs w:val="28"/>
        </w:rPr>
        <w:t>2021</w:t>
      </w:r>
    </w:p>
    <w:p w:rsidR="00D432AF" w:rsidRDefault="00D432AF" w:rsidP="00D432AF">
      <w:pPr>
        <w:spacing w:line="240" w:lineRule="auto"/>
        <w:jc w:val="center"/>
        <w:rPr>
          <w:rFonts w:cs="Times New Roman"/>
          <w:b/>
          <w:sz w:val="28"/>
          <w:szCs w:val="28"/>
        </w:rPr>
      </w:pPr>
    </w:p>
    <w:p w:rsidR="00D432AF" w:rsidRDefault="00D432AF" w:rsidP="00D432AF">
      <w:pPr>
        <w:spacing w:line="240" w:lineRule="auto"/>
        <w:jc w:val="center"/>
        <w:rPr>
          <w:rFonts w:cs="Times New Roman"/>
          <w:b/>
          <w:sz w:val="28"/>
          <w:szCs w:val="28"/>
        </w:rPr>
      </w:pPr>
    </w:p>
    <w:p w:rsidR="00D432AF" w:rsidRDefault="00D432AF" w:rsidP="00D432AF">
      <w:pPr>
        <w:spacing w:line="240" w:lineRule="auto"/>
        <w:jc w:val="center"/>
        <w:rPr>
          <w:rFonts w:cs="Times New Roman"/>
          <w:b/>
          <w:sz w:val="28"/>
          <w:szCs w:val="28"/>
        </w:rPr>
      </w:pPr>
    </w:p>
    <w:p w:rsidR="00D432AF" w:rsidRPr="003D0B55" w:rsidRDefault="00D432AF" w:rsidP="00D432AF">
      <w:pPr>
        <w:spacing w:line="240" w:lineRule="auto"/>
        <w:jc w:val="center"/>
        <w:rPr>
          <w:rFonts w:cs="Times New Roman"/>
          <w:b/>
          <w:sz w:val="28"/>
          <w:szCs w:val="28"/>
        </w:rPr>
      </w:pPr>
      <w:r w:rsidRPr="003D0B55">
        <w:rPr>
          <w:rFonts w:cs="Times New Roman"/>
          <w:b/>
          <w:sz w:val="28"/>
          <w:szCs w:val="28"/>
        </w:rPr>
        <w:t>INSTITUTE OF POSTGRDUATE EDUCATION</w:t>
      </w:r>
    </w:p>
    <w:p w:rsidR="00D432AF" w:rsidRPr="003D0B55" w:rsidRDefault="00D432AF" w:rsidP="00D432AF">
      <w:pPr>
        <w:spacing w:line="240" w:lineRule="auto"/>
        <w:jc w:val="center"/>
        <w:rPr>
          <w:rFonts w:cs="Times New Roman"/>
          <w:b/>
          <w:sz w:val="28"/>
          <w:szCs w:val="28"/>
        </w:rPr>
      </w:pPr>
      <w:r w:rsidRPr="003D0B55">
        <w:rPr>
          <w:rFonts w:cs="Times New Roman"/>
          <w:b/>
          <w:sz w:val="28"/>
          <w:szCs w:val="28"/>
        </w:rPr>
        <w:t>ELECTRICAL AND COMPUTER ENGINEERING</w:t>
      </w:r>
    </w:p>
    <w:p w:rsidR="00D432AF" w:rsidRPr="003D0B55" w:rsidRDefault="00D432AF" w:rsidP="00D432AF">
      <w:pPr>
        <w:spacing w:line="240" w:lineRule="auto"/>
        <w:jc w:val="center"/>
        <w:rPr>
          <w:rFonts w:cs="Times New Roman"/>
          <w:b/>
          <w:sz w:val="28"/>
          <w:szCs w:val="28"/>
        </w:rPr>
      </w:pPr>
      <w:r w:rsidRPr="003D0B55">
        <w:rPr>
          <w:rFonts w:cs="Times New Roman"/>
          <w:b/>
          <w:sz w:val="28"/>
          <w:szCs w:val="28"/>
        </w:rPr>
        <w:t>MASTER PROGRAM WITH THESIS</w:t>
      </w:r>
    </w:p>
    <w:p w:rsidR="00D432AF" w:rsidRPr="003D0B55" w:rsidRDefault="00D432AF" w:rsidP="00D432AF">
      <w:pPr>
        <w:spacing w:line="360" w:lineRule="auto"/>
        <w:jc w:val="center"/>
        <w:rPr>
          <w:rFonts w:cs="Times New Roman"/>
          <w:b/>
          <w:sz w:val="32"/>
          <w:szCs w:val="28"/>
        </w:rPr>
      </w:pPr>
    </w:p>
    <w:p w:rsidR="00D432AF" w:rsidRPr="003C6070" w:rsidRDefault="00D432AF" w:rsidP="00D432AF">
      <w:pPr>
        <w:jc w:val="center"/>
        <w:rPr>
          <w:b/>
          <w:sz w:val="28"/>
        </w:rPr>
      </w:pPr>
      <w:r w:rsidRPr="003C6070">
        <w:rPr>
          <w:b/>
          <w:sz w:val="28"/>
        </w:rPr>
        <w:t>ACADEMIC DECLARATION</w:t>
      </w:r>
    </w:p>
    <w:p w:rsidR="00D432AF" w:rsidRDefault="00D432AF" w:rsidP="00D432AF">
      <w:pPr>
        <w:spacing w:line="360" w:lineRule="auto"/>
        <w:jc w:val="center"/>
        <w:rPr>
          <w:rFonts w:cs="Times New Roman"/>
          <w:b/>
          <w:sz w:val="28"/>
          <w:szCs w:val="28"/>
        </w:rPr>
      </w:pPr>
    </w:p>
    <w:p w:rsidR="00D432AF" w:rsidRDefault="00D432AF" w:rsidP="00D432AF">
      <w:pPr>
        <w:spacing w:line="360" w:lineRule="auto"/>
        <w:rPr>
          <w:rFonts w:cs="Times New Roman"/>
          <w:szCs w:val="28"/>
        </w:rPr>
      </w:pPr>
      <w:r w:rsidRPr="00126FD1">
        <w:rPr>
          <w:rFonts w:cs="Times New Roman"/>
          <w:szCs w:val="28"/>
        </w:rPr>
        <w:t xml:space="preserve">I hereby declare that this master’s thesis titled </w:t>
      </w:r>
      <w:r w:rsidRPr="00D06939">
        <w:rPr>
          <w:rFonts w:cs="Times New Roman"/>
          <w:szCs w:val="28"/>
        </w:rPr>
        <w:t>“A Piezoelectric Energy Harvester for Power Generation around Waistline”</w:t>
      </w:r>
      <w:r w:rsidRPr="00126FD1">
        <w:rPr>
          <w:rFonts w:cs="Times New Roman"/>
          <w:szCs w:val="28"/>
        </w:rPr>
        <w:t xml:space="preserve"> has been written by </w:t>
      </w:r>
      <w:r>
        <w:rPr>
          <w:rFonts w:cs="Times New Roman"/>
          <w:szCs w:val="28"/>
        </w:rPr>
        <w:t>me</w:t>
      </w:r>
      <w:r w:rsidRPr="00126FD1">
        <w:rPr>
          <w:rFonts w:cs="Times New Roman"/>
          <w:szCs w:val="28"/>
        </w:rPr>
        <w:t xml:space="preserve"> </w:t>
      </w:r>
      <w:r>
        <w:rPr>
          <w:rFonts w:cs="Times New Roman"/>
          <w:szCs w:val="28"/>
        </w:rPr>
        <w:t xml:space="preserve">under </w:t>
      </w:r>
      <w:r w:rsidRPr="00126FD1">
        <w:rPr>
          <w:rFonts w:cs="Times New Roman"/>
          <w:szCs w:val="28"/>
        </w:rPr>
        <w:t>the aca</w:t>
      </w:r>
      <w:r>
        <w:rPr>
          <w:rFonts w:cs="Times New Roman"/>
          <w:szCs w:val="28"/>
        </w:rPr>
        <w:t xml:space="preserve">demic rules and ethical conduct of the Antalya </w:t>
      </w:r>
      <w:proofErr w:type="spellStart"/>
      <w:r>
        <w:rPr>
          <w:rFonts w:cs="Times New Roman"/>
          <w:szCs w:val="28"/>
        </w:rPr>
        <w:t>Bilim</w:t>
      </w:r>
      <w:proofErr w:type="spellEnd"/>
      <w:r>
        <w:rPr>
          <w:rFonts w:cs="Times New Roman"/>
          <w:szCs w:val="28"/>
        </w:rPr>
        <w:t xml:space="preserve"> University.</w:t>
      </w:r>
    </w:p>
    <w:p w:rsidR="00D432AF" w:rsidRDefault="00D432AF" w:rsidP="00D432AF">
      <w:pPr>
        <w:spacing w:line="360" w:lineRule="auto"/>
        <w:rPr>
          <w:rFonts w:cs="Times New Roman"/>
          <w:szCs w:val="28"/>
        </w:rPr>
      </w:pPr>
      <w:r w:rsidRPr="00126FD1">
        <w:rPr>
          <w:rFonts w:cs="Times New Roman"/>
          <w:szCs w:val="28"/>
        </w:rPr>
        <w:t xml:space="preserve">I also declare that </w:t>
      </w:r>
      <w:r>
        <w:rPr>
          <w:rFonts w:cs="Times New Roman"/>
          <w:szCs w:val="28"/>
        </w:rPr>
        <w:t>the work attached to this declaration complies with the university requirements and my work.</w:t>
      </w:r>
    </w:p>
    <w:p w:rsidR="00D432AF" w:rsidRPr="00126FD1" w:rsidRDefault="00D432AF" w:rsidP="00D432AF">
      <w:pPr>
        <w:spacing w:line="360" w:lineRule="auto"/>
        <w:rPr>
          <w:rFonts w:cs="Times New Roman"/>
          <w:szCs w:val="28"/>
        </w:rPr>
      </w:pPr>
      <w:r w:rsidRPr="00126FD1">
        <w:rPr>
          <w:rFonts w:cs="Times New Roman"/>
          <w:szCs w:val="28"/>
        </w:rPr>
        <w:t xml:space="preserve">I also declare all materials used in this thesis consist of the mentioned resources in the reference list. I verify all these with my honor. </w:t>
      </w:r>
    </w:p>
    <w:p w:rsidR="00D432AF" w:rsidRDefault="00D432AF" w:rsidP="00D432AF">
      <w:pPr>
        <w:spacing w:line="360" w:lineRule="auto"/>
        <w:rPr>
          <w:rFonts w:cs="Times New Roman"/>
          <w:szCs w:val="24"/>
        </w:rPr>
      </w:pPr>
    </w:p>
    <w:p w:rsidR="00D432AF" w:rsidRDefault="00D432AF" w:rsidP="00D432AF">
      <w:pPr>
        <w:spacing w:line="360" w:lineRule="auto"/>
        <w:rPr>
          <w:rFonts w:cs="Times New Roman"/>
          <w:szCs w:val="24"/>
        </w:rPr>
      </w:pPr>
    </w:p>
    <w:p w:rsidR="00D432AF" w:rsidRDefault="00D432AF" w:rsidP="00D432AF">
      <w:pPr>
        <w:spacing w:line="360" w:lineRule="auto"/>
        <w:rPr>
          <w:rFonts w:cs="Times New Roman"/>
          <w:szCs w:val="24"/>
        </w:rPr>
      </w:pPr>
    </w:p>
    <w:p w:rsidR="00D432AF" w:rsidRDefault="00D432AF" w:rsidP="00D432AF">
      <w:pPr>
        <w:spacing w:line="360" w:lineRule="auto"/>
        <w:jc w:val="right"/>
        <w:rPr>
          <w:rFonts w:cs="Times New Roman"/>
          <w:szCs w:val="24"/>
        </w:rPr>
      </w:pP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t>… / … / 2020</w:t>
      </w:r>
    </w:p>
    <w:p w:rsidR="00D432AF" w:rsidRDefault="00D432AF" w:rsidP="00D432AF">
      <w:pPr>
        <w:spacing w:line="360" w:lineRule="auto"/>
        <w:jc w:val="right"/>
        <w:rPr>
          <w:rFonts w:cs="Times New Roman"/>
          <w:szCs w:val="24"/>
        </w:rPr>
      </w:pPr>
      <w:proofErr w:type="spellStart"/>
      <w:r>
        <w:rPr>
          <w:rFonts w:cs="Times New Roman"/>
          <w:szCs w:val="24"/>
        </w:rPr>
        <w:t>Naveed</w:t>
      </w:r>
      <w:proofErr w:type="spellEnd"/>
      <w:r>
        <w:rPr>
          <w:rFonts w:cs="Times New Roman"/>
          <w:szCs w:val="24"/>
        </w:rPr>
        <w:t xml:space="preserve"> Ahmed</w:t>
      </w:r>
    </w:p>
    <w:p w:rsidR="00D432AF" w:rsidRDefault="00D432AF" w:rsidP="00F02BD8">
      <w:pPr>
        <w:spacing w:line="360" w:lineRule="auto"/>
        <w:jc w:val="center"/>
        <w:rPr>
          <w:rFonts w:cs="Times New Roman"/>
          <w:b/>
          <w:sz w:val="28"/>
          <w:szCs w:val="28"/>
        </w:rPr>
      </w:pPr>
    </w:p>
    <w:p w:rsidR="001A201B" w:rsidRDefault="001A201B" w:rsidP="00F02BD8">
      <w:pPr>
        <w:spacing w:line="360" w:lineRule="auto"/>
        <w:jc w:val="center"/>
        <w:rPr>
          <w:rFonts w:cs="Times New Roman"/>
          <w:b/>
          <w:sz w:val="28"/>
          <w:szCs w:val="28"/>
        </w:rPr>
      </w:pPr>
    </w:p>
    <w:p w:rsidR="00F02BD8" w:rsidRPr="004753A8" w:rsidRDefault="00F02BD8" w:rsidP="00F02BD8">
      <w:pPr>
        <w:spacing w:line="360" w:lineRule="auto"/>
        <w:jc w:val="center"/>
        <w:rPr>
          <w:rFonts w:cs="Times New Roman"/>
          <w:b/>
          <w:sz w:val="28"/>
          <w:szCs w:val="28"/>
        </w:rPr>
      </w:pPr>
      <w:r w:rsidRPr="004753A8">
        <w:rPr>
          <w:rFonts w:cs="Times New Roman"/>
          <w:b/>
          <w:sz w:val="28"/>
          <w:szCs w:val="28"/>
        </w:rPr>
        <w:lastRenderedPageBreak/>
        <w:t>APPROVAL/NOTIFICATION FORM</w:t>
      </w:r>
    </w:p>
    <w:p w:rsidR="00F02BD8" w:rsidRPr="004753A8" w:rsidRDefault="00F02BD8" w:rsidP="00F02BD8">
      <w:pPr>
        <w:spacing w:line="360" w:lineRule="auto"/>
        <w:jc w:val="center"/>
        <w:rPr>
          <w:rFonts w:cs="Times New Roman"/>
          <w:b/>
          <w:sz w:val="28"/>
          <w:szCs w:val="28"/>
        </w:rPr>
      </w:pPr>
      <w:r w:rsidRPr="004753A8">
        <w:rPr>
          <w:rFonts w:cs="Times New Roman"/>
          <w:b/>
          <w:sz w:val="28"/>
          <w:szCs w:val="28"/>
        </w:rPr>
        <w:t>ANTALYA BİLİM UNIVERSİTY</w:t>
      </w:r>
    </w:p>
    <w:p w:rsidR="00F02BD8" w:rsidRDefault="00F02BD8" w:rsidP="007A5E93">
      <w:pPr>
        <w:spacing w:line="360" w:lineRule="auto"/>
        <w:jc w:val="center"/>
        <w:rPr>
          <w:rFonts w:cs="Times New Roman"/>
          <w:b/>
          <w:sz w:val="28"/>
          <w:szCs w:val="28"/>
        </w:rPr>
      </w:pPr>
      <w:r w:rsidRPr="004753A8">
        <w:rPr>
          <w:rFonts w:cs="Times New Roman"/>
          <w:b/>
          <w:sz w:val="28"/>
          <w:szCs w:val="28"/>
        </w:rPr>
        <w:t>INSTITUTE OF POST-GRADUATE EDUCATION</w:t>
      </w:r>
    </w:p>
    <w:p w:rsidR="007A5E93" w:rsidRPr="00F02BD8" w:rsidRDefault="007A5E93" w:rsidP="007A5E93">
      <w:pPr>
        <w:spacing w:line="360" w:lineRule="auto"/>
        <w:jc w:val="center"/>
        <w:rPr>
          <w:rFonts w:cs="Times New Roman"/>
          <w:b/>
          <w:sz w:val="28"/>
          <w:szCs w:val="28"/>
        </w:rPr>
      </w:pPr>
    </w:p>
    <w:p w:rsidR="00F02BD8" w:rsidRDefault="00F02BD8" w:rsidP="007A5E93">
      <w:pPr>
        <w:spacing w:line="360" w:lineRule="auto"/>
        <w:rPr>
          <w:rFonts w:cs="Times New Roman"/>
        </w:rPr>
      </w:pPr>
      <w:r w:rsidRPr="004835EB">
        <w:rPr>
          <w:rFonts w:cs="Times New Roman"/>
        </w:rPr>
        <w:t>NAVEED AHMED</w:t>
      </w:r>
      <w:r w:rsidRPr="004753A8">
        <w:rPr>
          <w:rFonts w:cs="Times New Roman"/>
        </w:rPr>
        <w:t xml:space="preserve">, a master student of Antalya </w:t>
      </w:r>
      <w:proofErr w:type="spellStart"/>
      <w:r w:rsidRPr="004753A8">
        <w:rPr>
          <w:rFonts w:cs="Times New Roman"/>
        </w:rPr>
        <w:t>Bilim</w:t>
      </w:r>
      <w:proofErr w:type="spellEnd"/>
      <w:r w:rsidRPr="004753A8">
        <w:rPr>
          <w:rFonts w:cs="Times New Roman"/>
        </w:rPr>
        <w:t xml:space="preserve"> University, Institute of Post Graduate Education, Electrical and Computer Engineering </w:t>
      </w:r>
      <w:r>
        <w:rPr>
          <w:rFonts w:cs="Times New Roman"/>
        </w:rPr>
        <w:t>with student ID 181212011</w:t>
      </w:r>
      <w:r w:rsidRPr="004753A8">
        <w:rPr>
          <w:rFonts w:cs="Times New Roman"/>
        </w:rPr>
        <w:t>, successfully defended the thesis/dissertation entitled “</w:t>
      </w:r>
      <w:r w:rsidRPr="004835EB">
        <w:rPr>
          <w:rFonts w:cs="Times New Roman"/>
        </w:rPr>
        <w:t>A PIEZOELECTRIC ENERGY HARVESTER FOR POWER GENERATION AROUND WAISTLINE</w:t>
      </w:r>
      <w:r w:rsidRPr="004753A8">
        <w:rPr>
          <w:rFonts w:cs="Times New Roman"/>
        </w:rPr>
        <w:t>”, which he prepared after fulfilling the requirements specified in the associated legislations, before the jury whose signatures are below.</w:t>
      </w:r>
    </w:p>
    <w:p w:rsidR="007A5E93" w:rsidRPr="007A5E93" w:rsidRDefault="007A5E93" w:rsidP="007A5E93">
      <w:pPr>
        <w:spacing w:line="360" w:lineRule="auto"/>
        <w:rPr>
          <w:rFonts w:cs="Times New Roman"/>
        </w:rPr>
      </w:pPr>
    </w:p>
    <w:p w:rsidR="00F02BD8" w:rsidRPr="004753A8" w:rsidRDefault="00F02BD8" w:rsidP="00F02BD8">
      <w:pPr>
        <w:autoSpaceDE w:val="0"/>
        <w:autoSpaceDN w:val="0"/>
        <w:adjustRightInd w:val="0"/>
        <w:spacing w:line="240" w:lineRule="auto"/>
        <w:rPr>
          <w:rFonts w:cs="Times New Roman"/>
        </w:rPr>
      </w:pPr>
      <w:r w:rsidRPr="004753A8">
        <w:rPr>
          <w:rFonts w:cs="Times New Roman"/>
          <w:b/>
          <w:bCs/>
        </w:rPr>
        <w:t xml:space="preserve">Academic Tittle, </w:t>
      </w:r>
      <w:r>
        <w:rPr>
          <w:rFonts w:cs="Times New Roman"/>
          <w:b/>
          <w:bCs/>
        </w:rPr>
        <w:t>Name-Surname, Signature</w:t>
      </w:r>
      <w:r w:rsidRPr="004753A8">
        <w:rPr>
          <w:rFonts w:cs="Times New Roman"/>
          <w:b/>
          <w:bCs/>
        </w:rPr>
        <w:t xml:space="preserve"> </w:t>
      </w:r>
    </w:p>
    <w:p w:rsidR="00F02BD8" w:rsidRPr="004753A8" w:rsidRDefault="00F02BD8" w:rsidP="00F02BD8">
      <w:pPr>
        <w:spacing w:line="240" w:lineRule="auto"/>
        <w:rPr>
          <w:rFonts w:eastAsia="Times New Roman" w:cs="Times New Roman"/>
          <w:b/>
          <w:bCs/>
        </w:rPr>
      </w:pPr>
    </w:p>
    <w:p w:rsidR="00F02BD8" w:rsidRDefault="00F02BD8" w:rsidP="00F02BD8">
      <w:pPr>
        <w:spacing w:line="240" w:lineRule="auto"/>
        <w:rPr>
          <w:rFonts w:eastAsia="Times New Roman" w:cs="Times New Roman"/>
        </w:rPr>
      </w:pPr>
      <w:r w:rsidRPr="004753A8">
        <w:rPr>
          <w:rFonts w:eastAsia="Times New Roman" w:cs="Times New Roman"/>
          <w:b/>
          <w:bCs/>
        </w:rPr>
        <w:t>Jury Member</w:t>
      </w:r>
      <w:r w:rsidRPr="004753A8">
        <w:rPr>
          <w:rFonts w:eastAsia="Times New Roman" w:cs="Times New Roman"/>
          <w:b/>
          <w:bCs/>
        </w:rPr>
        <w:tab/>
      </w:r>
      <w:r>
        <w:rPr>
          <w:rFonts w:eastAsia="Times New Roman" w:cs="Times New Roman"/>
          <w:b/>
          <w:bCs/>
        </w:rPr>
        <w:t>(Chairman)</w:t>
      </w:r>
      <w:r w:rsidRPr="004753A8">
        <w:rPr>
          <w:rFonts w:eastAsia="Times New Roman" w:cs="Times New Roman"/>
          <w:b/>
          <w:bCs/>
        </w:rPr>
        <w:tab/>
        <w:t xml:space="preserve">: </w:t>
      </w:r>
      <w:r w:rsidRPr="004753A8">
        <w:rPr>
          <w:rFonts w:eastAsia="Times New Roman" w:cs="Times New Roman"/>
          <w:bCs/>
        </w:rPr>
        <w:t>…………………………………………….., ………………</w:t>
      </w:r>
      <w:r>
        <w:rPr>
          <w:rFonts w:eastAsia="Times New Roman" w:cs="Times New Roman"/>
        </w:rPr>
        <w:tab/>
      </w:r>
    </w:p>
    <w:p w:rsidR="00F02BD8" w:rsidRPr="004753A8" w:rsidRDefault="00F02BD8" w:rsidP="00F02BD8">
      <w:pPr>
        <w:spacing w:line="240" w:lineRule="auto"/>
        <w:rPr>
          <w:rFonts w:eastAsia="Times New Roman" w:cs="Times New Roman"/>
        </w:rPr>
      </w:pPr>
    </w:p>
    <w:p w:rsidR="00F02BD8" w:rsidRDefault="00F02BD8" w:rsidP="00F02BD8">
      <w:pPr>
        <w:spacing w:line="240" w:lineRule="auto"/>
        <w:rPr>
          <w:rFonts w:eastAsia="Times New Roman" w:cs="Times New Roman"/>
          <w:bCs/>
        </w:rPr>
      </w:pPr>
      <w:r w:rsidRPr="004753A8">
        <w:rPr>
          <w:rFonts w:eastAsia="Times New Roman" w:cs="Times New Roman"/>
          <w:b/>
          <w:bCs/>
        </w:rPr>
        <w:t>Jury Member</w:t>
      </w:r>
      <w:r w:rsidRPr="004753A8">
        <w:rPr>
          <w:rFonts w:eastAsia="Times New Roman" w:cs="Times New Roman"/>
          <w:b/>
          <w:bCs/>
        </w:rPr>
        <w:tab/>
      </w:r>
      <w:proofErr w:type="gramStart"/>
      <w:r w:rsidRPr="004753A8">
        <w:rPr>
          <w:rFonts w:eastAsia="Times New Roman" w:cs="Times New Roman"/>
          <w:b/>
          <w:bCs/>
        </w:rPr>
        <w:tab/>
      </w:r>
      <w:r w:rsidRPr="004753A8">
        <w:rPr>
          <w:rFonts w:eastAsia="Times New Roman" w:cs="Times New Roman"/>
          <w:b/>
          <w:bCs/>
        </w:rPr>
        <w:tab/>
        <w:t>:</w:t>
      </w:r>
      <w:r w:rsidRPr="004753A8">
        <w:rPr>
          <w:rFonts w:eastAsia="Times New Roman" w:cs="Times New Roman"/>
          <w:bCs/>
        </w:rPr>
        <w:t>......................................................................, ……………….</w:t>
      </w:r>
      <w:proofErr w:type="gramEnd"/>
    </w:p>
    <w:p w:rsidR="00F02BD8" w:rsidRPr="00F02BD8" w:rsidRDefault="00F02BD8" w:rsidP="00F02BD8">
      <w:pPr>
        <w:spacing w:line="240" w:lineRule="auto"/>
        <w:rPr>
          <w:rFonts w:eastAsia="Times New Roman" w:cs="Times New Roman"/>
        </w:rPr>
      </w:pPr>
      <w:r w:rsidRPr="004753A8">
        <w:rPr>
          <w:rFonts w:eastAsia="Times New Roman" w:cs="Times New Roman"/>
          <w:bCs/>
        </w:rPr>
        <w:tab/>
        <w:t xml:space="preserve">        </w:t>
      </w:r>
    </w:p>
    <w:p w:rsidR="00F02BD8" w:rsidRPr="004753A8" w:rsidRDefault="00F02BD8" w:rsidP="00F02BD8">
      <w:pPr>
        <w:spacing w:line="240" w:lineRule="auto"/>
        <w:rPr>
          <w:rFonts w:eastAsia="Times New Roman" w:cs="Times New Roman"/>
        </w:rPr>
      </w:pPr>
      <w:r w:rsidRPr="004753A8">
        <w:rPr>
          <w:rFonts w:eastAsia="Times New Roman" w:cs="Times New Roman"/>
          <w:b/>
          <w:bCs/>
        </w:rPr>
        <w:t>Jury Member</w:t>
      </w:r>
      <w:r w:rsidRPr="004753A8">
        <w:rPr>
          <w:rFonts w:eastAsia="Times New Roman" w:cs="Times New Roman"/>
          <w:b/>
          <w:bCs/>
        </w:rPr>
        <w:tab/>
      </w:r>
      <w:r w:rsidRPr="004753A8">
        <w:rPr>
          <w:rFonts w:eastAsia="Times New Roman" w:cs="Times New Roman"/>
        </w:rPr>
        <w:tab/>
      </w:r>
      <w:r w:rsidRPr="004753A8">
        <w:rPr>
          <w:rFonts w:eastAsia="Times New Roman" w:cs="Times New Roman"/>
        </w:rPr>
        <w:tab/>
      </w:r>
      <w:r w:rsidRPr="004753A8">
        <w:rPr>
          <w:rFonts w:eastAsia="Times New Roman" w:cs="Times New Roman"/>
          <w:b/>
          <w:bCs/>
        </w:rPr>
        <w:t xml:space="preserve">: </w:t>
      </w:r>
      <w:r w:rsidRPr="004753A8">
        <w:rPr>
          <w:rFonts w:eastAsia="Times New Roman" w:cs="Times New Roman"/>
          <w:bCs/>
        </w:rPr>
        <w:t>......................................................................, ………………</w:t>
      </w:r>
      <w:r w:rsidRPr="004753A8">
        <w:rPr>
          <w:rFonts w:eastAsia="Times New Roman" w:cs="Times New Roman"/>
          <w:bCs/>
        </w:rPr>
        <w:tab/>
      </w:r>
      <w:r w:rsidRPr="004753A8">
        <w:rPr>
          <w:rFonts w:eastAsia="Times New Roman" w:cs="Times New Roman"/>
          <w:bCs/>
        </w:rPr>
        <w:tab/>
      </w:r>
      <w:r w:rsidRPr="004753A8">
        <w:rPr>
          <w:rFonts w:eastAsia="Times New Roman" w:cs="Times New Roman"/>
          <w:bCs/>
        </w:rPr>
        <w:tab/>
      </w:r>
      <w:r w:rsidRPr="004753A8">
        <w:rPr>
          <w:rFonts w:eastAsia="Times New Roman" w:cs="Times New Roman"/>
          <w:bCs/>
        </w:rPr>
        <w:tab/>
      </w:r>
    </w:p>
    <w:p w:rsidR="00F02BD8" w:rsidRPr="004753A8" w:rsidRDefault="00F02BD8" w:rsidP="00F02BD8">
      <w:pPr>
        <w:spacing w:line="360" w:lineRule="auto"/>
        <w:rPr>
          <w:rFonts w:eastAsia="Times New Roman" w:cs="Times New Roman"/>
        </w:rPr>
      </w:pPr>
      <w:r w:rsidRPr="004753A8">
        <w:rPr>
          <w:rFonts w:eastAsia="Times New Roman" w:cs="Times New Roman"/>
        </w:rPr>
        <w:t xml:space="preserve">Thesis </w:t>
      </w:r>
      <w:r>
        <w:rPr>
          <w:rFonts w:eastAsia="Times New Roman" w:cs="Times New Roman"/>
        </w:rPr>
        <w:t>Submission</w:t>
      </w:r>
      <w:r w:rsidRPr="004753A8">
        <w:rPr>
          <w:rFonts w:eastAsia="Times New Roman" w:cs="Times New Roman"/>
        </w:rPr>
        <w:t xml:space="preserve"> Date </w:t>
      </w:r>
      <w:r>
        <w:rPr>
          <w:rFonts w:eastAsia="Times New Roman" w:cs="Times New Roman"/>
        </w:rPr>
        <w:t xml:space="preserve">     </w:t>
      </w:r>
      <w:r w:rsidRPr="004753A8">
        <w:rPr>
          <w:rFonts w:eastAsia="Times New Roman" w:cs="Times New Roman"/>
        </w:rPr>
        <w:t>: ……………….</w:t>
      </w:r>
      <w:bookmarkStart w:id="0" w:name="_GoBack"/>
      <w:bookmarkEnd w:id="0"/>
      <w:r w:rsidRPr="004753A8">
        <w:rPr>
          <w:rFonts w:eastAsia="Times New Roman" w:cs="Times New Roman"/>
        </w:rPr>
        <w:t>.</w:t>
      </w:r>
    </w:p>
    <w:p w:rsidR="00F02BD8" w:rsidRPr="00F02BD8" w:rsidRDefault="00F02BD8" w:rsidP="00F02BD8">
      <w:pPr>
        <w:spacing w:line="360" w:lineRule="auto"/>
        <w:rPr>
          <w:rFonts w:eastAsia="Times New Roman" w:cs="Times New Roman"/>
        </w:rPr>
      </w:pPr>
      <w:r w:rsidRPr="004753A8">
        <w:rPr>
          <w:rFonts w:eastAsia="Times New Roman" w:cs="Times New Roman"/>
        </w:rPr>
        <w:t xml:space="preserve">Thesis </w:t>
      </w:r>
      <w:proofErr w:type="spellStart"/>
      <w:r w:rsidRPr="004753A8">
        <w:rPr>
          <w:rFonts w:eastAsia="Times New Roman" w:cs="Times New Roman"/>
        </w:rPr>
        <w:t>Defence</w:t>
      </w:r>
      <w:proofErr w:type="spellEnd"/>
      <w:r w:rsidRPr="004753A8">
        <w:rPr>
          <w:rFonts w:eastAsia="Times New Roman" w:cs="Times New Roman"/>
        </w:rPr>
        <w:t xml:space="preserve"> Exam Date</w:t>
      </w:r>
      <w:r w:rsidR="00F35A65">
        <w:rPr>
          <w:rFonts w:eastAsia="Times New Roman" w:cs="Times New Roman"/>
        </w:rPr>
        <w:t xml:space="preserve">   </w:t>
      </w:r>
      <w:r w:rsidRPr="004753A8">
        <w:rPr>
          <w:rFonts w:eastAsia="Times New Roman" w:cs="Times New Roman"/>
        </w:rPr>
        <w:t>: ………………..</w:t>
      </w:r>
    </w:p>
    <w:p w:rsidR="00F02BD8" w:rsidRDefault="00F02BD8" w:rsidP="00F02BD8">
      <w:pPr>
        <w:rPr>
          <w:rFonts w:cs="Times New Roman"/>
        </w:rPr>
      </w:pPr>
    </w:p>
    <w:p w:rsidR="0041640B" w:rsidRPr="00E9233C" w:rsidRDefault="00F02BD8" w:rsidP="00E9233C">
      <w:pPr>
        <w:rPr>
          <w:rFonts w:cs="Times New Roman"/>
        </w:rPr>
      </w:pPr>
      <w:r w:rsidRPr="004753A8">
        <w:rPr>
          <w:rFonts w:eastAsia="Times New Roman" w:cs="Times New Roman"/>
          <w:b/>
          <w:bCs/>
        </w:rPr>
        <w:t xml:space="preserve">Director of </w:t>
      </w:r>
      <w:r w:rsidR="00156F8D" w:rsidRPr="004753A8">
        <w:rPr>
          <w:rFonts w:eastAsia="Times New Roman" w:cs="Times New Roman"/>
          <w:b/>
          <w:bCs/>
        </w:rPr>
        <w:t>the</w:t>
      </w:r>
      <w:r w:rsidRPr="004753A8">
        <w:rPr>
          <w:rFonts w:eastAsia="Times New Roman" w:cs="Times New Roman"/>
          <w:b/>
          <w:bCs/>
        </w:rPr>
        <w:t xml:space="preserve"> Institute </w:t>
      </w:r>
      <w:r w:rsidRPr="004753A8">
        <w:rPr>
          <w:rFonts w:eastAsia="Times New Roman" w:cs="Times New Roman"/>
          <w:b/>
          <w:bCs/>
        </w:rPr>
        <w:tab/>
        <w:t xml:space="preserve">: </w:t>
      </w:r>
      <w:r w:rsidRPr="004753A8">
        <w:rPr>
          <w:rFonts w:eastAsia="Times New Roman" w:cs="Times New Roman"/>
          <w:bCs/>
        </w:rPr>
        <w:t>…………………………………………….., ………………</w:t>
      </w:r>
    </w:p>
    <w:p w:rsidR="00076697" w:rsidRDefault="00076697" w:rsidP="001A201B">
      <w:pPr>
        <w:spacing w:before="100" w:beforeAutospacing="1" w:after="100" w:afterAutospacing="1" w:line="360" w:lineRule="auto"/>
        <w:rPr>
          <w:rFonts w:cs="Times New Roman"/>
          <w:b/>
          <w:bCs/>
          <w:sz w:val="28"/>
          <w:szCs w:val="28"/>
        </w:rPr>
      </w:pPr>
    </w:p>
    <w:p w:rsidR="00E93F1F" w:rsidRDefault="00E93F1F" w:rsidP="00076697">
      <w:pPr>
        <w:spacing w:before="100" w:beforeAutospacing="1" w:after="100" w:afterAutospacing="1" w:line="360" w:lineRule="auto"/>
        <w:jc w:val="center"/>
        <w:rPr>
          <w:rFonts w:cs="Times New Roman"/>
          <w:b/>
          <w:bCs/>
          <w:sz w:val="28"/>
          <w:szCs w:val="28"/>
        </w:rPr>
      </w:pPr>
    </w:p>
    <w:p w:rsidR="00076697" w:rsidRDefault="00D432AF" w:rsidP="00E93F1F">
      <w:pPr>
        <w:pStyle w:val="Heading1"/>
      </w:pPr>
      <w:bookmarkStart w:id="1" w:name="_Toc61289600"/>
      <w:r w:rsidRPr="008679D4">
        <w:t>ÖZET</w:t>
      </w:r>
      <w:bookmarkEnd w:id="1"/>
    </w:p>
    <w:p w:rsidR="00076697" w:rsidRPr="0045552B" w:rsidRDefault="00076697" w:rsidP="00076697">
      <w:pPr>
        <w:spacing w:line="240" w:lineRule="auto"/>
        <w:jc w:val="center"/>
        <w:rPr>
          <w:rFonts w:cs="Times New Roman"/>
          <w:b/>
          <w:szCs w:val="24"/>
        </w:rPr>
      </w:pPr>
      <w:r w:rsidRPr="0045552B">
        <w:rPr>
          <w:rFonts w:cs="Times New Roman"/>
          <w:b/>
          <w:szCs w:val="24"/>
        </w:rPr>
        <w:t xml:space="preserve">A PIEZOELECTRIC ENERGY HARVESTER FOR POWER </w:t>
      </w:r>
    </w:p>
    <w:p w:rsidR="00076697" w:rsidRPr="0045552B" w:rsidRDefault="00076697" w:rsidP="00076697">
      <w:pPr>
        <w:spacing w:after="0" w:line="360" w:lineRule="auto"/>
        <w:jc w:val="center"/>
        <w:rPr>
          <w:rFonts w:cs="Times New Roman"/>
          <w:b/>
          <w:szCs w:val="24"/>
        </w:rPr>
      </w:pPr>
      <w:r w:rsidRPr="0045552B">
        <w:rPr>
          <w:rFonts w:cs="Times New Roman"/>
          <w:b/>
          <w:szCs w:val="24"/>
        </w:rPr>
        <w:t>GENERATION AROUND WAISTLINE</w:t>
      </w:r>
    </w:p>
    <w:p w:rsidR="00D432AF" w:rsidRDefault="00D432AF" w:rsidP="00076697">
      <w:pPr>
        <w:rPr>
          <w:b/>
          <w:sz w:val="28"/>
        </w:rPr>
      </w:pPr>
    </w:p>
    <w:p w:rsidR="00D432AF" w:rsidRPr="00D432AF" w:rsidRDefault="00D432AF" w:rsidP="00076697">
      <w:pPr>
        <w:spacing w:line="360" w:lineRule="auto"/>
      </w:pPr>
      <w:proofErr w:type="gramStart"/>
      <w:r w:rsidRPr="00D432AF">
        <w:t xml:space="preserve">Bu </w:t>
      </w:r>
      <w:proofErr w:type="spellStart"/>
      <w:r w:rsidRPr="00D432AF">
        <w:t>tez</w:t>
      </w:r>
      <w:proofErr w:type="spellEnd"/>
      <w:r w:rsidRPr="00D432AF">
        <w:t xml:space="preserve">, </w:t>
      </w:r>
      <w:proofErr w:type="spellStart"/>
      <w:r w:rsidRPr="00D432AF">
        <w:t>piezoelektrik</w:t>
      </w:r>
      <w:proofErr w:type="spellEnd"/>
      <w:r w:rsidRPr="00D432AF">
        <w:t xml:space="preserve"> </w:t>
      </w:r>
      <w:proofErr w:type="spellStart"/>
      <w:r w:rsidRPr="00D432AF">
        <w:t>bileşenler</w:t>
      </w:r>
      <w:proofErr w:type="spellEnd"/>
      <w:r w:rsidRPr="00D432AF">
        <w:t xml:space="preserve"> </w:t>
      </w:r>
      <w:proofErr w:type="spellStart"/>
      <w:r w:rsidRPr="00D432AF">
        <w:t>kullanarak</w:t>
      </w:r>
      <w:proofErr w:type="spellEnd"/>
      <w:r w:rsidRPr="00D432AF">
        <w:t xml:space="preserve"> </w:t>
      </w:r>
      <w:proofErr w:type="spellStart"/>
      <w:r w:rsidRPr="00D432AF">
        <w:t>insan</w:t>
      </w:r>
      <w:proofErr w:type="spellEnd"/>
      <w:r w:rsidRPr="00D432AF">
        <w:t xml:space="preserve"> </w:t>
      </w:r>
      <w:proofErr w:type="spellStart"/>
      <w:r w:rsidRPr="00D432AF">
        <w:t>belinden</w:t>
      </w:r>
      <w:proofErr w:type="spellEnd"/>
      <w:r w:rsidRPr="00D432AF">
        <w:t xml:space="preserve"> </w:t>
      </w:r>
      <w:proofErr w:type="spellStart"/>
      <w:r w:rsidRPr="00D432AF">
        <w:t>enerji</w:t>
      </w:r>
      <w:proofErr w:type="spellEnd"/>
      <w:r w:rsidRPr="00D432AF">
        <w:t xml:space="preserve"> </w:t>
      </w:r>
      <w:proofErr w:type="spellStart"/>
      <w:r w:rsidRPr="00D432AF">
        <w:t>hasadı</w:t>
      </w:r>
      <w:proofErr w:type="spellEnd"/>
      <w:r w:rsidRPr="00D432AF">
        <w:t xml:space="preserve"> </w:t>
      </w:r>
      <w:proofErr w:type="spellStart"/>
      <w:r w:rsidRPr="00D432AF">
        <w:t>rapor</w:t>
      </w:r>
      <w:proofErr w:type="spellEnd"/>
      <w:r w:rsidRPr="00D432AF">
        <w:t xml:space="preserve"> </w:t>
      </w:r>
      <w:proofErr w:type="spellStart"/>
      <w:r w:rsidRPr="00D432AF">
        <w:t>etmektedir</w:t>
      </w:r>
      <w:proofErr w:type="spellEnd"/>
      <w:r w:rsidRPr="00D432AF">
        <w:t>.</w:t>
      </w:r>
      <w:proofErr w:type="gramEnd"/>
      <w:r w:rsidRPr="00D432AF">
        <w:t xml:space="preserve"> Normal </w:t>
      </w:r>
      <w:proofErr w:type="spellStart"/>
      <w:r w:rsidRPr="00D432AF">
        <w:t>bir</w:t>
      </w:r>
      <w:proofErr w:type="spellEnd"/>
      <w:r w:rsidRPr="00D432AF">
        <w:t xml:space="preserve"> </w:t>
      </w:r>
      <w:proofErr w:type="spellStart"/>
      <w:r w:rsidRPr="00D432AF">
        <w:t>insan</w:t>
      </w:r>
      <w:proofErr w:type="spellEnd"/>
      <w:r w:rsidRPr="00D432AF">
        <w:t xml:space="preserve"> </w:t>
      </w:r>
      <w:proofErr w:type="spellStart"/>
      <w:r w:rsidRPr="00D432AF">
        <w:t>günde</w:t>
      </w:r>
      <w:proofErr w:type="spellEnd"/>
      <w:r w:rsidRPr="00D432AF">
        <w:t xml:space="preserve"> 1</w:t>
      </w:r>
      <w:proofErr w:type="gramStart"/>
      <w:r w:rsidRPr="00D432AF">
        <w:t>,5</w:t>
      </w:r>
      <w:proofErr w:type="gramEnd"/>
      <w:r w:rsidRPr="00D432AF">
        <w:t xml:space="preserve"> </w:t>
      </w:r>
      <w:proofErr w:type="spellStart"/>
      <w:r w:rsidRPr="00D432AF">
        <w:t>ila</w:t>
      </w:r>
      <w:proofErr w:type="spellEnd"/>
      <w:r w:rsidRPr="00D432AF">
        <w:t xml:space="preserve"> 2 mil </w:t>
      </w:r>
      <w:proofErr w:type="spellStart"/>
      <w:r w:rsidRPr="00D432AF">
        <w:t>yürür</w:t>
      </w:r>
      <w:proofErr w:type="spellEnd"/>
      <w:r w:rsidRPr="00D432AF">
        <w:t xml:space="preserve"> </w:t>
      </w:r>
      <w:proofErr w:type="spellStart"/>
      <w:r w:rsidRPr="00D432AF">
        <w:t>ve</w:t>
      </w:r>
      <w:proofErr w:type="spellEnd"/>
      <w:r w:rsidRPr="00D432AF">
        <w:t xml:space="preserve"> </w:t>
      </w:r>
      <w:proofErr w:type="spellStart"/>
      <w:r w:rsidRPr="00D432AF">
        <w:t>gün</w:t>
      </w:r>
      <w:proofErr w:type="spellEnd"/>
      <w:r w:rsidRPr="00D432AF">
        <w:t xml:space="preserve"> </w:t>
      </w:r>
      <w:proofErr w:type="spellStart"/>
      <w:r w:rsidRPr="00D432AF">
        <w:t>boyu</w:t>
      </w:r>
      <w:proofErr w:type="spellEnd"/>
      <w:r w:rsidRPr="00D432AF">
        <w:t xml:space="preserve"> </w:t>
      </w:r>
      <w:proofErr w:type="spellStart"/>
      <w:r w:rsidRPr="00D432AF">
        <w:t>nefes</w:t>
      </w:r>
      <w:proofErr w:type="spellEnd"/>
      <w:r w:rsidRPr="00D432AF">
        <w:t xml:space="preserve"> </w:t>
      </w:r>
      <w:proofErr w:type="spellStart"/>
      <w:r w:rsidRPr="00D432AF">
        <w:t>alır</w:t>
      </w:r>
      <w:proofErr w:type="spellEnd"/>
      <w:r w:rsidRPr="00D432AF">
        <w:t xml:space="preserve">. </w:t>
      </w:r>
      <w:proofErr w:type="gramStart"/>
      <w:r w:rsidRPr="00D432AF">
        <w:t xml:space="preserve">Bu </w:t>
      </w:r>
      <w:proofErr w:type="spellStart"/>
      <w:r w:rsidRPr="00D432AF">
        <w:t>faaliyetler</w:t>
      </w:r>
      <w:proofErr w:type="spellEnd"/>
      <w:r w:rsidRPr="00D432AF">
        <w:t xml:space="preserve">, </w:t>
      </w:r>
      <w:proofErr w:type="spellStart"/>
      <w:r w:rsidRPr="00D432AF">
        <w:t>elektrik</w:t>
      </w:r>
      <w:proofErr w:type="spellEnd"/>
      <w:r w:rsidRPr="00D432AF">
        <w:t xml:space="preserve"> </w:t>
      </w:r>
      <w:proofErr w:type="spellStart"/>
      <w:r w:rsidRPr="00D432AF">
        <w:t>enerjisi</w:t>
      </w:r>
      <w:proofErr w:type="spellEnd"/>
      <w:r w:rsidRPr="00D432AF">
        <w:t xml:space="preserve"> </w:t>
      </w:r>
      <w:proofErr w:type="spellStart"/>
      <w:r w:rsidRPr="00D432AF">
        <w:t>üretmek</w:t>
      </w:r>
      <w:proofErr w:type="spellEnd"/>
      <w:r w:rsidRPr="00D432AF">
        <w:t xml:space="preserve"> </w:t>
      </w:r>
      <w:proofErr w:type="spellStart"/>
      <w:r w:rsidRPr="00D432AF">
        <w:t>için</w:t>
      </w:r>
      <w:proofErr w:type="spellEnd"/>
      <w:r w:rsidRPr="00D432AF">
        <w:t xml:space="preserve"> </w:t>
      </w:r>
      <w:proofErr w:type="spellStart"/>
      <w:r w:rsidRPr="00D432AF">
        <w:t>faydalı</w:t>
      </w:r>
      <w:proofErr w:type="spellEnd"/>
      <w:r w:rsidRPr="00D432AF">
        <w:t xml:space="preserve"> </w:t>
      </w:r>
      <w:proofErr w:type="spellStart"/>
      <w:r w:rsidRPr="00D432AF">
        <w:t>olabilir</w:t>
      </w:r>
      <w:proofErr w:type="spellEnd"/>
      <w:r w:rsidRPr="00D432AF">
        <w:t>.</w:t>
      </w:r>
      <w:proofErr w:type="gramEnd"/>
      <w:r w:rsidRPr="00D432AF">
        <w:t xml:space="preserve"> </w:t>
      </w:r>
      <w:proofErr w:type="spellStart"/>
      <w:proofErr w:type="gramStart"/>
      <w:r w:rsidRPr="00D432AF">
        <w:t>İnsan</w:t>
      </w:r>
      <w:proofErr w:type="spellEnd"/>
      <w:r w:rsidRPr="00D432AF">
        <w:t xml:space="preserve"> </w:t>
      </w:r>
      <w:proofErr w:type="spellStart"/>
      <w:r w:rsidRPr="00D432AF">
        <w:t>vücudundan</w:t>
      </w:r>
      <w:proofErr w:type="spellEnd"/>
      <w:r w:rsidRPr="00D432AF">
        <w:t xml:space="preserve"> </w:t>
      </w:r>
      <w:proofErr w:type="spellStart"/>
      <w:r w:rsidRPr="00D432AF">
        <w:t>enerji</w:t>
      </w:r>
      <w:proofErr w:type="spellEnd"/>
      <w:r w:rsidRPr="00D432AF">
        <w:t xml:space="preserve"> </w:t>
      </w:r>
      <w:proofErr w:type="spellStart"/>
      <w:r w:rsidRPr="00D432AF">
        <w:t>hasadı</w:t>
      </w:r>
      <w:proofErr w:type="spellEnd"/>
      <w:r w:rsidRPr="00D432AF">
        <w:t xml:space="preserve"> </w:t>
      </w:r>
      <w:proofErr w:type="spellStart"/>
      <w:r w:rsidRPr="00D432AF">
        <w:t>daha</w:t>
      </w:r>
      <w:proofErr w:type="spellEnd"/>
      <w:r w:rsidRPr="00D432AF">
        <w:t xml:space="preserve"> </w:t>
      </w:r>
      <w:proofErr w:type="spellStart"/>
      <w:r w:rsidRPr="00D432AF">
        <w:t>önce</w:t>
      </w:r>
      <w:proofErr w:type="spellEnd"/>
      <w:r w:rsidRPr="00D432AF">
        <w:t xml:space="preserve"> </w:t>
      </w:r>
      <w:proofErr w:type="spellStart"/>
      <w:r w:rsidRPr="00D432AF">
        <w:t>araştırılmıştı</w:t>
      </w:r>
      <w:proofErr w:type="spellEnd"/>
      <w:r w:rsidRPr="00D432AF">
        <w:t xml:space="preserve">, </w:t>
      </w:r>
      <w:proofErr w:type="spellStart"/>
      <w:r w:rsidRPr="00D432AF">
        <w:t>ancak</w:t>
      </w:r>
      <w:proofErr w:type="spellEnd"/>
      <w:r w:rsidRPr="00D432AF">
        <w:t xml:space="preserve"> </w:t>
      </w:r>
      <w:proofErr w:type="spellStart"/>
      <w:r w:rsidRPr="00D432AF">
        <w:t>bel</w:t>
      </w:r>
      <w:proofErr w:type="spellEnd"/>
      <w:r w:rsidRPr="00D432AF">
        <w:t xml:space="preserve"> </w:t>
      </w:r>
      <w:proofErr w:type="spellStart"/>
      <w:r w:rsidRPr="00D432AF">
        <w:t>çevresinde</w:t>
      </w:r>
      <w:proofErr w:type="spellEnd"/>
      <w:r w:rsidRPr="00D432AF">
        <w:t xml:space="preserve"> </w:t>
      </w:r>
      <w:proofErr w:type="spellStart"/>
      <w:r w:rsidRPr="00D432AF">
        <w:t>enerji</w:t>
      </w:r>
      <w:proofErr w:type="spellEnd"/>
      <w:r w:rsidRPr="00D432AF">
        <w:t xml:space="preserve"> </w:t>
      </w:r>
      <w:proofErr w:type="spellStart"/>
      <w:r w:rsidRPr="00D432AF">
        <w:t>toplama</w:t>
      </w:r>
      <w:proofErr w:type="spellEnd"/>
      <w:r w:rsidRPr="00D432AF">
        <w:t xml:space="preserve">, </w:t>
      </w:r>
      <w:proofErr w:type="spellStart"/>
      <w:r w:rsidRPr="00D432AF">
        <w:t>güç</w:t>
      </w:r>
      <w:proofErr w:type="spellEnd"/>
      <w:r w:rsidRPr="00D432AF">
        <w:t xml:space="preserve"> </w:t>
      </w:r>
      <w:proofErr w:type="spellStart"/>
      <w:r w:rsidRPr="00D432AF">
        <w:t>çekmeyi</w:t>
      </w:r>
      <w:proofErr w:type="spellEnd"/>
      <w:r w:rsidRPr="00D432AF">
        <w:t xml:space="preserve"> </w:t>
      </w:r>
      <w:proofErr w:type="spellStart"/>
      <w:r w:rsidRPr="00D432AF">
        <w:t>zorlaştıran</w:t>
      </w:r>
      <w:proofErr w:type="spellEnd"/>
      <w:r w:rsidRPr="00D432AF">
        <w:t xml:space="preserve"> </w:t>
      </w:r>
      <w:proofErr w:type="spellStart"/>
      <w:r w:rsidRPr="00D432AF">
        <w:t>insan</w:t>
      </w:r>
      <w:proofErr w:type="spellEnd"/>
      <w:r w:rsidRPr="00D432AF">
        <w:t xml:space="preserve"> </w:t>
      </w:r>
      <w:proofErr w:type="spellStart"/>
      <w:r w:rsidRPr="00D432AF">
        <w:t>belinin</w:t>
      </w:r>
      <w:proofErr w:type="spellEnd"/>
      <w:r w:rsidRPr="00D432AF">
        <w:t xml:space="preserve"> </w:t>
      </w:r>
      <w:proofErr w:type="spellStart"/>
      <w:r w:rsidRPr="00D432AF">
        <w:t>oldukça</w:t>
      </w:r>
      <w:proofErr w:type="spellEnd"/>
      <w:r w:rsidRPr="00D432AF">
        <w:t xml:space="preserve"> </w:t>
      </w:r>
      <w:proofErr w:type="spellStart"/>
      <w:r w:rsidRPr="00D432AF">
        <w:t>düşük</w:t>
      </w:r>
      <w:proofErr w:type="spellEnd"/>
      <w:r w:rsidRPr="00D432AF">
        <w:t xml:space="preserve"> </w:t>
      </w:r>
      <w:proofErr w:type="spellStart"/>
      <w:r w:rsidRPr="00D432AF">
        <w:t>karakteristik</w:t>
      </w:r>
      <w:proofErr w:type="spellEnd"/>
      <w:r w:rsidRPr="00D432AF">
        <w:t xml:space="preserve"> </w:t>
      </w:r>
      <w:proofErr w:type="spellStart"/>
      <w:r w:rsidRPr="00D432AF">
        <w:t>frekansları</w:t>
      </w:r>
      <w:proofErr w:type="spellEnd"/>
      <w:r w:rsidRPr="00D432AF">
        <w:t xml:space="preserve"> </w:t>
      </w:r>
      <w:proofErr w:type="spellStart"/>
      <w:r w:rsidRPr="00D432AF">
        <w:t>nedeniyle</w:t>
      </w:r>
      <w:proofErr w:type="spellEnd"/>
      <w:r w:rsidRPr="00D432AF">
        <w:t xml:space="preserve"> </w:t>
      </w:r>
      <w:proofErr w:type="spellStart"/>
      <w:r w:rsidRPr="00D432AF">
        <w:t>ihmal</w:t>
      </w:r>
      <w:proofErr w:type="spellEnd"/>
      <w:r w:rsidRPr="00D432AF">
        <w:t xml:space="preserve"> </w:t>
      </w:r>
      <w:proofErr w:type="spellStart"/>
      <w:r w:rsidRPr="00D432AF">
        <w:t>edildi</w:t>
      </w:r>
      <w:proofErr w:type="spellEnd"/>
      <w:r w:rsidRPr="00D432AF">
        <w:t>.</w:t>
      </w:r>
      <w:proofErr w:type="gramEnd"/>
      <w:r w:rsidRPr="00D432AF">
        <w:t xml:space="preserve"> </w:t>
      </w:r>
      <w:proofErr w:type="spellStart"/>
      <w:proofErr w:type="gramStart"/>
      <w:r w:rsidRPr="00D432AF">
        <w:t>Bildiğimiz</w:t>
      </w:r>
      <w:proofErr w:type="spellEnd"/>
      <w:r w:rsidRPr="00D432AF">
        <w:t xml:space="preserve"> </w:t>
      </w:r>
      <w:proofErr w:type="spellStart"/>
      <w:r w:rsidRPr="00D432AF">
        <w:t>kadarıyla</w:t>
      </w:r>
      <w:proofErr w:type="spellEnd"/>
      <w:r w:rsidRPr="00D432AF">
        <w:t xml:space="preserve"> </w:t>
      </w:r>
      <w:proofErr w:type="spellStart"/>
      <w:r w:rsidRPr="00D432AF">
        <w:t>bu</w:t>
      </w:r>
      <w:proofErr w:type="spellEnd"/>
      <w:r w:rsidRPr="00D432AF">
        <w:t xml:space="preserve">, </w:t>
      </w:r>
      <w:proofErr w:type="spellStart"/>
      <w:r w:rsidRPr="00D432AF">
        <w:t>belden</w:t>
      </w:r>
      <w:proofErr w:type="spellEnd"/>
      <w:r w:rsidRPr="00D432AF">
        <w:t xml:space="preserve"> </w:t>
      </w:r>
      <w:proofErr w:type="spellStart"/>
      <w:r w:rsidRPr="00D432AF">
        <w:t>enerji</w:t>
      </w:r>
      <w:proofErr w:type="spellEnd"/>
      <w:r w:rsidRPr="00D432AF">
        <w:t xml:space="preserve"> </w:t>
      </w:r>
      <w:proofErr w:type="spellStart"/>
      <w:r w:rsidRPr="00D432AF">
        <w:t>hasadı</w:t>
      </w:r>
      <w:proofErr w:type="spellEnd"/>
      <w:r w:rsidRPr="00D432AF">
        <w:t xml:space="preserve"> </w:t>
      </w:r>
      <w:proofErr w:type="spellStart"/>
      <w:r w:rsidRPr="00D432AF">
        <w:t>gerçekleştirmek</w:t>
      </w:r>
      <w:proofErr w:type="spellEnd"/>
      <w:r w:rsidRPr="00D432AF">
        <w:t xml:space="preserve"> </w:t>
      </w:r>
      <w:proofErr w:type="spellStart"/>
      <w:r w:rsidRPr="00D432AF">
        <w:t>için</w:t>
      </w:r>
      <w:proofErr w:type="spellEnd"/>
      <w:r w:rsidRPr="00D432AF">
        <w:t xml:space="preserve"> </w:t>
      </w:r>
      <w:proofErr w:type="spellStart"/>
      <w:r w:rsidRPr="00D432AF">
        <w:t>piezoelektrik</w:t>
      </w:r>
      <w:proofErr w:type="spellEnd"/>
      <w:r w:rsidRPr="00D432AF">
        <w:t xml:space="preserve"> </w:t>
      </w:r>
      <w:proofErr w:type="spellStart"/>
      <w:r w:rsidRPr="00D432AF">
        <w:t>bir</w:t>
      </w:r>
      <w:proofErr w:type="spellEnd"/>
      <w:r w:rsidRPr="00D432AF">
        <w:t xml:space="preserve"> </w:t>
      </w:r>
      <w:proofErr w:type="spellStart"/>
      <w:r w:rsidRPr="00D432AF">
        <w:t>tasarım</w:t>
      </w:r>
      <w:proofErr w:type="spellEnd"/>
      <w:r w:rsidRPr="00D432AF">
        <w:t xml:space="preserve"> </w:t>
      </w:r>
      <w:proofErr w:type="spellStart"/>
      <w:r w:rsidRPr="00D432AF">
        <w:t>kullanan</w:t>
      </w:r>
      <w:proofErr w:type="spellEnd"/>
      <w:r w:rsidRPr="00D432AF">
        <w:t xml:space="preserve"> ilk </w:t>
      </w:r>
      <w:proofErr w:type="spellStart"/>
      <w:r w:rsidRPr="00D432AF">
        <w:t>çalışmadır</w:t>
      </w:r>
      <w:proofErr w:type="spellEnd"/>
      <w:r w:rsidRPr="00D432AF">
        <w:t>.</w:t>
      </w:r>
      <w:proofErr w:type="gramEnd"/>
      <w:r w:rsidRPr="00D432AF">
        <w:t xml:space="preserve"> </w:t>
      </w:r>
      <w:proofErr w:type="spellStart"/>
      <w:proofErr w:type="gramStart"/>
      <w:r w:rsidRPr="00D432AF">
        <w:t>Piezoelektrik</w:t>
      </w:r>
      <w:proofErr w:type="spellEnd"/>
      <w:r w:rsidRPr="00D432AF">
        <w:t xml:space="preserve"> </w:t>
      </w:r>
      <w:proofErr w:type="spellStart"/>
      <w:r w:rsidRPr="00D432AF">
        <w:t>bileşenler</w:t>
      </w:r>
      <w:proofErr w:type="spellEnd"/>
      <w:r w:rsidRPr="00D432AF">
        <w:t xml:space="preserve">, </w:t>
      </w:r>
      <w:proofErr w:type="spellStart"/>
      <w:r w:rsidRPr="00D432AF">
        <w:t>fiziksel</w:t>
      </w:r>
      <w:proofErr w:type="spellEnd"/>
      <w:r w:rsidRPr="00D432AF">
        <w:t xml:space="preserve"> </w:t>
      </w:r>
      <w:proofErr w:type="spellStart"/>
      <w:r w:rsidRPr="00D432AF">
        <w:t>ve</w:t>
      </w:r>
      <w:proofErr w:type="spellEnd"/>
      <w:r w:rsidRPr="00D432AF">
        <w:t xml:space="preserve"> </w:t>
      </w:r>
      <w:proofErr w:type="spellStart"/>
      <w:r w:rsidRPr="00D432AF">
        <w:t>kozmetik</w:t>
      </w:r>
      <w:proofErr w:type="spellEnd"/>
      <w:r w:rsidRPr="00D432AF">
        <w:t xml:space="preserve"> </w:t>
      </w:r>
      <w:proofErr w:type="spellStart"/>
      <w:r w:rsidRPr="00D432AF">
        <w:t>olarak</w:t>
      </w:r>
      <w:proofErr w:type="spellEnd"/>
      <w:r w:rsidRPr="00D432AF">
        <w:t xml:space="preserve"> </w:t>
      </w:r>
      <w:proofErr w:type="spellStart"/>
      <w:r w:rsidRPr="00D432AF">
        <w:t>rahatsız</w:t>
      </w:r>
      <w:proofErr w:type="spellEnd"/>
      <w:r w:rsidRPr="00D432AF">
        <w:t xml:space="preserve"> </w:t>
      </w:r>
      <w:proofErr w:type="spellStart"/>
      <w:r w:rsidRPr="00D432AF">
        <w:t>edici</w:t>
      </w:r>
      <w:proofErr w:type="spellEnd"/>
      <w:r w:rsidRPr="00D432AF">
        <w:t xml:space="preserve"> </w:t>
      </w:r>
      <w:proofErr w:type="spellStart"/>
      <w:r w:rsidRPr="00D432AF">
        <w:t>olmayacak</w:t>
      </w:r>
      <w:proofErr w:type="spellEnd"/>
      <w:r w:rsidRPr="00D432AF">
        <w:t xml:space="preserve"> </w:t>
      </w:r>
      <w:proofErr w:type="spellStart"/>
      <w:r w:rsidRPr="00D432AF">
        <w:t>şekilde</w:t>
      </w:r>
      <w:proofErr w:type="spellEnd"/>
      <w:r w:rsidRPr="00D432AF">
        <w:t xml:space="preserve"> </w:t>
      </w:r>
      <w:proofErr w:type="spellStart"/>
      <w:r w:rsidRPr="00D432AF">
        <w:t>kayışa</w:t>
      </w:r>
      <w:proofErr w:type="spellEnd"/>
      <w:r w:rsidRPr="00D432AF">
        <w:t xml:space="preserve"> </w:t>
      </w:r>
      <w:proofErr w:type="spellStart"/>
      <w:r w:rsidRPr="00D432AF">
        <w:t>iyi</w:t>
      </w:r>
      <w:proofErr w:type="spellEnd"/>
      <w:r w:rsidRPr="00D432AF">
        <w:t xml:space="preserve"> </w:t>
      </w:r>
      <w:proofErr w:type="spellStart"/>
      <w:r w:rsidRPr="00D432AF">
        <w:t>entegre</w:t>
      </w:r>
      <w:proofErr w:type="spellEnd"/>
      <w:r w:rsidRPr="00D432AF">
        <w:t xml:space="preserve"> </w:t>
      </w:r>
      <w:proofErr w:type="spellStart"/>
      <w:r w:rsidRPr="00D432AF">
        <w:t>edilmiştir</w:t>
      </w:r>
      <w:proofErr w:type="spellEnd"/>
      <w:r w:rsidRPr="00D432AF">
        <w:t>.</w:t>
      </w:r>
      <w:proofErr w:type="gramEnd"/>
      <w:r w:rsidRPr="00D432AF">
        <w:t xml:space="preserve"> </w:t>
      </w:r>
      <w:proofErr w:type="spellStart"/>
      <w:proofErr w:type="gramStart"/>
      <w:r w:rsidRPr="00D432AF">
        <w:t>Bir</w:t>
      </w:r>
      <w:proofErr w:type="spellEnd"/>
      <w:r w:rsidRPr="00D432AF">
        <w:t xml:space="preserve"> </w:t>
      </w:r>
      <w:proofErr w:type="spellStart"/>
      <w:r w:rsidRPr="00D432AF">
        <w:t>gün</w:t>
      </w:r>
      <w:proofErr w:type="spellEnd"/>
      <w:r w:rsidRPr="00D432AF">
        <w:t xml:space="preserve"> </w:t>
      </w:r>
      <w:proofErr w:type="spellStart"/>
      <w:r w:rsidRPr="00D432AF">
        <w:t>boyunca</w:t>
      </w:r>
      <w:proofErr w:type="spellEnd"/>
      <w:r w:rsidRPr="00D432AF">
        <w:t xml:space="preserve"> </w:t>
      </w:r>
      <w:proofErr w:type="spellStart"/>
      <w:r w:rsidRPr="00D432AF">
        <w:t>giyebilir</w:t>
      </w:r>
      <w:proofErr w:type="spellEnd"/>
      <w:r w:rsidRPr="00D432AF">
        <w:t xml:space="preserve"> </w:t>
      </w:r>
      <w:proofErr w:type="spellStart"/>
      <w:r w:rsidRPr="00D432AF">
        <w:t>ve</w:t>
      </w:r>
      <w:proofErr w:type="spellEnd"/>
      <w:r w:rsidRPr="00D432AF">
        <w:t xml:space="preserve"> </w:t>
      </w:r>
      <w:proofErr w:type="spellStart"/>
      <w:r w:rsidRPr="00D432AF">
        <w:t>enerji</w:t>
      </w:r>
      <w:proofErr w:type="spellEnd"/>
      <w:r w:rsidRPr="00D432AF">
        <w:t xml:space="preserve"> </w:t>
      </w:r>
      <w:proofErr w:type="spellStart"/>
      <w:r w:rsidRPr="00D432AF">
        <w:t>toplayabilir</w:t>
      </w:r>
      <w:proofErr w:type="spellEnd"/>
      <w:r w:rsidRPr="00D432AF">
        <w:t>.</w:t>
      </w:r>
      <w:proofErr w:type="gramEnd"/>
      <w:r w:rsidRPr="00D432AF">
        <w:t xml:space="preserve"> </w:t>
      </w:r>
      <w:proofErr w:type="spellStart"/>
      <w:proofErr w:type="gramStart"/>
      <w:r w:rsidRPr="00D432AF">
        <w:t>Solunum</w:t>
      </w:r>
      <w:proofErr w:type="spellEnd"/>
      <w:r w:rsidRPr="00D432AF">
        <w:t xml:space="preserve"> </w:t>
      </w:r>
      <w:proofErr w:type="spellStart"/>
      <w:r w:rsidRPr="00D432AF">
        <w:t>sırasında</w:t>
      </w:r>
      <w:proofErr w:type="spellEnd"/>
      <w:r w:rsidRPr="00D432AF">
        <w:t xml:space="preserve"> </w:t>
      </w:r>
      <w:proofErr w:type="spellStart"/>
      <w:r w:rsidRPr="00D432AF">
        <w:t>maksimum</w:t>
      </w:r>
      <w:proofErr w:type="spellEnd"/>
      <w:r w:rsidRPr="00D432AF">
        <w:t xml:space="preserve"> </w:t>
      </w:r>
      <w:proofErr w:type="spellStart"/>
      <w:r w:rsidRPr="00D432AF">
        <w:t>performansı</w:t>
      </w:r>
      <w:proofErr w:type="spellEnd"/>
      <w:r w:rsidRPr="00D432AF">
        <w:t xml:space="preserve"> </w:t>
      </w:r>
      <w:proofErr w:type="spellStart"/>
      <w:r w:rsidRPr="00D432AF">
        <w:t>ortaya</w:t>
      </w:r>
      <w:proofErr w:type="spellEnd"/>
      <w:r w:rsidRPr="00D432AF">
        <w:t xml:space="preserve"> </w:t>
      </w:r>
      <w:proofErr w:type="spellStart"/>
      <w:r w:rsidRPr="00D432AF">
        <w:t>çıkarmak</w:t>
      </w:r>
      <w:proofErr w:type="spellEnd"/>
      <w:r w:rsidRPr="00D432AF">
        <w:t xml:space="preserve"> </w:t>
      </w:r>
      <w:proofErr w:type="spellStart"/>
      <w:r w:rsidRPr="00D432AF">
        <w:t>için</w:t>
      </w:r>
      <w:proofErr w:type="spellEnd"/>
      <w:r w:rsidRPr="00D432AF">
        <w:t xml:space="preserve"> COMSOL </w:t>
      </w:r>
      <w:proofErr w:type="spellStart"/>
      <w:r w:rsidRPr="00D432AF">
        <w:t>üzerinde</w:t>
      </w:r>
      <w:proofErr w:type="spellEnd"/>
      <w:r w:rsidRPr="00D432AF">
        <w:t xml:space="preserve"> </w:t>
      </w:r>
      <w:proofErr w:type="spellStart"/>
      <w:r w:rsidRPr="00D432AF">
        <w:t>simülasyonlar</w:t>
      </w:r>
      <w:proofErr w:type="spellEnd"/>
      <w:r w:rsidRPr="00D432AF">
        <w:t xml:space="preserve"> </w:t>
      </w:r>
      <w:proofErr w:type="spellStart"/>
      <w:r w:rsidRPr="00D432AF">
        <w:t>yapılmıştır</w:t>
      </w:r>
      <w:proofErr w:type="spellEnd"/>
      <w:r w:rsidRPr="00D432AF">
        <w:t>.</w:t>
      </w:r>
      <w:proofErr w:type="gramEnd"/>
      <w:r w:rsidRPr="00D432AF">
        <w:t xml:space="preserve"> </w:t>
      </w:r>
      <w:proofErr w:type="spellStart"/>
      <w:proofErr w:type="gramStart"/>
      <w:r w:rsidRPr="00D432AF">
        <w:t>Piezoelektrik</w:t>
      </w:r>
      <w:proofErr w:type="spellEnd"/>
      <w:r w:rsidRPr="00D432AF">
        <w:t xml:space="preserve"> </w:t>
      </w:r>
      <w:proofErr w:type="spellStart"/>
      <w:r w:rsidRPr="00D432AF">
        <w:t>bileşenler</w:t>
      </w:r>
      <w:proofErr w:type="spellEnd"/>
      <w:r w:rsidRPr="00D432AF">
        <w:t xml:space="preserve">, </w:t>
      </w:r>
      <w:proofErr w:type="spellStart"/>
      <w:r w:rsidRPr="00D432AF">
        <w:t>bir</w:t>
      </w:r>
      <w:proofErr w:type="spellEnd"/>
      <w:r w:rsidRPr="00D432AF">
        <w:t xml:space="preserve"> </w:t>
      </w:r>
      <w:proofErr w:type="spellStart"/>
      <w:r w:rsidRPr="00D432AF">
        <w:t>denek</w:t>
      </w:r>
      <w:proofErr w:type="spellEnd"/>
      <w:r w:rsidRPr="00D432AF">
        <w:t xml:space="preserve"> </w:t>
      </w:r>
      <w:proofErr w:type="spellStart"/>
      <w:r w:rsidRPr="00D432AF">
        <w:t>tarafından</w:t>
      </w:r>
      <w:proofErr w:type="spellEnd"/>
      <w:r w:rsidRPr="00D432AF">
        <w:t xml:space="preserve"> </w:t>
      </w:r>
      <w:proofErr w:type="spellStart"/>
      <w:r w:rsidRPr="00D432AF">
        <w:t>giyilen</w:t>
      </w:r>
      <w:proofErr w:type="spellEnd"/>
      <w:r w:rsidRPr="00D432AF">
        <w:t xml:space="preserve"> </w:t>
      </w:r>
      <w:proofErr w:type="spellStart"/>
      <w:r w:rsidRPr="00D432AF">
        <w:t>bir</w:t>
      </w:r>
      <w:proofErr w:type="spellEnd"/>
      <w:r w:rsidRPr="00D432AF">
        <w:t xml:space="preserve"> </w:t>
      </w:r>
      <w:proofErr w:type="spellStart"/>
      <w:r w:rsidRPr="00D432AF">
        <w:t>bel</w:t>
      </w:r>
      <w:proofErr w:type="spellEnd"/>
      <w:r w:rsidRPr="00D432AF">
        <w:t xml:space="preserve"> </w:t>
      </w:r>
      <w:proofErr w:type="spellStart"/>
      <w:r w:rsidRPr="00D432AF">
        <w:t>kemerine</w:t>
      </w:r>
      <w:proofErr w:type="spellEnd"/>
      <w:r w:rsidRPr="00D432AF">
        <w:t xml:space="preserve"> </w:t>
      </w:r>
      <w:proofErr w:type="spellStart"/>
      <w:r w:rsidRPr="00D432AF">
        <w:t>yerleştirildi</w:t>
      </w:r>
      <w:proofErr w:type="spellEnd"/>
      <w:r w:rsidRPr="00D432AF">
        <w:t xml:space="preserve"> </w:t>
      </w:r>
      <w:proofErr w:type="spellStart"/>
      <w:r w:rsidRPr="00D432AF">
        <w:t>ve</w:t>
      </w:r>
      <w:proofErr w:type="spellEnd"/>
      <w:r w:rsidRPr="00D432AF">
        <w:t xml:space="preserve"> </w:t>
      </w:r>
      <w:proofErr w:type="spellStart"/>
      <w:r w:rsidRPr="00D432AF">
        <w:t>voltaj</w:t>
      </w:r>
      <w:proofErr w:type="spellEnd"/>
      <w:r w:rsidRPr="00D432AF">
        <w:t xml:space="preserve"> </w:t>
      </w:r>
      <w:proofErr w:type="spellStart"/>
      <w:r w:rsidRPr="00D432AF">
        <w:t>ve</w:t>
      </w:r>
      <w:proofErr w:type="spellEnd"/>
      <w:r w:rsidRPr="00D432AF">
        <w:t xml:space="preserve"> </w:t>
      </w:r>
      <w:proofErr w:type="spellStart"/>
      <w:r w:rsidRPr="00D432AF">
        <w:t>güç</w:t>
      </w:r>
      <w:proofErr w:type="spellEnd"/>
      <w:r w:rsidRPr="00D432AF">
        <w:t xml:space="preserve"> </w:t>
      </w:r>
      <w:proofErr w:type="spellStart"/>
      <w:r w:rsidRPr="00D432AF">
        <w:t>üretimi</w:t>
      </w:r>
      <w:proofErr w:type="spellEnd"/>
      <w:r w:rsidRPr="00D432AF">
        <w:t xml:space="preserve"> </w:t>
      </w:r>
      <w:proofErr w:type="spellStart"/>
      <w:r w:rsidRPr="00D432AF">
        <w:t>için</w:t>
      </w:r>
      <w:proofErr w:type="spellEnd"/>
      <w:r w:rsidRPr="00D432AF">
        <w:t xml:space="preserve"> </w:t>
      </w:r>
      <w:proofErr w:type="spellStart"/>
      <w:r w:rsidRPr="00D432AF">
        <w:t>karakterize</w:t>
      </w:r>
      <w:proofErr w:type="spellEnd"/>
      <w:r w:rsidRPr="00D432AF">
        <w:t xml:space="preserve"> </w:t>
      </w:r>
      <w:proofErr w:type="spellStart"/>
      <w:r w:rsidRPr="00D432AF">
        <w:t>edildi</w:t>
      </w:r>
      <w:proofErr w:type="spellEnd"/>
      <w:r w:rsidRPr="00D432AF">
        <w:t>.</w:t>
      </w:r>
      <w:proofErr w:type="gramEnd"/>
      <w:r w:rsidRPr="00D432AF">
        <w:t xml:space="preserve"> </w:t>
      </w:r>
      <w:proofErr w:type="spellStart"/>
      <w:r w:rsidRPr="00D432AF">
        <w:t>Solunum</w:t>
      </w:r>
      <w:proofErr w:type="spellEnd"/>
      <w:r w:rsidRPr="00D432AF">
        <w:t xml:space="preserve"> </w:t>
      </w:r>
      <w:proofErr w:type="spellStart"/>
      <w:r w:rsidRPr="00D432AF">
        <w:t>sırasında</w:t>
      </w:r>
      <w:proofErr w:type="spellEnd"/>
      <w:r w:rsidRPr="00D432AF">
        <w:t xml:space="preserve"> </w:t>
      </w:r>
      <w:proofErr w:type="spellStart"/>
      <w:r w:rsidRPr="00D432AF">
        <w:t>maksimum</w:t>
      </w:r>
      <w:proofErr w:type="spellEnd"/>
      <w:r w:rsidRPr="00D432AF">
        <w:t xml:space="preserve"> </w:t>
      </w:r>
      <w:proofErr w:type="spellStart"/>
      <w:r w:rsidRPr="00D432AF">
        <w:t>açık</w:t>
      </w:r>
      <w:proofErr w:type="spellEnd"/>
      <w:r w:rsidRPr="00D432AF">
        <w:t xml:space="preserve"> </w:t>
      </w:r>
      <w:proofErr w:type="spellStart"/>
      <w:r w:rsidRPr="00D432AF">
        <w:t>devre</w:t>
      </w:r>
      <w:proofErr w:type="spellEnd"/>
      <w:r w:rsidRPr="00D432AF">
        <w:t xml:space="preserve"> </w:t>
      </w:r>
      <w:proofErr w:type="spellStart"/>
      <w:r w:rsidRPr="00D432AF">
        <w:t>voltajı</w:t>
      </w:r>
      <w:proofErr w:type="spellEnd"/>
      <w:r w:rsidRPr="00D432AF">
        <w:t xml:space="preserve"> </w:t>
      </w:r>
      <w:proofErr w:type="spellStart"/>
      <w:r w:rsidRPr="00D432AF">
        <w:t>ve</w:t>
      </w:r>
      <w:proofErr w:type="spellEnd"/>
      <w:r w:rsidRPr="00D432AF">
        <w:t xml:space="preserve"> </w:t>
      </w:r>
      <w:proofErr w:type="spellStart"/>
      <w:r w:rsidRPr="00D432AF">
        <w:t>rms</w:t>
      </w:r>
      <w:proofErr w:type="spellEnd"/>
      <w:r w:rsidRPr="00D432AF">
        <w:t xml:space="preserve"> </w:t>
      </w:r>
      <w:proofErr w:type="spellStart"/>
      <w:r w:rsidRPr="00D432AF">
        <w:t>gücü</w:t>
      </w:r>
      <w:proofErr w:type="spellEnd"/>
      <w:r w:rsidRPr="00D432AF">
        <w:t xml:space="preserve"> </w:t>
      </w:r>
      <w:proofErr w:type="spellStart"/>
      <w:r w:rsidRPr="00D432AF">
        <w:t>sırasıyla</w:t>
      </w:r>
      <w:proofErr w:type="spellEnd"/>
      <w:r w:rsidRPr="00D432AF">
        <w:t xml:space="preserve"> 1</w:t>
      </w:r>
      <w:proofErr w:type="gramStart"/>
      <w:r w:rsidRPr="00D432AF">
        <w:t>,6</w:t>
      </w:r>
      <w:proofErr w:type="gramEnd"/>
      <w:r w:rsidRPr="00D432AF">
        <w:t xml:space="preserve"> V </w:t>
      </w:r>
      <w:proofErr w:type="spellStart"/>
      <w:r w:rsidRPr="00D432AF">
        <w:t>ve</w:t>
      </w:r>
      <w:proofErr w:type="spellEnd"/>
      <w:r w:rsidRPr="00D432AF">
        <w:t xml:space="preserve"> 1,90 µW </w:t>
      </w:r>
      <w:proofErr w:type="spellStart"/>
      <w:r w:rsidRPr="00D432AF">
        <w:t>olarak</w:t>
      </w:r>
      <w:proofErr w:type="spellEnd"/>
      <w:r w:rsidRPr="00D432AF">
        <w:t xml:space="preserve"> </w:t>
      </w:r>
      <w:proofErr w:type="spellStart"/>
      <w:r w:rsidRPr="00D432AF">
        <w:t>ölçüldü</w:t>
      </w:r>
      <w:proofErr w:type="spellEnd"/>
      <w:r w:rsidRPr="00D432AF">
        <w:t xml:space="preserve">. Bu </w:t>
      </w:r>
      <w:proofErr w:type="spellStart"/>
      <w:r w:rsidRPr="00D432AF">
        <w:t>değerlerin</w:t>
      </w:r>
      <w:proofErr w:type="spellEnd"/>
      <w:r w:rsidRPr="00D432AF">
        <w:t xml:space="preserve"> </w:t>
      </w:r>
      <w:proofErr w:type="spellStart"/>
      <w:r w:rsidRPr="00D432AF">
        <w:t>yürüyüş</w:t>
      </w:r>
      <w:proofErr w:type="spellEnd"/>
      <w:r w:rsidRPr="00D432AF">
        <w:t xml:space="preserve"> </w:t>
      </w:r>
      <w:proofErr w:type="spellStart"/>
      <w:r w:rsidRPr="00D432AF">
        <w:t>sırasında</w:t>
      </w:r>
      <w:proofErr w:type="spellEnd"/>
      <w:r w:rsidRPr="00D432AF">
        <w:t xml:space="preserve"> 8</w:t>
      </w:r>
      <w:proofErr w:type="gramStart"/>
      <w:r w:rsidRPr="00D432AF">
        <w:t>,60</w:t>
      </w:r>
      <w:proofErr w:type="gramEnd"/>
      <w:r w:rsidRPr="00D432AF">
        <w:t xml:space="preserve"> V </w:t>
      </w:r>
      <w:proofErr w:type="spellStart"/>
      <w:r w:rsidRPr="00D432AF">
        <w:t>ve</w:t>
      </w:r>
      <w:proofErr w:type="spellEnd"/>
      <w:r w:rsidRPr="00D432AF">
        <w:t xml:space="preserve"> 1,98 µ</w:t>
      </w:r>
      <w:proofErr w:type="spellStart"/>
      <w:r w:rsidRPr="00D432AF">
        <w:t>W'a</w:t>
      </w:r>
      <w:proofErr w:type="spellEnd"/>
      <w:r w:rsidRPr="00D432AF">
        <w:t xml:space="preserve">, </w:t>
      </w:r>
      <w:proofErr w:type="spellStart"/>
      <w:r w:rsidRPr="00D432AF">
        <w:t>koşu</w:t>
      </w:r>
      <w:proofErr w:type="spellEnd"/>
      <w:r w:rsidRPr="00D432AF">
        <w:t xml:space="preserve"> </w:t>
      </w:r>
      <w:proofErr w:type="spellStart"/>
      <w:r w:rsidRPr="00D432AF">
        <w:t>aktivitesi</w:t>
      </w:r>
      <w:proofErr w:type="spellEnd"/>
      <w:r w:rsidRPr="00D432AF">
        <w:t xml:space="preserve"> </w:t>
      </w:r>
      <w:proofErr w:type="spellStart"/>
      <w:r w:rsidRPr="00D432AF">
        <w:t>sırasında</w:t>
      </w:r>
      <w:proofErr w:type="spellEnd"/>
      <w:r w:rsidRPr="00D432AF">
        <w:t xml:space="preserve"> 20,2 V </w:t>
      </w:r>
      <w:proofErr w:type="spellStart"/>
      <w:r w:rsidRPr="00D432AF">
        <w:t>ve</w:t>
      </w:r>
      <w:proofErr w:type="spellEnd"/>
      <w:r w:rsidRPr="00D432AF">
        <w:t xml:space="preserve"> 14,65 µ</w:t>
      </w:r>
      <w:proofErr w:type="spellStart"/>
      <w:r w:rsidRPr="00D432AF">
        <w:t>W'a</w:t>
      </w:r>
      <w:proofErr w:type="spellEnd"/>
      <w:r w:rsidRPr="00D432AF">
        <w:t xml:space="preserve"> </w:t>
      </w:r>
      <w:proofErr w:type="spellStart"/>
      <w:r w:rsidRPr="00D432AF">
        <w:t>kadar</w:t>
      </w:r>
      <w:proofErr w:type="spellEnd"/>
      <w:r w:rsidRPr="00D432AF">
        <w:t xml:space="preserve"> </w:t>
      </w:r>
      <w:proofErr w:type="spellStart"/>
      <w:r w:rsidRPr="00D432AF">
        <w:t>yükseldiği</w:t>
      </w:r>
      <w:proofErr w:type="spellEnd"/>
      <w:r w:rsidRPr="00D432AF">
        <w:t xml:space="preserve"> </w:t>
      </w:r>
      <w:proofErr w:type="spellStart"/>
      <w:r w:rsidRPr="00D432AF">
        <w:t>görülmüştür</w:t>
      </w:r>
      <w:proofErr w:type="spellEnd"/>
      <w:r w:rsidRPr="00D432AF">
        <w:t xml:space="preserve">. </w:t>
      </w:r>
      <w:proofErr w:type="gramStart"/>
      <w:r w:rsidRPr="00D432AF">
        <w:t xml:space="preserve">AC </w:t>
      </w:r>
      <w:proofErr w:type="spellStart"/>
      <w:r w:rsidRPr="00D432AF">
        <w:t>gücünü</w:t>
      </w:r>
      <w:proofErr w:type="spellEnd"/>
      <w:r w:rsidRPr="00D432AF">
        <w:t xml:space="preserve"> </w:t>
      </w:r>
      <w:proofErr w:type="spellStart"/>
      <w:r w:rsidRPr="00D432AF">
        <w:t>doğrultulmuş</w:t>
      </w:r>
      <w:proofErr w:type="spellEnd"/>
      <w:r w:rsidRPr="00D432AF">
        <w:t xml:space="preserve"> DC </w:t>
      </w:r>
      <w:proofErr w:type="spellStart"/>
      <w:r w:rsidRPr="00D432AF">
        <w:t>güce</w:t>
      </w:r>
      <w:proofErr w:type="spellEnd"/>
      <w:r w:rsidRPr="00D432AF">
        <w:t xml:space="preserve"> </w:t>
      </w:r>
      <w:proofErr w:type="spellStart"/>
      <w:r w:rsidRPr="00D432AF">
        <w:t>dönüştürmek</w:t>
      </w:r>
      <w:proofErr w:type="spellEnd"/>
      <w:r w:rsidRPr="00D432AF">
        <w:t xml:space="preserve"> </w:t>
      </w:r>
      <w:proofErr w:type="spellStart"/>
      <w:r w:rsidRPr="00D432AF">
        <w:t>için</w:t>
      </w:r>
      <w:proofErr w:type="spellEnd"/>
      <w:r w:rsidRPr="00D432AF">
        <w:t xml:space="preserve"> tam </w:t>
      </w:r>
      <w:proofErr w:type="spellStart"/>
      <w:r w:rsidRPr="00D432AF">
        <w:t>dalgalı</w:t>
      </w:r>
      <w:proofErr w:type="spellEnd"/>
      <w:r w:rsidRPr="00D432AF">
        <w:t xml:space="preserve"> </w:t>
      </w:r>
      <w:proofErr w:type="spellStart"/>
      <w:r w:rsidRPr="00D432AF">
        <w:t>bir</w:t>
      </w:r>
      <w:proofErr w:type="spellEnd"/>
      <w:r w:rsidRPr="00D432AF">
        <w:t xml:space="preserve"> </w:t>
      </w:r>
      <w:proofErr w:type="spellStart"/>
      <w:r w:rsidRPr="00D432AF">
        <w:t>köprü</w:t>
      </w:r>
      <w:proofErr w:type="spellEnd"/>
      <w:r w:rsidRPr="00D432AF">
        <w:t xml:space="preserve"> </w:t>
      </w:r>
      <w:proofErr w:type="spellStart"/>
      <w:r w:rsidRPr="00D432AF">
        <w:t>doğrultucu</w:t>
      </w:r>
      <w:proofErr w:type="spellEnd"/>
      <w:r w:rsidRPr="00D432AF">
        <w:t xml:space="preserve"> </w:t>
      </w:r>
      <w:proofErr w:type="spellStart"/>
      <w:r w:rsidRPr="00D432AF">
        <w:t>kullanıldı</w:t>
      </w:r>
      <w:proofErr w:type="spellEnd"/>
      <w:r w:rsidRPr="00D432AF">
        <w:t xml:space="preserve">, </w:t>
      </w:r>
      <w:proofErr w:type="spellStart"/>
      <w:r w:rsidRPr="00D432AF">
        <w:t>ardından</w:t>
      </w:r>
      <w:proofErr w:type="spellEnd"/>
      <w:r w:rsidRPr="00D432AF">
        <w:t xml:space="preserve"> </w:t>
      </w:r>
      <w:proofErr w:type="spellStart"/>
      <w:r w:rsidRPr="00D432AF">
        <w:t>biçerdöver</w:t>
      </w:r>
      <w:proofErr w:type="spellEnd"/>
      <w:r w:rsidRPr="00D432AF">
        <w:t xml:space="preserve"> </w:t>
      </w:r>
      <w:proofErr w:type="spellStart"/>
      <w:r w:rsidRPr="00D432AF">
        <w:t>tarafından</w:t>
      </w:r>
      <w:proofErr w:type="spellEnd"/>
      <w:r w:rsidRPr="00D432AF">
        <w:t xml:space="preserve"> </w:t>
      </w:r>
      <w:proofErr w:type="spellStart"/>
      <w:r w:rsidRPr="00D432AF">
        <w:t>üretilen</w:t>
      </w:r>
      <w:proofErr w:type="spellEnd"/>
      <w:r w:rsidRPr="00D432AF">
        <w:t xml:space="preserve"> </w:t>
      </w:r>
      <w:proofErr w:type="spellStart"/>
      <w:r w:rsidRPr="00D432AF">
        <w:t>elektrik</w:t>
      </w:r>
      <w:proofErr w:type="spellEnd"/>
      <w:r w:rsidRPr="00D432AF">
        <w:t xml:space="preserve"> </w:t>
      </w:r>
      <w:proofErr w:type="spellStart"/>
      <w:r w:rsidRPr="00D432AF">
        <w:t>gücünü</w:t>
      </w:r>
      <w:proofErr w:type="spellEnd"/>
      <w:r w:rsidRPr="00D432AF">
        <w:t xml:space="preserve"> </w:t>
      </w:r>
      <w:proofErr w:type="spellStart"/>
      <w:r w:rsidRPr="00D432AF">
        <w:t>depolamak</w:t>
      </w:r>
      <w:proofErr w:type="spellEnd"/>
      <w:r w:rsidRPr="00D432AF">
        <w:t xml:space="preserve"> </w:t>
      </w:r>
      <w:proofErr w:type="spellStart"/>
      <w:r w:rsidRPr="00D432AF">
        <w:t>için</w:t>
      </w:r>
      <w:proofErr w:type="spellEnd"/>
      <w:r w:rsidRPr="00D432AF">
        <w:t xml:space="preserve"> </w:t>
      </w:r>
      <w:proofErr w:type="spellStart"/>
      <w:r w:rsidRPr="00D432AF">
        <w:t>yeniden</w:t>
      </w:r>
      <w:proofErr w:type="spellEnd"/>
      <w:r w:rsidRPr="00D432AF">
        <w:t xml:space="preserve"> </w:t>
      </w:r>
      <w:proofErr w:type="spellStart"/>
      <w:r w:rsidRPr="00D432AF">
        <w:t>şarj</w:t>
      </w:r>
      <w:proofErr w:type="spellEnd"/>
      <w:r w:rsidRPr="00D432AF">
        <w:t xml:space="preserve"> </w:t>
      </w:r>
      <w:proofErr w:type="spellStart"/>
      <w:r w:rsidRPr="00D432AF">
        <w:t>edilebilir</w:t>
      </w:r>
      <w:proofErr w:type="spellEnd"/>
      <w:r w:rsidRPr="00D432AF">
        <w:t xml:space="preserve"> </w:t>
      </w:r>
      <w:proofErr w:type="spellStart"/>
      <w:r w:rsidRPr="00D432AF">
        <w:t>bir</w:t>
      </w:r>
      <w:proofErr w:type="spellEnd"/>
      <w:r w:rsidRPr="00D432AF">
        <w:t xml:space="preserve"> 1.2V NiMH </w:t>
      </w:r>
      <w:proofErr w:type="spellStart"/>
      <w:r w:rsidRPr="00D432AF">
        <w:t>pil</w:t>
      </w:r>
      <w:proofErr w:type="spellEnd"/>
      <w:r w:rsidRPr="00D432AF">
        <w:t xml:space="preserve"> </w:t>
      </w:r>
      <w:proofErr w:type="spellStart"/>
      <w:r w:rsidRPr="00D432AF">
        <w:t>doğrultucuya</w:t>
      </w:r>
      <w:proofErr w:type="spellEnd"/>
      <w:r w:rsidRPr="00D432AF">
        <w:t xml:space="preserve"> </w:t>
      </w:r>
      <w:proofErr w:type="spellStart"/>
      <w:r w:rsidRPr="00D432AF">
        <w:t>bağlandı</w:t>
      </w:r>
      <w:proofErr w:type="spellEnd"/>
      <w:r w:rsidRPr="00D432AF">
        <w:t>.</w:t>
      </w:r>
      <w:proofErr w:type="gramEnd"/>
      <w:r w:rsidRPr="00D432AF">
        <w:t xml:space="preserve"> </w:t>
      </w:r>
      <w:proofErr w:type="spellStart"/>
      <w:proofErr w:type="gramStart"/>
      <w:r w:rsidRPr="00D432AF">
        <w:t>Pilin</w:t>
      </w:r>
      <w:proofErr w:type="spellEnd"/>
      <w:r w:rsidRPr="00D432AF">
        <w:t xml:space="preserve"> </w:t>
      </w:r>
      <w:proofErr w:type="spellStart"/>
      <w:r w:rsidRPr="00D432AF">
        <w:t>gücü</w:t>
      </w:r>
      <w:proofErr w:type="spellEnd"/>
      <w:r w:rsidRPr="00D432AF">
        <w:t xml:space="preserve"> </w:t>
      </w:r>
      <w:proofErr w:type="spellStart"/>
      <w:r w:rsidRPr="00D432AF">
        <w:t>daha</w:t>
      </w:r>
      <w:proofErr w:type="spellEnd"/>
      <w:r w:rsidRPr="00D432AF">
        <w:t xml:space="preserve"> </w:t>
      </w:r>
      <w:proofErr w:type="spellStart"/>
      <w:r w:rsidRPr="00D432AF">
        <w:t>sonra</w:t>
      </w:r>
      <w:proofErr w:type="spellEnd"/>
      <w:r w:rsidRPr="00D432AF">
        <w:t xml:space="preserve"> </w:t>
      </w:r>
      <w:proofErr w:type="spellStart"/>
      <w:r w:rsidRPr="00D432AF">
        <w:t>bir</w:t>
      </w:r>
      <w:proofErr w:type="spellEnd"/>
      <w:r w:rsidRPr="00D432AF">
        <w:t xml:space="preserve"> </w:t>
      </w:r>
      <w:proofErr w:type="spellStart"/>
      <w:r w:rsidRPr="00D432AF">
        <w:t>sıcaklık</w:t>
      </w:r>
      <w:proofErr w:type="spellEnd"/>
      <w:r w:rsidRPr="00D432AF">
        <w:t xml:space="preserve"> </w:t>
      </w:r>
      <w:proofErr w:type="spellStart"/>
      <w:r w:rsidRPr="00D432AF">
        <w:t>sensörünü</w:t>
      </w:r>
      <w:proofErr w:type="spellEnd"/>
      <w:r w:rsidRPr="00D432AF">
        <w:t xml:space="preserve"> </w:t>
      </w:r>
      <w:proofErr w:type="spellStart"/>
      <w:r w:rsidRPr="00D432AF">
        <w:t>çalıştırmak</w:t>
      </w:r>
      <w:proofErr w:type="spellEnd"/>
      <w:r w:rsidRPr="00D432AF">
        <w:t xml:space="preserve"> </w:t>
      </w:r>
      <w:proofErr w:type="spellStart"/>
      <w:r w:rsidRPr="00D432AF">
        <w:t>için</w:t>
      </w:r>
      <w:proofErr w:type="spellEnd"/>
      <w:r w:rsidRPr="00D432AF">
        <w:t xml:space="preserve"> </w:t>
      </w:r>
      <w:proofErr w:type="spellStart"/>
      <w:r w:rsidRPr="00D432AF">
        <w:t>kullanıldı</w:t>
      </w:r>
      <w:proofErr w:type="spellEnd"/>
      <w:r w:rsidRPr="00D432AF">
        <w:t>.</w:t>
      </w:r>
      <w:proofErr w:type="gramEnd"/>
      <w:r w:rsidRPr="00D432AF">
        <w:t xml:space="preserve"> </w:t>
      </w:r>
      <w:proofErr w:type="spellStart"/>
      <w:r w:rsidRPr="00D432AF">
        <w:t>Sıcaklık</w:t>
      </w:r>
      <w:proofErr w:type="spellEnd"/>
      <w:r w:rsidRPr="00D432AF">
        <w:t xml:space="preserve"> </w:t>
      </w:r>
      <w:proofErr w:type="spellStart"/>
      <w:r w:rsidRPr="00D432AF">
        <w:t>sensörünü</w:t>
      </w:r>
      <w:proofErr w:type="spellEnd"/>
      <w:r w:rsidRPr="00D432AF">
        <w:t xml:space="preserve"> </w:t>
      </w:r>
      <w:proofErr w:type="spellStart"/>
      <w:r w:rsidRPr="00D432AF">
        <w:t>çalıştırırken</w:t>
      </w:r>
      <w:proofErr w:type="spellEnd"/>
      <w:r w:rsidRPr="00D432AF">
        <w:t xml:space="preserve">, </w:t>
      </w:r>
      <w:proofErr w:type="spellStart"/>
      <w:r w:rsidRPr="00D432AF">
        <w:t>piezoelektrik</w:t>
      </w:r>
      <w:proofErr w:type="spellEnd"/>
      <w:r w:rsidRPr="00D432AF">
        <w:t xml:space="preserve"> </w:t>
      </w:r>
      <w:proofErr w:type="spellStart"/>
      <w:r w:rsidRPr="00D432AF">
        <w:t>enerji</w:t>
      </w:r>
      <w:proofErr w:type="spellEnd"/>
      <w:r w:rsidRPr="00D432AF">
        <w:t xml:space="preserve"> </w:t>
      </w:r>
      <w:proofErr w:type="spellStart"/>
      <w:r w:rsidRPr="00D432AF">
        <w:t>toplayıcı</w:t>
      </w:r>
      <w:proofErr w:type="spellEnd"/>
      <w:r w:rsidRPr="00D432AF">
        <w:t xml:space="preserve"> </w:t>
      </w:r>
      <w:proofErr w:type="spellStart"/>
      <w:r w:rsidRPr="00D432AF">
        <w:t>pili</w:t>
      </w:r>
      <w:proofErr w:type="spellEnd"/>
      <w:r w:rsidRPr="00D432AF">
        <w:t xml:space="preserve"> </w:t>
      </w:r>
      <w:proofErr w:type="spellStart"/>
      <w:r w:rsidRPr="00D432AF">
        <w:t>sürekli</w:t>
      </w:r>
      <w:proofErr w:type="spellEnd"/>
      <w:r w:rsidRPr="00D432AF">
        <w:t xml:space="preserve"> </w:t>
      </w:r>
      <w:proofErr w:type="spellStart"/>
      <w:r w:rsidRPr="00D432AF">
        <w:t>olarak</w:t>
      </w:r>
      <w:proofErr w:type="spellEnd"/>
      <w:r w:rsidRPr="00D432AF">
        <w:t xml:space="preserve"> </w:t>
      </w:r>
      <w:proofErr w:type="spellStart"/>
      <w:r w:rsidRPr="00D432AF">
        <w:t>yeniden</w:t>
      </w:r>
      <w:proofErr w:type="spellEnd"/>
      <w:r w:rsidRPr="00D432AF">
        <w:t xml:space="preserve"> </w:t>
      </w:r>
      <w:proofErr w:type="spellStart"/>
      <w:r w:rsidRPr="00D432AF">
        <w:t>şarj</w:t>
      </w:r>
      <w:proofErr w:type="spellEnd"/>
      <w:r w:rsidRPr="00D432AF">
        <w:t xml:space="preserve"> </w:t>
      </w:r>
      <w:proofErr w:type="spellStart"/>
      <w:proofErr w:type="gramStart"/>
      <w:r w:rsidRPr="00D432AF">
        <w:t>eder</w:t>
      </w:r>
      <w:proofErr w:type="spellEnd"/>
      <w:proofErr w:type="gramEnd"/>
      <w:r w:rsidRPr="00D432AF">
        <w:t xml:space="preserve">. </w:t>
      </w:r>
      <w:proofErr w:type="gramStart"/>
      <w:r w:rsidRPr="00D432AF">
        <w:t xml:space="preserve">Bu, </w:t>
      </w:r>
      <w:proofErr w:type="spellStart"/>
      <w:r w:rsidRPr="00D432AF">
        <w:t>gelecekteki</w:t>
      </w:r>
      <w:proofErr w:type="spellEnd"/>
      <w:r w:rsidRPr="00D432AF">
        <w:t xml:space="preserve"> </w:t>
      </w:r>
      <w:proofErr w:type="spellStart"/>
      <w:r w:rsidRPr="00D432AF">
        <w:t>giyilebilir</w:t>
      </w:r>
      <w:proofErr w:type="spellEnd"/>
      <w:r w:rsidRPr="00D432AF">
        <w:t xml:space="preserve"> </w:t>
      </w:r>
      <w:proofErr w:type="spellStart"/>
      <w:r w:rsidRPr="00D432AF">
        <w:t>elektronik</w:t>
      </w:r>
      <w:proofErr w:type="spellEnd"/>
      <w:r w:rsidRPr="00D432AF">
        <w:t xml:space="preserve"> </w:t>
      </w:r>
      <w:proofErr w:type="spellStart"/>
      <w:r w:rsidRPr="00D432AF">
        <w:t>cihazlar</w:t>
      </w:r>
      <w:proofErr w:type="spellEnd"/>
      <w:r w:rsidRPr="00D432AF">
        <w:t xml:space="preserve"> </w:t>
      </w:r>
      <w:proofErr w:type="spellStart"/>
      <w:r w:rsidRPr="00D432AF">
        <w:t>için</w:t>
      </w:r>
      <w:proofErr w:type="spellEnd"/>
      <w:r w:rsidRPr="00D432AF">
        <w:t xml:space="preserve"> </w:t>
      </w:r>
      <w:proofErr w:type="spellStart"/>
      <w:r w:rsidRPr="00D432AF">
        <w:t>pil</w:t>
      </w:r>
      <w:proofErr w:type="spellEnd"/>
      <w:r w:rsidRPr="00D432AF">
        <w:t xml:space="preserve"> </w:t>
      </w:r>
      <w:proofErr w:type="spellStart"/>
      <w:r w:rsidRPr="00D432AF">
        <w:t>değiştirme</w:t>
      </w:r>
      <w:proofErr w:type="spellEnd"/>
      <w:r w:rsidRPr="00D432AF">
        <w:t xml:space="preserve"> </w:t>
      </w:r>
      <w:proofErr w:type="spellStart"/>
      <w:r w:rsidRPr="00D432AF">
        <w:t>ihtiyacını</w:t>
      </w:r>
      <w:proofErr w:type="spellEnd"/>
      <w:r w:rsidRPr="00D432AF">
        <w:t xml:space="preserve"> </w:t>
      </w:r>
      <w:proofErr w:type="spellStart"/>
      <w:r w:rsidRPr="00D432AF">
        <w:t>ortadan</w:t>
      </w:r>
      <w:proofErr w:type="spellEnd"/>
      <w:r w:rsidRPr="00D432AF">
        <w:t xml:space="preserve"> </w:t>
      </w:r>
      <w:proofErr w:type="spellStart"/>
      <w:r w:rsidRPr="00D432AF">
        <w:t>kaldırmak</w:t>
      </w:r>
      <w:proofErr w:type="spellEnd"/>
      <w:r w:rsidRPr="00D432AF">
        <w:t xml:space="preserve"> </w:t>
      </w:r>
      <w:proofErr w:type="spellStart"/>
      <w:r w:rsidRPr="00D432AF">
        <w:t>için</w:t>
      </w:r>
      <w:proofErr w:type="spellEnd"/>
      <w:r w:rsidRPr="00D432AF">
        <w:t xml:space="preserve"> </w:t>
      </w:r>
      <w:proofErr w:type="spellStart"/>
      <w:r w:rsidRPr="00D432AF">
        <w:t>önemli</w:t>
      </w:r>
      <w:proofErr w:type="spellEnd"/>
      <w:r w:rsidRPr="00D432AF">
        <w:t xml:space="preserve"> </w:t>
      </w:r>
      <w:proofErr w:type="spellStart"/>
      <w:r w:rsidRPr="00D432AF">
        <w:t>bir</w:t>
      </w:r>
      <w:proofErr w:type="spellEnd"/>
      <w:r w:rsidRPr="00D432AF">
        <w:t xml:space="preserve"> </w:t>
      </w:r>
      <w:proofErr w:type="spellStart"/>
      <w:r w:rsidRPr="00D432AF">
        <w:t>adımdır</w:t>
      </w:r>
      <w:proofErr w:type="spellEnd"/>
      <w:r w:rsidRPr="00D432AF">
        <w:t>.</w:t>
      </w:r>
      <w:proofErr w:type="gramEnd"/>
    </w:p>
    <w:p w:rsidR="00D432AF" w:rsidRPr="00076697" w:rsidRDefault="00076697" w:rsidP="00076697">
      <w:pPr>
        <w:spacing w:line="360" w:lineRule="auto"/>
        <w:rPr>
          <w:sz w:val="28"/>
        </w:rPr>
      </w:pPr>
      <w:proofErr w:type="spellStart"/>
      <w:r w:rsidRPr="001474DD">
        <w:rPr>
          <w:rFonts w:cs="Times New Roman"/>
          <w:b/>
          <w:bCs/>
          <w:szCs w:val="24"/>
        </w:rPr>
        <w:t>Anahtar</w:t>
      </w:r>
      <w:proofErr w:type="spellEnd"/>
      <w:r w:rsidRPr="001474DD">
        <w:rPr>
          <w:rFonts w:cs="Times New Roman"/>
          <w:b/>
          <w:bCs/>
          <w:szCs w:val="24"/>
        </w:rPr>
        <w:t xml:space="preserve"> </w:t>
      </w:r>
      <w:proofErr w:type="spellStart"/>
      <w:r w:rsidRPr="001474DD">
        <w:rPr>
          <w:rFonts w:cs="Times New Roman"/>
          <w:b/>
          <w:bCs/>
          <w:szCs w:val="24"/>
        </w:rPr>
        <w:t>kelime</w:t>
      </w:r>
      <w:proofErr w:type="spellEnd"/>
      <w:r w:rsidRPr="00076697">
        <w:rPr>
          <w:rFonts w:cs="Times New Roman"/>
          <w:bCs/>
          <w:szCs w:val="24"/>
        </w:rPr>
        <w:t>:</w:t>
      </w:r>
      <w:r w:rsidRPr="00076697">
        <w:t xml:space="preserve"> </w:t>
      </w:r>
      <w:proofErr w:type="spellStart"/>
      <w:r w:rsidRPr="00076697">
        <w:rPr>
          <w:rFonts w:cs="Times New Roman"/>
          <w:bCs/>
          <w:szCs w:val="24"/>
        </w:rPr>
        <w:t>Enerji</w:t>
      </w:r>
      <w:proofErr w:type="spellEnd"/>
      <w:r w:rsidRPr="00076697">
        <w:rPr>
          <w:rFonts w:cs="Times New Roman"/>
          <w:bCs/>
          <w:szCs w:val="24"/>
        </w:rPr>
        <w:t xml:space="preserve"> </w:t>
      </w:r>
      <w:proofErr w:type="spellStart"/>
      <w:r w:rsidRPr="00076697">
        <w:rPr>
          <w:rFonts w:cs="Times New Roman"/>
          <w:bCs/>
          <w:szCs w:val="24"/>
        </w:rPr>
        <w:t>hasadı</w:t>
      </w:r>
      <w:proofErr w:type="spellEnd"/>
      <w:r w:rsidRPr="00076697">
        <w:rPr>
          <w:rFonts w:cs="Times New Roman"/>
          <w:bCs/>
          <w:szCs w:val="24"/>
        </w:rPr>
        <w:t xml:space="preserve">, </w:t>
      </w:r>
      <w:proofErr w:type="spellStart"/>
      <w:r w:rsidRPr="00076697">
        <w:rPr>
          <w:rFonts w:cs="Times New Roman"/>
          <w:bCs/>
          <w:szCs w:val="24"/>
        </w:rPr>
        <w:t>güç</w:t>
      </w:r>
      <w:proofErr w:type="spellEnd"/>
      <w:r w:rsidRPr="00076697">
        <w:rPr>
          <w:rFonts w:cs="Times New Roman"/>
          <w:bCs/>
          <w:szCs w:val="24"/>
        </w:rPr>
        <w:t xml:space="preserve"> </w:t>
      </w:r>
      <w:proofErr w:type="spellStart"/>
      <w:r w:rsidRPr="00076697">
        <w:rPr>
          <w:rFonts w:cs="Times New Roman"/>
          <w:bCs/>
          <w:szCs w:val="24"/>
        </w:rPr>
        <w:t>üretimi</w:t>
      </w:r>
      <w:proofErr w:type="spellEnd"/>
      <w:r w:rsidRPr="00076697">
        <w:rPr>
          <w:rFonts w:cs="Times New Roman"/>
          <w:bCs/>
          <w:szCs w:val="24"/>
        </w:rPr>
        <w:t xml:space="preserve">, </w:t>
      </w:r>
      <w:proofErr w:type="spellStart"/>
      <w:r w:rsidRPr="00076697">
        <w:rPr>
          <w:rFonts w:cs="Times New Roman"/>
          <w:bCs/>
          <w:szCs w:val="24"/>
        </w:rPr>
        <w:t>piezoelektrik</w:t>
      </w:r>
      <w:proofErr w:type="spellEnd"/>
      <w:r w:rsidRPr="00076697">
        <w:rPr>
          <w:rFonts w:cs="Times New Roman"/>
          <w:bCs/>
          <w:szCs w:val="24"/>
        </w:rPr>
        <w:t xml:space="preserve"> </w:t>
      </w:r>
      <w:proofErr w:type="spellStart"/>
      <w:r w:rsidRPr="00076697">
        <w:rPr>
          <w:rFonts w:cs="Times New Roman"/>
          <w:bCs/>
          <w:szCs w:val="24"/>
        </w:rPr>
        <w:t>dönüştürücüler</w:t>
      </w:r>
      <w:proofErr w:type="spellEnd"/>
      <w:r w:rsidRPr="00076697">
        <w:rPr>
          <w:rFonts w:cs="Times New Roman"/>
          <w:bCs/>
          <w:szCs w:val="24"/>
        </w:rPr>
        <w:t xml:space="preserve">, </w:t>
      </w:r>
      <w:proofErr w:type="spellStart"/>
      <w:r w:rsidRPr="00076697">
        <w:rPr>
          <w:rFonts w:cs="Times New Roman"/>
          <w:bCs/>
          <w:szCs w:val="24"/>
        </w:rPr>
        <w:t>kendi</w:t>
      </w:r>
      <w:proofErr w:type="spellEnd"/>
      <w:r w:rsidRPr="00076697">
        <w:rPr>
          <w:rFonts w:cs="Times New Roman"/>
          <w:bCs/>
          <w:szCs w:val="24"/>
        </w:rPr>
        <w:t xml:space="preserve"> </w:t>
      </w:r>
      <w:proofErr w:type="spellStart"/>
      <w:r w:rsidRPr="00076697">
        <w:rPr>
          <w:rFonts w:cs="Times New Roman"/>
          <w:bCs/>
          <w:szCs w:val="24"/>
        </w:rPr>
        <w:t>kendine</w:t>
      </w:r>
      <w:proofErr w:type="spellEnd"/>
      <w:r w:rsidRPr="00076697">
        <w:rPr>
          <w:rFonts w:cs="Times New Roman"/>
          <w:bCs/>
          <w:szCs w:val="24"/>
        </w:rPr>
        <w:t xml:space="preserve"> </w:t>
      </w:r>
      <w:proofErr w:type="spellStart"/>
      <w:r w:rsidRPr="00076697">
        <w:rPr>
          <w:rFonts w:cs="Times New Roman"/>
          <w:bCs/>
          <w:szCs w:val="24"/>
        </w:rPr>
        <w:t>güç</w:t>
      </w:r>
      <w:proofErr w:type="spellEnd"/>
      <w:r w:rsidRPr="00076697">
        <w:rPr>
          <w:rFonts w:cs="Times New Roman"/>
          <w:bCs/>
          <w:szCs w:val="24"/>
        </w:rPr>
        <w:t xml:space="preserve"> </w:t>
      </w:r>
      <w:proofErr w:type="spellStart"/>
      <w:r w:rsidRPr="00076697">
        <w:rPr>
          <w:rFonts w:cs="Times New Roman"/>
          <w:bCs/>
          <w:szCs w:val="24"/>
        </w:rPr>
        <w:t>sağlayan</w:t>
      </w:r>
      <w:proofErr w:type="spellEnd"/>
      <w:r w:rsidRPr="00076697">
        <w:rPr>
          <w:rFonts w:cs="Times New Roman"/>
          <w:bCs/>
          <w:szCs w:val="24"/>
        </w:rPr>
        <w:t xml:space="preserve">, </w:t>
      </w:r>
      <w:proofErr w:type="spellStart"/>
      <w:r w:rsidRPr="00076697">
        <w:rPr>
          <w:rFonts w:cs="Times New Roman"/>
          <w:bCs/>
          <w:szCs w:val="24"/>
        </w:rPr>
        <w:t>insan</w:t>
      </w:r>
      <w:proofErr w:type="spellEnd"/>
      <w:r w:rsidRPr="00076697">
        <w:rPr>
          <w:rFonts w:cs="Times New Roman"/>
          <w:bCs/>
          <w:szCs w:val="24"/>
        </w:rPr>
        <w:t xml:space="preserve"> </w:t>
      </w:r>
      <w:proofErr w:type="spellStart"/>
      <w:r w:rsidRPr="00076697">
        <w:rPr>
          <w:rFonts w:cs="Times New Roman"/>
          <w:bCs/>
          <w:szCs w:val="24"/>
        </w:rPr>
        <w:t>yürüyüşü</w:t>
      </w:r>
      <w:proofErr w:type="spellEnd"/>
      <w:r w:rsidRPr="00076697">
        <w:rPr>
          <w:rFonts w:cs="Times New Roman"/>
          <w:bCs/>
          <w:szCs w:val="24"/>
        </w:rPr>
        <w:t xml:space="preserve">, </w:t>
      </w:r>
      <w:proofErr w:type="spellStart"/>
      <w:r w:rsidRPr="00076697">
        <w:rPr>
          <w:rFonts w:cs="Times New Roman"/>
          <w:bCs/>
          <w:szCs w:val="24"/>
        </w:rPr>
        <w:t>nefes</w:t>
      </w:r>
      <w:proofErr w:type="spellEnd"/>
      <w:r w:rsidRPr="00076697">
        <w:rPr>
          <w:rFonts w:cs="Times New Roman"/>
          <w:bCs/>
          <w:szCs w:val="24"/>
        </w:rPr>
        <w:t xml:space="preserve"> </w:t>
      </w:r>
      <w:proofErr w:type="gramStart"/>
      <w:r w:rsidRPr="00076697">
        <w:rPr>
          <w:rFonts w:cs="Times New Roman"/>
          <w:bCs/>
          <w:szCs w:val="24"/>
        </w:rPr>
        <w:t>alma</w:t>
      </w:r>
      <w:proofErr w:type="gramEnd"/>
      <w:r w:rsidRPr="00076697">
        <w:rPr>
          <w:rFonts w:cs="Times New Roman"/>
          <w:bCs/>
          <w:szCs w:val="24"/>
        </w:rPr>
        <w:t xml:space="preserve">, </w:t>
      </w:r>
      <w:proofErr w:type="spellStart"/>
      <w:r w:rsidRPr="00076697">
        <w:rPr>
          <w:rFonts w:cs="Times New Roman"/>
          <w:bCs/>
          <w:szCs w:val="24"/>
        </w:rPr>
        <w:t>vücut</w:t>
      </w:r>
      <w:proofErr w:type="spellEnd"/>
      <w:r w:rsidRPr="00076697">
        <w:rPr>
          <w:rFonts w:cs="Times New Roman"/>
          <w:bCs/>
          <w:szCs w:val="24"/>
        </w:rPr>
        <w:t xml:space="preserve"> </w:t>
      </w:r>
      <w:proofErr w:type="spellStart"/>
      <w:r w:rsidRPr="00076697">
        <w:rPr>
          <w:rFonts w:cs="Times New Roman"/>
          <w:bCs/>
          <w:szCs w:val="24"/>
        </w:rPr>
        <w:t>hareketi</w:t>
      </w:r>
      <w:proofErr w:type="spellEnd"/>
      <w:r w:rsidRPr="00076697">
        <w:rPr>
          <w:rFonts w:cs="Times New Roman"/>
          <w:bCs/>
          <w:szCs w:val="24"/>
        </w:rPr>
        <w:t xml:space="preserve">, </w:t>
      </w:r>
      <w:proofErr w:type="spellStart"/>
      <w:r w:rsidRPr="00076697">
        <w:rPr>
          <w:rFonts w:cs="Times New Roman"/>
          <w:bCs/>
          <w:szCs w:val="24"/>
        </w:rPr>
        <w:t>bel</w:t>
      </w:r>
      <w:proofErr w:type="spellEnd"/>
      <w:r w:rsidRPr="00076697">
        <w:rPr>
          <w:rFonts w:cs="Times New Roman"/>
          <w:bCs/>
          <w:szCs w:val="24"/>
        </w:rPr>
        <w:t xml:space="preserve"> </w:t>
      </w:r>
      <w:proofErr w:type="spellStart"/>
      <w:r w:rsidRPr="00076697">
        <w:rPr>
          <w:rFonts w:cs="Times New Roman"/>
          <w:bCs/>
          <w:szCs w:val="24"/>
        </w:rPr>
        <w:t>kemeri</w:t>
      </w:r>
      <w:proofErr w:type="spellEnd"/>
      <w:r w:rsidRPr="00076697">
        <w:rPr>
          <w:rFonts w:cs="Times New Roman"/>
          <w:bCs/>
          <w:szCs w:val="24"/>
        </w:rPr>
        <w:t>.</w:t>
      </w:r>
    </w:p>
    <w:p w:rsidR="001A201B" w:rsidRDefault="001A201B" w:rsidP="00076697">
      <w:pPr>
        <w:rPr>
          <w:b/>
          <w:sz w:val="28"/>
        </w:rPr>
      </w:pPr>
    </w:p>
    <w:p w:rsidR="00076697" w:rsidRDefault="00076697" w:rsidP="00E93F1F">
      <w:pPr>
        <w:rPr>
          <w:b/>
          <w:sz w:val="28"/>
        </w:rPr>
      </w:pPr>
    </w:p>
    <w:p w:rsidR="0045552B" w:rsidRDefault="00D429B2" w:rsidP="00E93F1F">
      <w:pPr>
        <w:pStyle w:val="Heading1"/>
      </w:pPr>
      <w:bookmarkStart w:id="2" w:name="_Toc61289601"/>
      <w:r w:rsidRPr="003C6070">
        <w:lastRenderedPageBreak/>
        <w:t>ABSTRACT</w:t>
      </w:r>
      <w:bookmarkEnd w:id="2"/>
    </w:p>
    <w:p w:rsidR="001A201B" w:rsidRPr="0045552B" w:rsidRDefault="001A201B" w:rsidP="001A201B">
      <w:pPr>
        <w:jc w:val="center"/>
        <w:rPr>
          <w:b/>
          <w:sz w:val="28"/>
        </w:rPr>
      </w:pPr>
    </w:p>
    <w:p w:rsidR="00FB4DE6" w:rsidRPr="0045552B" w:rsidRDefault="002F015C" w:rsidP="00FB4DE6">
      <w:pPr>
        <w:spacing w:line="240" w:lineRule="auto"/>
        <w:jc w:val="center"/>
        <w:rPr>
          <w:rFonts w:cs="Times New Roman"/>
          <w:b/>
          <w:szCs w:val="24"/>
        </w:rPr>
      </w:pPr>
      <w:r w:rsidRPr="0045552B">
        <w:rPr>
          <w:rFonts w:cs="Times New Roman"/>
          <w:b/>
          <w:szCs w:val="24"/>
        </w:rPr>
        <w:t xml:space="preserve">A PIEZOELECTRIC ENERGY HARVESTER FOR POWER </w:t>
      </w:r>
    </w:p>
    <w:p w:rsidR="00075AC8" w:rsidRPr="0045552B" w:rsidRDefault="002F015C" w:rsidP="00075AC8">
      <w:pPr>
        <w:spacing w:after="0" w:line="360" w:lineRule="auto"/>
        <w:jc w:val="center"/>
        <w:rPr>
          <w:rFonts w:cs="Times New Roman"/>
          <w:b/>
          <w:szCs w:val="24"/>
        </w:rPr>
      </w:pPr>
      <w:r w:rsidRPr="0045552B">
        <w:rPr>
          <w:rFonts w:cs="Times New Roman"/>
          <w:b/>
          <w:szCs w:val="24"/>
        </w:rPr>
        <w:t>GENERATION AROUND WAISTLINE</w:t>
      </w:r>
    </w:p>
    <w:p w:rsidR="00075AC8" w:rsidRPr="00075AC8" w:rsidRDefault="00075AC8" w:rsidP="00075AC8">
      <w:pPr>
        <w:spacing w:after="0" w:line="360" w:lineRule="auto"/>
        <w:jc w:val="center"/>
        <w:rPr>
          <w:rFonts w:cs="Times New Roman"/>
          <w:b/>
          <w:sz w:val="28"/>
          <w:szCs w:val="24"/>
        </w:rPr>
      </w:pPr>
    </w:p>
    <w:p w:rsidR="00076697" w:rsidRDefault="006B2E7C" w:rsidP="00076697">
      <w:pPr>
        <w:spacing w:after="0" w:line="360" w:lineRule="auto"/>
        <w:rPr>
          <w:rFonts w:cs="Times New Roman"/>
          <w:szCs w:val="24"/>
        </w:rPr>
      </w:pPr>
      <w:r w:rsidRPr="00CD2FD7">
        <w:rPr>
          <w:rFonts w:eastAsia="Times New Roman" w:cs="Times New Roman"/>
          <w:color w:val="000000" w:themeColor="text1"/>
          <w:szCs w:val="24"/>
        </w:rPr>
        <w:t xml:space="preserve">This thesis reports energy harvesting from human waistline by using piezoelectric components. </w:t>
      </w:r>
      <w:r w:rsidR="005C1BCC" w:rsidRPr="005C1BCC">
        <w:rPr>
          <w:rFonts w:eastAsia="Times New Roman" w:cs="Times New Roman"/>
          <w:color w:val="000000" w:themeColor="text1"/>
          <w:szCs w:val="24"/>
        </w:rPr>
        <w:t xml:space="preserve">A normal person walks 1.5 to 2 miles a day and breathes all day long. These activities can be useful to generate electrical power. Energy harvesting from human body has been investigated </w:t>
      </w:r>
      <w:r w:rsidR="001114FB">
        <w:rPr>
          <w:rFonts w:eastAsia="Times New Roman" w:cs="Times New Roman"/>
          <w:color w:val="000000" w:themeColor="text1"/>
          <w:szCs w:val="24"/>
        </w:rPr>
        <w:t>previously</w:t>
      </w:r>
      <w:r w:rsidR="0073038D">
        <w:rPr>
          <w:rFonts w:eastAsia="Times New Roman" w:cs="Times New Roman"/>
          <w:color w:val="000000" w:themeColor="text1"/>
          <w:szCs w:val="24"/>
        </w:rPr>
        <w:t>,</w:t>
      </w:r>
      <w:r w:rsidR="005C1BCC" w:rsidRPr="005C1BCC">
        <w:rPr>
          <w:rFonts w:eastAsia="Times New Roman" w:cs="Times New Roman"/>
          <w:color w:val="000000" w:themeColor="text1"/>
          <w:szCs w:val="24"/>
        </w:rPr>
        <w:t xml:space="preserve"> but harvesting energy around</w:t>
      </w:r>
      <w:r w:rsidR="001114FB">
        <w:rPr>
          <w:rFonts w:eastAsia="Times New Roman" w:cs="Times New Roman"/>
          <w:color w:val="000000" w:themeColor="text1"/>
          <w:szCs w:val="24"/>
        </w:rPr>
        <w:t xml:space="preserve"> waistline has been neglected d</w:t>
      </w:r>
      <w:r w:rsidR="005C1BCC" w:rsidRPr="005C1BCC">
        <w:rPr>
          <w:rFonts w:eastAsia="Times New Roman" w:cs="Times New Roman"/>
          <w:color w:val="000000" w:themeColor="text1"/>
          <w:szCs w:val="24"/>
        </w:rPr>
        <w:t xml:space="preserve">ue to the rather low characteristic frequencies of human waistline </w:t>
      </w:r>
      <w:r w:rsidR="001114FB">
        <w:rPr>
          <w:rFonts w:eastAsia="Times New Roman" w:cs="Times New Roman"/>
          <w:color w:val="000000" w:themeColor="text1"/>
          <w:szCs w:val="24"/>
        </w:rPr>
        <w:t>that makes it difficult to extract power</w:t>
      </w:r>
      <w:r w:rsidR="005C1BCC" w:rsidRPr="005C1BCC">
        <w:rPr>
          <w:rFonts w:eastAsia="Times New Roman" w:cs="Times New Roman"/>
          <w:color w:val="000000" w:themeColor="text1"/>
          <w:szCs w:val="24"/>
        </w:rPr>
        <w:t>.</w:t>
      </w:r>
      <w:r w:rsidR="005C1BCC">
        <w:rPr>
          <w:rFonts w:eastAsia="Times New Roman" w:cs="Times New Roman"/>
          <w:color w:val="000000" w:themeColor="text1"/>
          <w:szCs w:val="24"/>
        </w:rPr>
        <w:t xml:space="preserve"> </w:t>
      </w:r>
      <w:r w:rsidR="005C1BCC" w:rsidRPr="005C1BCC">
        <w:rPr>
          <w:rFonts w:eastAsia="Times New Roman" w:cs="Times New Roman"/>
          <w:color w:val="000000" w:themeColor="text1"/>
          <w:szCs w:val="24"/>
        </w:rPr>
        <w:t>To the best of our knowledge, this is the first</w:t>
      </w:r>
      <w:r w:rsidR="001114FB">
        <w:rPr>
          <w:rFonts w:eastAsia="Times New Roman" w:cs="Times New Roman"/>
          <w:color w:val="000000" w:themeColor="text1"/>
          <w:szCs w:val="24"/>
        </w:rPr>
        <w:t xml:space="preserve"> study that utilizes a</w:t>
      </w:r>
      <w:r w:rsidR="005C1BCC" w:rsidRPr="005C1BCC">
        <w:rPr>
          <w:rFonts w:eastAsia="Times New Roman" w:cs="Times New Roman"/>
          <w:color w:val="000000" w:themeColor="text1"/>
          <w:szCs w:val="24"/>
        </w:rPr>
        <w:t xml:space="preserve"> piezoelectric </w:t>
      </w:r>
      <w:r w:rsidR="001114FB">
        <w:rPr>
          <w:rFonts w:eastAsia="Times New Roman" w:cs="Times New Roman"/>
          <w:color w:val="000000" w:themeColor="text1"/>
          <w:szCs w:val="24"/>
        </w:rPr>
        <w:t>design</w:t>
      </w:r>
      <w:r w:rsidR="001114FB" w:rsidRPr="005C1BCC">
        <w:rPr>
          <w:rFonts w:eastAsia="Times New Roman" w:cs="Times New Roman"/>
          <w:color w:val="000000" w:themeColor="text1"/>
          <w:szCs w:val="24"/>
        </w:rPr>
        <w:t xml:space="preserve"> </w:t>
      </w:r>
      <w:r w:rsidR="001114FB">
        <w:rPr>
          <w:rFonts w:eastAsia="Times New Roman" w:cs="Times New Roman"/>
          <w:color w:val="000000" w:themeColor="text1"/>
          <w:szCs w:val="24"/>
        </w:rPr>
        <w:t>to</w:t>
      </w:r>
      <w:r w:rsidR="005C1BCC" w:rsidRPr="005C1BCC">
        <w:rPr>
          <w:rFonts w:eastAsia="Times New Roman" w:cs="Times New Roman"/>
          <w:color w:val="000000" w:themeColor="text1"/>
          <w:szCs w:val="24"/>
        </w:rPr>
        <w:t xml:space="preserve"> perform energy harvesting from waistline.</w:t>
      </w:r>
      <w:r w:rsidR="005C1BCC">
        <w:rPr>
          <w:rFonts w:eastAsia="Times New Roman" w:cs="Times New Roman"/>
          <w:color w:val="000000" w:themeColor="text1"/>
          <w:szCs w:val="24"/>
        </w:rPr>
        <w:t xml:space="preserve"> </w:t>
      </w:r>
      <w:r w:rsidRPr="00CD2FD7">
        <w:rPr>
          <w:rFonts w:eastAsia="Times New Roman" w:cs="Times New Roman"/>
          <w:color w:val="000000" w:themeColor="text1"/>
          <w:szCs w:val="24"/>
        </w:rPr>
        <w:t xml:space="preserve">The piezoelectric components are well integrated within the belt in such a way that they are not </w:t>
      </w:r>
      <w:r w:rsidRPr="00CD2FD7">
        <w:rPr>
          <w:rFonts w:cs="Times New Roman"/>
          <w:szCs w:val="24"/>
        </w:rPr>
        <w:t>physically and cosmetically discomforting.</w:t>
      </w:r>
      <w:r w:rsidRPr="00CD2FD7">
        <w:rPr>
          <w:rFonts w:eastAsia="Times New Roman" w:cs="Times New Roman"/>
          <w:color w:val="000000" w:themeColor="text1"/>
          <w:szCs w:val="24"/>
        </w:rPr>
        <w:t xml:space="preserve"> One can wear it and harvest energy throughout </w:t>
      </w:r>
      <w:r w:rsidR="005C1BCC">
        <w:rPr>
          <w:rFonts w:eastAsia="Times New Roman" w:cs="Times New Roman"/>
          <w:color w:val="000000" w:themeColor="text1"/>
          <w:szCs w:val="24"/>
        </w:rPr>
        <w:t>a day</w:t>
      </w:r>
      <w:r w:rsidRPr="00CD2FD7">
        <w:rPr>
          <w:rFonts w:cs="Times New Roman"/>
          <w:szCs w:val="24"/>
        </w:rPr>
        <w:t>.</w:t>
      </w:r>
      <w:r w:rsidR="003F5844" w:rsidRPr="00CD2FD7">
        <w:rPr>
          <w:rFonts w:cs="Times New Roman"/>
          <w:szCs w:val="24"/>
        </w:rPr>
        <w:t xml:space="preserve"> </w:t>
      </w:r>
      <w:r w:rsidR="009D6067" w:rsidRPr="000853CB">
        <w:rPr>
          <w:rFonts w:cs="Times New Roman"/>
        </w:rPr>
        <w:t>Simulations were performed on COMSOL to reveal maximum performance</w:t>
      </w:r>
      <w:r w:rsidR="009D6067">
        <w:rPr>
          <w:rFonts w:cs="Times New Roman"/>
          <w:szCs w:val="24"/>
        </w:rPr>
        <w:t xml:space="preserve"> during </w:t>
      </w:r>
      <w:r w:rsidRPr="00CD2FD7">
        <w:rPr>
          <w:rFonts w:cs="Times New Roman"/>
          <w:szCs w:val="24"/>
        </w:rPr>
        <w:t>breathing</w:t>
      </w:r>
      <w:r w:rsidR="003F5844" w:rsidRPr="00CD2FD7">
        <w:rPr>
          <w:rFonts w:cs="Times New Roman"/>
          <w:szCs w:val="24"/>
        </w:rPr>
        <w:t>.</w:t>
      </w:r>
      <w:r w:rsidRPr="00CD2FD7">
        <w:rPr>
          <w:rFonts w:cs="Times New Roman"/>
          <w:szCs w:val="24"/>
        </w:rPr>
        <w:t xml:space="preserve"> </w:t>
      </w:r>
      <w:r w:rsidR="009D6067" w:rsidRPr="000853CB">
        <w:rPr>
          <w:rFonts w:cs="Times New Roman"/>
        </w:rPr>
        <w:t xml:space="preserve">The </w:t>
      </w:r>
      <w:r w:rsidR="009D6067">
        <w:rPr>
          <w:rFonts w:cs="Times New Roman"/>
        </w:rPr>
        <w:t>piezoelectric components</w:t>
      </w:r>
      <w:r w:rsidR="009D6067" w:rsidRPr="000853CB">
        <w:rPr>
          <w:rFonts w:cs="Times New Roman"/>
        </w:rPr>
        <w:t xml:space="preserve"> were inserted in a </w:t>
      </w:r>
      <w:r w:rsidR="009D6067">
        <w:rPr>
          <w:rFonts w:cs="Times New Roman"/>
        </w:rPr>
        <w:t>waist belt</w:t>
      </w:r>
      <w:r w:rsidR="009D6067" w:rsidRPr="000853CB">
        <w:rPr>
          <w:rFonts w:cs="Times New Roman"/>
        </w:rPr>
        <w:t xml:space="preserve"> worn by a subject, and were characterized for voltage and power generation.</w:t>
      </w:r>
      <w:r w:rsidR="009D6067" w:rsidRPr="00CD2FD7">
        <w:rPr>
          <w:rFonts w:cs="Times New Roman"/>
          <w:szCs w:val="24"/>
        </w:rPr>
        <w:t xml:space="preserve"> </w:t>
      </w:r>
      <w:r w:rsidR="009D6067">
        <w:rPr>
          <w:rFonts w:cs="Times New Roman"/>
        </w:rPr>
        <w:t>During breathing</w:t>
      </w:r>
      <w:r w:rsidR="009D6067" w:rsidRPr="000853CB">
        <w:rPr>
          <w:rFonts w:cs="Times New Roman"/>
        </w:rPr>
        <w:t xml:space="preserve">, the maximum open circuit voltage and </w:t>
      </w:r>
      <w:proofErr w:type="spellStart"/>
      <w:r w:rsidR="009D6067" w:rsidRPr="000853CB">
        <w:rPr>
          <w:rFonts w:cs="Times New Roman"/>
        </w:rPr>
        <w:t>rms</w:t>
      </w:r>
      <w:proofErr w:type="spellEnd"/>
      <w:r w:rsidR="009D6067" w:rsidRPr="000853CB">
        <w:rPr>
          <w:rFonts w:cs="Times New Roman"/>
        </w:rPr>
        <w:t xml:space="preserve"> power were measured to be </w:t>
      </w:r>
      <w:r w:rsidR="006D0BD4">
        <w:rPr>
          <w:rFonts w:cs="Times New Roman"/>
          <w:szCs w:val="24"/>
        </w:rPr>
        <w:t>1.6 V</w:t>
      </w:r>
      <w:r w:rsidR="00A4496D" w:rsidRPr="00CD2FD7">
        <w:rPr>
          <w:rFonts w:cs="Times New Roman"/>
          <w:szCs w:val="24"/>
        </w:rPr>
        <w:t xml:space="preserve"> </w:t>
      </w:r>
      <w:r w:rsidR="00A4496D">
        <w:rPr>
          <w:rFonts w:cs="Times New Roman"/>
        </w:rPr>
        <w:t xml:space="preserve">and </w:t>
      </w:r>
      <w:r w:rsidR="00BB6B7A">
        <w:rPr>
          <w:rFonts w:cs="Times New Roman"/>
        </w:rPr>
        <w:t xml:space="preserve">1.90 </w:t>
      </w:r>
      <w:r w:rsidR="00A4496D" w:rsidRPr="00786C9B">
        <w:rPr>
          <w:rFonts w:cs="Times New Roman"/>
          <w:bCs/>
          <w:color w:val="222222"/>
          <w:szCs w:val="21"/>
          <w:shd w:val="clear" w:color="auto" w:fill="FFFFFF"/>
        </w:rPr>
        <w:t>µ</w:t>
      </w:r>
      <w:r w:rsidR="009D6067" w:rsidRPr="000853CB">
        <w:rPr>
          <w:rFonts w:cs="Times New Roman"/>
        </w:rPr>
        <w:t xml:space="preserve">W, </w:t>
      </w:r>
      <w:r w:rsidR="00A4496D" w:rsidRPr="000853CB">
        <w:rPr>
          <w:rFonts w:cs="Times New Roman"/>
        </w:rPr>
        <w:t>respectively.</w:t>
      </w:r>
      <w:r w:rsidR="00A4496D" w:rsidRPr="00CD2FD7">
        <w:rPr>
          <w:rFonts w:cs="Times New Roman"/>
          <w:szCs w:val="24"/>
        </w:rPr>
        <w:t xml:space="preserve"> </w:t>
      </w:r>
      <w:r w:rsidR="00A4496D" w:rsidRPr="000853CB">
        <w:rPr>
          <w:rFonts w:cs="Times New Roman"/>
        </w:rPr>
        <w:t xml:space="preserve">These values were observed to increase up to </w:t>
      </w:r>
      <w:r w:rsidR="00A4496D">
        <w:rPr>
          <w:rFonts w:cs="Times New Roman"/>
        </w:rPr>
        <w:t xml:space="preserve">8.60 V and </w:t>
      </w:r>
      <w:r w:rsidR="00BB6B7A" w:rsidRPr="00BB6B7A">
        <w:rPr>
          <w:rFonts w:cs="Times New Roman"/>
        </w:rPr>
        <w:t>1.98</w:t>
      </w:r>
      <w:r w:rsidR="00BB6B7A">
        <w:rPr>
          <w:rFonts w:cs="Times New Roman"/>
        </w:rPr>
        <w:t xml:space="preserve"> </w:t>
      </w:r>
      <w:r w:rsidR="00A4496D" w:rsidRPr="00786C9B">
        <w:rPr>
          <w:rFonts w:cs="Times New Roman"/>
          <w:bCs/>
          <w:color w:val="222222"/>
          <w:szCs w:val="24"/>
          <w:shd w:val="clear" w:color="auto" w:fill="FFFFFF"/>
        </w:rPr>
        <w:t>µ</w:t>
      </w:r>
      <w:r w:rsidR="00A4496D">
        <w:rPr>
          <w:rFonts w:cs="Times New Roman"/>
        </w:rPr>
        <w:t xml:space="preserve">W during walking and 20.2 V and </w:t>
      </w:r>
      <w:r w:rsidR="00BB6B7A" w:rsidRPr="00BB6B7A">
        <w:rPr>
          <w:rFonts w:cs="Times New Roman"/>
        </w:rPr>
        <w:t>14.65</w:t>
      </w:r>
      <w:r w:rsidR="00BB6B7A">
        <w:rPr>
          <w:rFonts w:cs="Times New Roman"/>
        </w:rPr>
        <w:t xml:space="preserve"> </w:t>
      </w:r>
      <w:r w:rsidR="00A4496D" w:rsidRPr="00786C9B">
        <w:rPr>
          <w:rFonts w:cs="Times New Roman"/>
          <w:bCs/>
          <w:color w:val="222222"/>
          <w:szCs w:val="21"/>
          <w:shd w:val="clear" w:color="auto" w:fill="FFFFFF"/>
        </w:rPr>
        <w:t>µ</w:t>
      </w:r>
      <w:r w:rsidR="00A4496D">
        <w:rPr>
          <w:rFonts w:cs="Times New Roman"/>
        </w:rPr>
        <w:t>W during running activity</w:t>
      </w:r>
      <w:r w:rsidR="0062299D">
        <w:rPr>
          <w:rFonts w:eastAsia="Times New Roman" w:cs="Times New Roman"/>
          <w:color w:val="000000" w:themeColor="text1"/>
          <w:szCs w:val="24"/>
        </w:rPr>
        <w:t>.</w:t>
      </w:r>
      <w:r w:rsidR="0062299D">
        <w:rPr>
          <w:rFonts w:cs="Times New Roman"/>
          <w:szCs w:val="24"/>
        </w:rPr>
        <w:t xml:space="preserve"> </w:t>
      </w:r>
      <w:r w:rsidR="00761C9A">
        <w:rPr>
          <w:rFonts w:cs="Times New Roman"/>
          <w:szCs w:val="24"/>
        </w:rPr>
        <w:t xml:space="preserve"> A f</w:t>
      </w:r>
      <w:r w:rsidR="00FD0421">
        <w:rPr>
          <w:rFonts w:cs="Times New Roman"/>
          <w:szCs w:val="24"/>
        </w:rPr>
        <w:t>ull wave bridge rectifier was</w:t>
      </w:r>
      <w:r w:rsidR="0062299D" w:rsidRPr="00E05E8E">
        <w:rPr>
          <w:rFonts w:cs="Times New Roman"/>
          <w:szCs w:val="24"/>
        </w:rPr>
        <w:t xml:space="preserve"> </w:t>
      </w:r>
      <w:r w:rsidR="0062299D">
        <w:rPr>
          <w:rFonts w:cs="Times New Roman"/>
          <w:szCs w:val="24"/>
        </w:rPr>
        <w:t>used</w:t>
      </w:r>
      <w:r w:rsidR="0062299D" w:rsidRPr="00E05E8E">
        <w:rPr>
          <w:rFonts w:cs="Times New Roman"/>
          <w:szCs w:val="24"/>
        </w:rPr>
        <w:t xml:space="preserve"> to convert</w:t>
      </w:r>
      <w:r w:rsidR="00761C9A">
        <w:rPr>
          <w:rFonts w:cs="Times New Roman"/>
          <w:szCs w:val="24"/>
        </w:rPr>
        <w:t xml:space="preserve"> AC power to rectified DC power, t</w:t>
      </w:r>
      <w:r w:rsidR="0062299D" w:rsidRPr="00F0345A">
        <w:rPr>
          <w:rFonts w:cs="Times New Roman"/>
          <w:szCs w:val="23"/>
        </w:rPr>
        <w:t xml:space="preserve">hen </w:t>
      </w:r>
      <w:r w:rsidR="00FD0421">
        <w:rPr>
          <w:rFonts w:cs="Times New Roman"/>
          <w:szCs w:val="23"/>
        </w:rPr>
        <w:t xml:space="preserve">a </w:t>
      </w:r>
      <w:r w:rsidR="0062299D">
        <w:rPr>
          <w:rFonts w:cs="Times New Roman"/>
          <w:szCs w:val="23"/>
        </w:rPr>
        <w:t>rechargeable 1.2V NiMH battery</w:t>
      </w:r>
      <w:r w:rsidR="00700596">
        <w:rPr>
          <w:rFonts w:cs="Times New Roman"/>
          <w:szCs w:val="23"/>
        </w:rPr>
        <w:t xml:space="preserve"> was</w:t>
      </w:r>
      <w:r w:rsidR="0062299D" w:rsidRPr="00F0345A">
        <w:rPr>
          <w:rFonts w:cs="Times New Roman"/>
          <w:szCs w:val="23"/>
        </w:rPr>
        <w:t xml:space="preserve"> connected </w:t>
      </w:r>
      <w:r w:rsidR="005C342F">
        <w:rPr>
          <w:rFonts w:cs="Times New Roman"/>
          <w:szCs w:val="23"/>
        </w:rPr>
        <w:t>to</w:t>
      </w:r>
      <w:r w:rsidR="0062299D" w:rsidRPr="00F0345A">
        <w:rPr>
          <w:rFonts w:cs="Times New Roman"/>
          <w:szCs w:val="23"/>
        </w:rPr>
        <w:t xml:space="preserve"> the </w:t>
      </w:r>
      <w:r w:rsidR="00700596">
        <w:rPr>
          <w:rFonts w:cs="Times New Roman"/>
          <w:szCs w:val="24"/>
        </w:rPr>
        <w:t xml:space="preserve">rectifier </w:t>
      </w:r>
      <w:r w:rsidR="0062299D" w:rsidRPr="00F0345A">
        <w:rPr>
          <w:rFonts w:cs="Times New Roman"/>
          <w:szCs w:val="23"/>
        </w:rPr>
        <w:t xml:space="preserve">to store the electrical power generated by the </w:t>
      </w:r>
      <w:r w:rsidR="00700596">
        <w:rPr>
          <w:rFonts w:cs="Times New Roman"/>
          <w:szCs w:val="23"/>
        </w:rPr>
        <w:t>harvester</w:t>
      </w:r>
      <w:r w:rsidR="0062299D" w:rsidRPr="00F0345A">
        <w:rPr>
          <w:rFonts w:cs="Times New Roman"/>
          <w:szCs w:val="23"/>
        </w:rPr>
        <w:t>.</w:t>
      </w:r>
      <w:r w:rsidR="0062299D">
        <w:rPr>
          <w:rFonts w:cs="Times New Roman"/>
          <w:szCs w:val="23"/>
        </w:rPr>
        <w:t xml:space="preserve"> </w:t>
      </w:r>
      <w:r w:rsidR="0062299D" w:rsidRPr="001141DB">
        <w:rPr>
          <w:rFonts w:cs="Times New Roman"/>
          <w:iCs/>
          <w:szCs w:val="23"/>
        </w:rPr>
        <w:t xml:space="preserve">The power </w:t>
      </w:r>
      <w:r w:rsidR="0062299D">
        <w:rPr>
          <w:rFonts w:cs="Times New Roman"/>
          <w:iCs/>
          <w:szCs w:val="23"/>
        </w:rPr>
        <w:t xml:space="preserve">of the </w:t>
      </w:r>
      <w:r w:rsidR="00700596">
        <w:rPr>
          <w:rFonts w:cs="Times New Roman"/>
          <w:iCs/>
          <w:szCs w:val="23"/>
        </w:rPr>
        <w:t>battery was</w:t>
      </w:r>
      <w:r w:rsidR="0062299D" w:rsidRPr="001141DB">
        <w:rPr>
          <w:rFonts w:cs="Times New Roman"/>
          <w:iCs/>
          <w:szCs w:val="23"/>
        </w:rPr>
        <w:t xml:space="preserve"> then </w:t>
      </w:r>
      <w:r w:rsidR="0062299D">
        <w:rPr>
          <w:rFonts w:cs="Times New Roman"/>
          <w:iCs/>
          <w:szCs w:val="23"/>
        </w:rPr>
        <w:t>u</w:t>
      </w:r>
      <w:r w:rsidR="00700596">
        <w:rPr>
          <w:rFonts w:cs="Times New Roman"/>
          <w:iCs/>
          <w:szCs w:val="23"/>
        </w:rPr>
        <w:t>sed</w:t>
      </w:r>
      <w:r w:rsidR="0062299D" w:rsidRPr="001141DB">
        <w:rPr>
          <w:rFonts w:cs="Times New Roman"/>
          <w:iCs/>
          <w:szCs w:val="23"/>
        </w:rPr>
        <w:t xml:space="preserve"> to </w:t>
      </w:r>
      <w:r w:rsidR="0062299D">
        <w:rPr>
          <w:rFonts w:cs="Times New Roman"/>
          <w:szCs w:val="23"/>
        </w:rPr>
        <w:t>operate a temperature sensor.</w:t>
      </w:r>
      <w:r w:rsidR="0062299D" w:rsidRPr="001141DB">
        <w:rPr>
          <w:rFonts w:cs="Times New Roman"/>
          <w:iCs/>
          <w:szCs w:val="23"/>
        </w:rPr>
        <w:t xml:space="preserve"> </w:t>
      </w:r>
      <w:r w:rsidR="0062299D" w:rsidRPr="00CD2FD7">
        <w:rPr>
          <w:rFonts w:eastAsia="Times New Roman" w:cs="Times New Roman"/>
          <w:color w:val="000000" w:themeColor="text1"/>
          <w:szCs w:val="24"/>
        </w:rPr>
        <w:t xml:space="preserve">While operating the temperature sensor, the piezoelectric energy harvester continuously recharges the battery. </w:t>
      </w:r>
      <w:r w:rsidR="0062299D" w:rsidRPr="00CD2FD7">
        <w:rPr>
          <w:rFonts w:cs="Times New Roman"/>
          <w:szCs w:val="24"/>
        </w:rPr>
        <w:t>This is an important step forward to eliminate the need for battery replac</w:t>
      </w:r>
      <w:r w:rsidR="00761C9A">
        <w:rPr>
          <w:rFonts w:cs="Times New Roman"/>
          <w:szCs w:val="24"/>
        </w:rPr>
        <w:t>ement</w:t>
      </w:r>
      <w:r w:rsidR="0062299D" w:rsidRPr="00CD2FD7">
        <w:rPr>
          <w:rFonts w:cs="Times New Roman"/>
          <w:szCs w:val="24"/>
        </w:rPr>
        <w:t xml:space="preserve"> for future wearable electronics.</w:t>
      </w:r>
    </w:p>
    <w:p w:rsidR="00C273F9" w:rsidRPr="00076697" w:rsidRDefault="00076697" w:rsidP="00076697">
      <w:pPr>
        <w:spacing w:after="0" w:line="360" w:lineRule="auto"/>
        <w:rPr>
          <w:rFonts w:cs="Times New Roman"/>
          <w:szCs w:val="24"/>
        </w:rPr>
      </w:pPr>
      <w:r>
        <w:rPr>
          <w:rFonts w:cs="Times New Roman"/>
          <w:b/>
          <w:i/>
          <w:szCs w:val="24"/>
        </w:rPr>
        <w:t>Keywords</w:t>
      </w:r>
      <w:r w:rsidR="00C273F9" w:rsidRPr="00FB4DE6">
        <w:rPr>
          <w:rFonts w:cs="Times New Roman"/>
          <w:b/>
          <w:i/>
          <w:szCs w:val="24"/>
        </w:rPr>
        <w:t>:</w:t>
      </w:r>
      <w:r w:rsidR="00C273F9" w:rsidRPr="00AA06C0">
        <w:rPr>
          <w:rFonts w:cs="Times New Roman"/>
          <w:b/>
          <w:color w:val="000000"/>
          <w:sz w:val="20"/>
          <w:shd w:val="clear" w:color="auto" w:fill="FFFFFF"/>
        </w:rPr>
        <w:t xml:space="preserve"> </w:t>
      </w:r>
      <w:r w:rsidR="00761C9A" w:rsidRPr="00FB5B25">
        <w:rPr>
          <w:rFonts w:cs="Times New Roman"/>
          <w:color w:val="000000"/>
          <w:szCs w:val="24"/>
          <w:shd w:val="clear" w:color="auto" w:fill="FFFFFF"/>
        </w:rPr>
        <w:t>Energy harvesting,</w:t>
      </w:r>
      <w:r w:rsidR="00761C9A" w:rsidRPr="00FB5B25">
        <w:rPr>
          <w:rFonts w:cs="Times New Roman"/>
          <w:szCs w:val="24"/>
        </w:rPr>
        <w:t xml:space="preserve"> power generation, </w:t>
      </w:r>
      <w:r w:rsidR="00761C9A">
        <w:rPr>
          <w:rFonts w:cs="Times New Roman"/>
          <w:color w:val="000000"/>
          <w:szCs w:val="24"/>
          <w:shd w:val="clear" w:color="auto" w:fill="FFFFFF"/>
        </w:rPr>
        <w:t>p</w:t>
      </w:r>
      <w:r w:rsidR="00C273F9" w:rsidRPr="00FB5B25">
        <w:rPr>
          <w:rFonts w:cs="Times New Roman"/>
          <w:color w:val="000000"/>
          <w:szCs w:val="24"/>
          <w:shd w:val="clear" w:color="auto" w:fill="FFFFFF"/>
        </w:rPr>
        <w:t xml:space="preserve">iezoelectric transducers, </w:t>
      </w:r>
      <w:r w:rsidR="00761C9A" w:rsidRPr="00FB5B25">
        <w:rPr>
          <w:rFonts w:cs="Times New Roman"/>
          <w:szCs w:val="24"/>
        </w:rPr>
        <w:t>self-powered, human</w:t>
      </w:r>
      <w:r w:rsidR="00761C9A" w:rsidRPr="00FB5B25">
        <w:rPr>
          <w:rFonts w:cs="Times New Roman"/>
          <w:color w:val="000000" w:themeColor="text1"/>
          <w:szCs w:val="24"/>
        </w:rPr>
        <w:t xml:space="preserve"> </w:t>
      </w:r>
      <w:r w:rsidR="00761C9A">
        <w:rPr>
          <w:rFonts w:cs="Times New Roman"/>
          <w:color w:val="000000" w:themeColor="text1"/>
          <w:szCs w:val="24"/>
        </w:rPr>
        <w:t>gait, b</w:t>
      </w:r>
      <w:r w:rsidR="00761C9A" w:rsidRPr="00FB5B25">
        <w:rPr>
          <w:rFonts w:cs="Times New Roman"/>
          <w:color w:val="000000" w:themeColor="text1"/>
          <w:szCs w:val="24"/>
        </w:rPr>
        <w:t>reathing,</w:t>
      </w:r>
      <w:r w:rsidR="00761C9A" w:rsidRPr="00FB5B25">
        <w:rPr>
          <w:rFonts w:eastAsia="Times New Roman"/>
          <w:color w:val="000000" w:themeColor="text1"/>
        </w:rPr>
        <w:t xml:space="preserve"> </w:t>
      </w:r>
      <w:r w:rsidR="00C273F9" w:rsidRPr="00FB5B25">
        <w:rPr>
          <w:rFonts w:cs="Times New Roman"/>
          <w:color w:val="000000"/>
          <w:szCs w:val="24"/>
          <w:shd w:val="clear" w:color="auto" w:fill="FFFFFF"/>
        </w:rPr>
        <w:t xml:space="preserve">body motion, </w:t>
      </w:r>
      <w:r w:rsidR="00761C9A" w:rsidRPr="00FB5B25">
        <w:rPr>
          <w:rFonts w:cs="Times New Roman"/>
          <w:szCs w:val="24"/>
        </w:rPr>
        <w:t>w</w:t>
      </w:r>
      <w:r w:rsidR="00C273F9" w:rsidRPr="00FB5B25">
        <w:rPr>
          <w:rFonts w:cs="Times New Roman"/>
          <w:szCs w:val="24"/>
        </w:rPr>
        <w:t>aistline belt</w:t>
      </w:r>
      <w:r w:rsidR="00C273F9">
        <w:rPr>
          <w:rFonts w:eastAsia="Times New Roman"/>
          <w:color w:val="000000" w:themeColor="text1"/>
        </w:rPr>
        <w:t>.</w:t>
      </w:r>
    </w:p>
    <w:p w:rsidR="00D429B2" w:rsidRDefault="00D429B2" w:rsidP="00D429B2">
      <w:pPr>
        <w:jc w:val="center"/>
        <w:rPr>
          <w:rFonts w:cs="Times New Roman"/>
          <w:b/>
          <w:sz w:val="32"/>
          <w:szCs w:val="24"/>
        </w:rPr>
      </w:pPr>
    </w:p>
    <w:p w:rsidR="00076697" w:rsidRDefault="00076697" w:rsidP="00076697">
      <w:pPr>
        <w:jc w:val="center"/>
        <w:rPr>
          <w:rFonts w:cs="Times New Roman"/>
          <w:b/>
          <w:sz w:val="28"/>
          <w:szCs w:val="28"/>
        </w:rPr>
      </w:pPr>
    </w:p>
    <w:p w:rsidR="00076697" w:rsidRDefault="00076697" w:rsidP="00076697">
      <w:pPr>
        <w:jc w:val="center"/>
        <w:rPr>
          <w:rFonts w:cs="Times New Roman"/>
          <w:b/>
          <w:sz w:val="28"/>
          <w:szCs w:val="28"/>
        </w:rPr>
      </w:pPr>
    </w:p>
    <w:p w:rsidR="003D0B55" w:rsidRPr="003C6070" w:rsidRDefault="003D0B55" w:rsidP="00076697">
      <w:pPr>
        <w:jc w:val="center"/>
        <w:rPr>
          <w:b/>
          <w:sz w:val="44"/>
        </w:rPr>
      </w:pPr>
      <w:r w:rsidRPr="003C6070">
        <w:rPr>
          <w:b/>
          <w:sz w:val="28"/>
        </w:rPr>
        <w:t>DEDICATION AND ACKNOWLEDGMENT</w:t>
      </w:r>
    </w:p>
    <w:p w:rsidR="003D0B55" w:rsidRPr="00597D02" w:rsidRDefault="003D0B55" w:rsidP="003D0B55">
      <w:pPr>
        <w:spacing w:line="360" w:lineRule="auto"/>
        <w:jc w:val="center"/>
        <w:rPr>
          <w:rFonts w:cs="Times New Roman"/>
          <w:b/>
          <w:sz w:val="32"/>
          <w:szCs w:val="28"/>
        </w:rPr>
      </w:pPr>
    </w:p>
    <w:p w:rsidR="003D0B55" w:rsidRPr="00B67275" w:rsidRDefault="003D0B55" w:rsidP="003D0B55">
      <w:pPr>
        <w:spacing w:line="360" w:lineRule="auto"/>
        <w:rPr>
          <w:rFonts w:cs="Times New Roman"/>
          <w:szCs w:val="24"/>
        </w:rPr>
      </w:pPr>
      <w:r w:rsidRPr="00B67275">
        <w:rPr>
          <w:rFonts w:cs="Times New Roman"/>
          <w:szCs w:val="24"/>
        </w:rPr>
        <w:t>I dedicate this thesis to my late father,  mother and  brother , who made me proudly, come to these days, and of course, to my dear friend Ahmed who always support and</w:t>
      </w:r>
      <w:r>
        <w:rPr>
          <w:rFonts w:cs="Times New Roman"/>
          <w:szCs w:val="24"/>
        </w:rPr>
        <w:t xml:space="preserve"> help me during my thesis.</w:t>
      </w:r>
    </w:p>
    <w:p w:rsidR="003D0B55" w:rsidRPr="00B67275" w:rsidRDefault="003D0B55" w:rsidP="003D0B55">
      <w:pPr>
        <w:spacing w:line="360" w:lineRule="auto"/>
        <w:rPr>
          <w:rFonts w:cs="Times New Roman"/>
          <w:szCs w:val="24"/>
        </w:rPr>
      </w:pPr>
      <w:r w:rsidRPr="00B67275">
        <w:rPr>
          <w:rFonts w:cs="Times New Roman"/>
          <w:szCs w:val="24"/>
        </w:rPr>
        <w:t xml:space="preserve">I am grateful to my advisor Asst. Prof. Mustafa </w:t>
      </w:r>
      <w:proofErr w:type="spellStart"/>
      <w:r w:rsidRPr="00B67275">
        <w:rPr>
          <w:rFonts w:cs="Times New Roman"/>
          <w:szCs w:val="24"/>
        </w:rPr>
        <w:t>İlker</w:t>
      </w:r>
      <w:proofErr w:type="spellEnd"/>
      <w:r w:rsidRPr="00B67275">
        <w:rPr>
          <w:rFonts w:cs="Times New Roman"/>
          <w:szCs w:val="24"/>
        </w:rPr>
        <w:t xml:space="preserve"> BEYAZ, who introduced me to MEMS design, guided and encouraged me throughout my thesis, and trusted me by providing me the access and opportunity to work in the MEMS Technology Lab.</w:t>
      </w:r>
    </w:p>
    <w:p w:rsidR="003D0B55" w:rsidRDefault="003D0B55" w:rsidP="003D0B55">
      <w:pPr>
        <w:spacing w:line="360" w:lineRule="auto"/>
        <w:jc w:val="center"/>
        <w:rPr>
          <w:rFonts w:cs="Times New Roman"/>
          <w:b/>
          <w:sz w:val="28"/>
          <w:szCs w:val="28"/>
        </w:rPr>
      </w:pPr>
    </w:p>
    <w:p w:rsidR="00D06939" w:rsidRDefault="00D06939" w:rsidP="009A018C">
      <w:pPr>
        <w:spacing w:line="360" w:lineRule="auto"/>
        <w:rPr>
          <w:rFonts w:cs="Times New Roman"/>
          <w:b/>
          <w:sz w:val="28"/>
          <w:szCs w:val="28"/>
        </w:rPr>
      </w:pPr>
    </w:p>
    <w:p w:rsidR="003D0B55" w:rsidRDefault="003D0B55" w:rsidP="009A018C">
      <w:pPr>
        <w:spacing w:line="360" w:lineRule="auto"/>
        <w:rPr>
          <w:rFonts w:cs="Times New Roman"/>
          <w:b/>
          <w:sz w:val="28"/>
          <w:szCs w:val="28"/>
        </w:rPr>
      </w:pPr>
    </w:p>
    <w:p w:rsidR="00076697" w:rsidRDefault="00076697" w:rsidP="009A018C">
      <w:pPr>
        <w:spacing w:line="360" w:lineRule="auto"/>
        <w:rPr>
          <w:rFonts w:cs="Times New Roman"/>
          <w:b/>
          <w:sz w:val="28"/>
          <w:szCs w:val="28"/>
        </w:rPr>
      </w:pPr>
    </w:p>
    <w:p w:rsidR="00076697" w:rsidRDefault="00076697" w:rsidP="009A018C">
      <w:pPr>
        <w:spacing w:line="360" w:lineRule="auto"/>
        <w:rPr>
          <w:rFonts w:cs="Times New Roman"/>
          <w:b/>
          <w:sz w:val="28"/>
          <w:szCs w:val="28"/>
        </w:rPr>
      </w:pPr>
    </w:p>
    <w:p w:rsidR="00076697" w:rsidRDefault="00076697" w:rsidP="009A018C">
      <w:pPr>
        <w:spacing w:line="360" w:lineRule="auto"/>
        <w:rPr>
          <w:rFonts w:cs="Times New Roman"/>
          <w:b/>
          <w:sz w:val="28"/>
          <w:szCs w:val="28"/>
        </w:rPr>
      </w:pPr>
    </w:p>
    <w:p w:rsidR="00076697" w:rsidRDefault="00076697" w:rsidP="009A018C">
      <w:pPr>
        <w:spacing w:line="360" w:lineRule="auto"/>
        <w:rPr>
          <w:rFonts w:cs="Times New Roman"/>
          <w:b/>
          <w:sz w:val="28"/>
          <w:szCs w:val="28"/>
        </w:rPr>
      </w:pPr>
    </w:p>
    <w:p w:rsidR="00076697" w:rsidRDefault="00076697" w:rsidP="009A018C">
      <w:pPr>
        <w:spacing w:line="360" w:lineRule="auto"/>
        <w:rPr>
          <w:rFonts w:cs="Times New Roman"/>
          <w:b/>
          <w:sz w:val="28"/>
          <w:szCs w:val="28"/>
        </w:rPr>
      </w:pPr>
    </w:p>
    <w:p w:rsidR="001A201B" w:rsidRDefault="001A201B" w:rsidP="009A018C">
      <w:pPr>
        <w:spacing w:line="360" w:lineRule="auto"/>
        <w:rPr>
          <w:rFonts w:cs="Times New Roman"/>
          <w:b/>
          <w:sz w:val="28"/>
          <w:szCs w:val="28"/>
        </w:rPr>
      </w:pPr>
    </w:p>
    <w:p w:rsidR="00076697" w:rsidRDefault="00076697" w:rsidP="009A018C">
      <w:pPr>
        <w:spacing w:line="360" w:lineRule="auto"/>
        <w:rPr>
          <w:rFonts w:cs="Times New Roman"/>
          <w:b/>
          <w:sz w:val="28"/>
          <w:szCs w:val="28"/>
        </w:rPr>
      </w:pPr>
    </w:p>
    <w:p w:rsidR="00076697" w:rsidRDefault="00076697" w:rsidP="009A018C">
      <w:pPr>
        <w:spacing w:line="360" w:lineRule="auto"/>
        <w:rPr>
          <w:rFonts w:cs="Times New Roman"/>
          <w:b/>
          <w:sz w:val="28"/>
          <w:szCs w:val="28"/>
        </w:rPr>
      </w:pPr>
    </w:p>
    <w:p w:rsidR="00076697" w:rsidRPr="003C6070" w:rsidRDefault="00076697" w:rsidP="00E93F1F">
      <w:pPr>
        <w:pStyle w:val="Heading1"/>
      </w:pPr>
      <w:bookmarkStart w:id="3" w:name="_Toc61289602"/>
      <w:r w:rsidRPr="003C6070">
        <w:lastRenderedPageBreak/>
        <w:t>LIST OF FIGURES</w:t>
      </w:r>
      <w:bookmarkEnd w:id="3"/>
    </w:p>
    <w:p w:rsidR="00076697" w:rsidRDefault="00076697" w:rsidP="00076697">
      <w:pPr>
        <w:pStyle w:val="Caption"/>
      </w:pPr>
    </w:p>
    <w:p w:rsidR="00076697" w:rsidRPr="00F64F59" w:rsidRDefault="00076697" w:rsidP="00076697">
      <w:pPr>
        <w:pStyle w:val="Caption"/>
      </w:pPr>
      <w:r w:rsidRPr="00F64F59">
        <w:rPr>
          <w:bCs/>
          <w:smallCaps/>
        </w:rPr>
        <w:fldChar w:fldCharType="begin"/>
      </w:r>
      <w:r w:rsidRPr="00F64F59">
        <w:rPr>
          <w:bCs/>
          <w:smallCaps/>
        </w:rPr>
        <w:instrText xml:space="preserve"> TOC \f f \t "Caption,1,my figures,1" \c "Figure" </w:instrText>
      </w:r>
      <w:r w:rsidRPr="00F64F59">
        <w:rPr>
          <w:bCs/>
          <w:smallCaps/>
        </w:rPr>
        <w:fldChar w:fldCharType="separate"/>
      </w:r>
      <w:r w:rsidRPr="00F64F59">
        <w:t>Figure 1:  Direct piezoelectric effect [39]</w:t>
      </w:r>
      <w:r w:rsidRPr="00F64F59">
        <w:tab/>
      </w:r>
      <w:r w:rsidRPr="00F64F59">
        <w:fldChar w:fldCharType="begin"/>
      </w:r>
      <w:r w:rsidRPr="00F64F59">
        <w:instrText xml:space="preserve"> PAGEREF _Toc57665348 \h </w:instrText>
      </w:r>
      <w:r w:rsidRPr="00F64F59">
        <w:fldChar w:fldCharType="separate"/>
      </w:r>
      <w:r>
        <w:t>3</w:t>
      </w:r>
      <w:r w:rsidRPr="00F64F59">
        <w:fldChar w:fldCharType="end"/>
      </w:r>
    </w:p>
    <w:p w:rsidR="00076697" w:rsidRPr="00F64F59" w:rsidRDefault="00076697" w:rsidP="00076697">
      <w:pPr>
        <w:pStyle w:val="Caption"/>
      </w:pPr>
      <w:r w:rsidRPr="00F64F59">
        <w:t>Figure 2: Forward And Reverse Mechanisms [4]</w:t>
      </w:r>
      <w:r w:rsidRPr="00F64F59">
        <w:tab/>
      </w:r>
      <w:r w:rsidRPr="00F64F59">
        <w:fldChar w:fldCharType="begin"/>
      </w:r>
      <w:r w:rsidRPr="00F64F59">
        <w:instrText xml:space="preserve"> PAGEREF _Toc57665349 \h </w:instrText>
      </w:r>
      <w:r w:rsidRPr="00F64F59">
        <w:fldChar w:fldCharType="separate"/>
      </w:r>
      <w:r>
        <w:t>4</w:t>
      </w:r>
      <w:r w:rsidRPr="00F64F59">
        <w:fldChar w:fldCharType="end"/>
      </w:r>
    </w:p>
    <w:p w:rsidR="00076697" w:rsidRPr="00F64F59" w:rsidRDefault="00076697" w:rsidP="00076697">
      <w:pPr>
        <w:pStyle w:val="Caption"/>
      </w:pPr>
      <w:r w:rsidRPr="00F64F59">
        <w:t>Figure 3: Piezo Transducer [2]</w:t>
      </w:r>
      <w:r w:rsidRPr="00F64F59">
        <w:tab/>
      </w:r>
      <w:r w:rsidRPr="00F64F59">
        <w:fldChar w:fldCharType="begin"/>
      </w:r>
      <w:r w:rsidRPr="00F64F59">
        <w:instrText xml:space="preserve"> PAGEREF _Toc57665350 \h </w:instrText>
      </w:r>
      <w:r w:rsidRPr="00F64F59">
        <w:fldChar w:fldCharType="separate"/>
      </w:r>
      <w:r>
        <w:t>5</w:t>
      </w:r>
      <w:r w:rsidRPr="00F64F59">
        <w:fldChar w:fldCharType="end"/>
      </w:r>
    </w:p>
    <w:p w:rsidR="00076697" w:rsidRPr="00F64F59" w:rsidRDefault="00076697" w:rsidP="00076697">
      <w:pPr>
        <w:pStyle w:val="Caption"/>
      </w:pPr>
      <w:r w:rsidRPr="00F64F59">
        <w:t>Figure 4: Energy Harvesting Sources [7]</w:t>
      </w:r>
      <w:r w:rsidRPr="00F64F59">
        <w:tab/>
      </w:r>
      <w:r w:rsidRPr="00F64F59">
        <w:fldChar w:fldCharType="begin"/>
      </w:r>
      <w:r w:rsidRPr="00F64F59">
        <w:instrText xml:space="preserve"> PAGEREF _Toc57665351 \h </w:instrText>
      </w:r>
      <w:r w:rsidRPr="00F64F59">
        <w:fldChar w:fldCharType="separate"/>
      </w:r>
      <w:r>
        <w:t>6</w:t>
      </w:r>
      <w:r w:rsidRPr="00F64F59">
        <w:fldChar w:fldCharType="end"/>
      </w:r>
    </w:p>
    <w:p w:rsidR="00076697" w:rsidRPr="00F64F59" w:rsidRDefault="00076697" w:rsidP="00076697">
      <w:pPr>
        <w:pStyle w:val="Caption"/>
      </w:pPr>
      <w:r w:rsidRPr="00F64F59">
        <w:t>Figure 5:  Schematic view of a solar energy harvesting system [13]</w:t>
      </w:r>
      <w:r w:rsidRPr="00F64F59">
        <w:tab/>
      </w:r>
      <w:r w:rsidRPr="00F64F59">
        <w:fldChar w:fldCharType="begin"/>
      </w:r>
      <w:r w:rsidRPr="00F64F59">
        <w:instrText xml:space="preserve"> PAGEREF _Toc57665352 \h </w:instrText>
      </w:r>
      <w:r w:rsidRPr="00F64F59">
        <w:fldChar w:fldCharType="separate"/>
      </w:r>
      <w:r>
        <w:t>7</w:t>
      </w:r>
      <w:r w:rsidRPr="00F64F59">
        <w:fldChar w:fldCharType="end"/>
      </w:r>
    </w:p>
    <w:p w:rsidR="00076697" w:rsidRPr="00F64F59" w:rsidRDefault="00076697" w:rsidP="00076697">
      <w:pPr>
        <w:pStyle w:val="Caption"/>
      </w:pPr>
      <w:r w:rsidRPr="00F64F59">
        <w:t>Figure 6:  Thermal Energy Harvesting Subsystem [19]</w:t>
      </w:r>
      <w:r w:rsidRPr="00F64F59">
        <w:tab/>
      </w:r>
      <w:r w:rsidRPr="00F64F59">
        <w:fldChar w:fldCharType="begin"/>
      </w:r>
      <w:r w:rsidRPr="00F64F59">
        <w:instrText xml:space="preserve"> PAGEREF _Toc57665353 \h </w:instrText>
      </w:r>
      <w:r w:rsidRPr="00F64F59">
        <w:fldChar w:fldCharType="separate"/>
      </w:r>
      <w:r>
        <w:t>8</w:t>
      </w:r>
      <w:r w:rsidRPr="00F64F59">
        <w:fldChar w:fldCharType="end"/>
      </w:r>
    </w:p>
    <w:p w:rsidR="00076697" w:rsidRPr="00F64F59" w:rsidRDefault="00076697" w:rsidP="00076697">
      <w:pPr>
        <w:pStyle w:val="Caption"/>
      </w:pPr>
      <w:r w:rsidRPr="00F64F59">
        <w:t>Figure 7:  Schematic view of a RF energy harvesting system [22]</w:t>
      </w:r>
      <w:r w:rsidRPr="00F64F59">
        <w:tab/>
      </w:r>
      <w:r w:rsidRPr="00F64F59">
        <w:fldChar w:fldCharType="begin"/>
      </w:r>
      <w:r w:rsidRPr="00F64F59">
        <w:instrText xml:space="preserve"> PAGEREF _Toc57665354 \h </w:instrText>
      </w:r>
      <w:r w:rsidRPr="00F64F59">
        <w:fldChar w:fldCharType="separate"/>
      </w:r>
      <w:r>
        <w:t>8</w:t>
      </w:r>
      <w:r w:rsidRPr="00F64F59">
        <w:fldChar w:fldCharType="end"/>
      </w:r>
    </w:p>
    <w:p w:rsidR="00076697" w:rsidRPr="00F64F59" w:rsidRDefault="00076697" w:rsidP="00076697">
      <w:pPr>
        <w:pStyle w:val="Caption"/>
      </w:pPr>
      <w:r w:rsidRPr="00F64F59">
        <w:t>Figure 8:  Radiation driven piezoelectric generator [15]</w:t>
      </w:r>
      <w:r w:rsidRPr="00F64F59">
        <w:tab/>
      </w:r>
      <w:r w:rsidRPr="00F64F59">
        <w:fldChar w:fldCharType="begin"/>
      </w:r>
      <w:r w:rsidRPr="00F64F59">
        <w:instrText xml:space="preserve"> PAGEREF _Toc57665355 \h </w:instrText>
      </w:r>
      <w:r w:rsidRPr="00F64F59">
        <w:fldChar w:fldCharType="separate"/>
      </w:r>
      <w:r>
        <w:t>9</w:t>
      </w:r>
      <w:r w:rsidRPr="00F64F59">
        <w:fldChar w:fldCharType="end"/>
      </w:r>
    </w:p>
    <w:p w:rsidR="00076697" w:rsidRPr="00F64F59" w:rsidRDefault="00076697" w:rsidP="00076697">
      <w:pPr>
        <w:pStyle w:val="Caption"/>
      </w:pPr>
      <w:r w:rsidRPr="00F64F59">
        <w:t>Figure 9:  Piezoelectric power generation in tires [17]</w:t>
      </w:r>
      <w:r w:rsidRPr="00F64F59">
        <w:tab/>
      </w:r>
      <w:r w:rsidRPr="00F64F59">
        <w:fldChar w:fldCharType="begin"/>
      </w:r>
      <w:r w:rsidRPr="00F64F59">
        <w:instrText xml:space="preserve"> PAGEREF _Toc57665356 \h </w:instrText>
      </w:r>
      <w:r w:rsidRPr="00F64F59">
        <w:fldChar w:fldCharType="separate"/>
      </w:r>
      <w:r>
        <w:t>10</w:t>
      </w:r>
      <w:r w:rsidRPr="00F64F59">
        <w:fldChar w:fldCharType="end"/>
      </w:r>
    </w:p>
    <w:p w:rsidR="00076697" w:rsidRPr="00F64F59" w:rsidRDefault="00076697" w:rsidP="00076697">
      <w:pPr>
        <w:pStyle w:val="Caption"/>
      </w:pPr>
      <w:r w:rsidRPr="00F64F59">
        <w:t>Figure 10: The multi-functional shoe [61]</w:t>
      </w:r>
      <w:r w:rsidRPr="00F64F59">
        <w:tab/>
      </w:r>
      <w:r w:rsidRPr="00F64F59">
        <w:fldChar w:fldCharType="begin"/>
      </w:r>
      <w:r w:rsidRPr="00F64F59">
        <w:instrText xml:space="preserve"> PAGEREF _Toc57665357 \h </w:instrText>
      </w:r>
      <w:r w:rsidRPr="00F64F59">
        <w:fldChar w:fldCharType="separate"/>
      </w:r>
      <w:r>
        <w:t>11</w:t>
      </w:r>
      <w:r w:rsidRPr="00F64F59">
        <w:fldChar w:fldCharType="end"/>
      </w:r>
    </w:p>
    <w:p w:rsidR="00076697" w:rsidRPr="00F64F59" w:rsidRDefault="00076697" w:rsidP="00076697">
      <w:pPr>
        <w:pStyle w:val="Caption"/>
      </w:pPr>
      <w:r w:rsidRPr="00F64F59">
        <w:t>Figure 11: Heel cross sectional view [61]</w:t>
      </w:r>
      <w:r w:rsidRPr="00F64F59">
        <w:tab/>
      </w:r>
      <w:r w:rsidRPr="00F64F59">
        <w:fldChar w:fldCharType="begin"/>
      </w:r>
      <w:r w:rsidRPr="00F64F59">
        <w:instrText xml:space="preserve"> PAGEREF _Toc57665358 \h </w:instrText>
      </w:r>
      <w:r w:rsidRPr="00F64F59">
        <w:fldChar w:fldCharType="separate"/>
      </w:r>
      <w:r>
        <w:t>11</w:t>
      </w:r>
      <w:r w:rsidRPr="00F64F59">
        <w:fldChar w:fldCharType="end"/>
      </w:r>
    </w:p>
    <w:p w:rsidR="00076697" w:rsidRPr="00F64F59" w:rsidRDefault="00076697" w:rsidP="00076697">
      <w:pPr>
        <w:pStyle w:val="Caption"/>
        <w:rPr>
          <w:rFonts w:eastAsiaTheme="minorEastAsia"/>
          <w:smallCaps/>
        </w:rPr>
      </w:pPr>
      <w:r w:rsidRPr="00F64F59">
        <w:rPr>
          <w:shd w:val="clear" w:color="auto" w:fill="FFFFFF"/>
        </w:rPr>
        <w:t xml:space="preserve">Figure 12:  </w:t>
      </w:r>
      <w:r w:rsidRPr="00F64F59">
        <w:t>Smart Shoes Energy Harvesting [25]</w:t>
      </w:r>
      <w:r w:rsidRPr="00F64F59">
        <w:tab/>
      </w:r>
      <w:r w:rsidRPr="00F64F59">
        <w:fldChar w:fldCharType="begin"/>
      </w:r>
      <w:r w:rsidRPr="00F64F59">
        <w:instrText xml:space="preserve"> PAGEREF _Toc57665359 \h </w:instrText>
      </w:r>
      <w:r w:rsidRPr="00F64F59">
        <w:fldChar w:fldCharType="separate"/>
      </w:r>
      <w:r>
        <w:t>14</w:t>
      </w:r>
      <w:r w:rsidRPr="00F64F59">
        <w:fldChar w:fldCharType="end"/>
      </w:r>
    </w:p>
    <w:p w:rsidR="00076697" w:rsidRPr="00F64F59" w:rsidRDefault="00076697" w:rsidP="00076697">
      <w:pPr>
        <w:pStyle w:val="Caption"/>
        <w:rPr>
          <w:rFonts w:eastAsiaTheme="minorEastAsia"/>
          <w:smallCaps/>
        </w:rPr>
      </w:pPr>
      <w:r w:rsidRPr="00F64F59">
        <w:rPr>
          <w:shd w:val="clear" w:color="auto" w:fill="FFFFFF"/>
        </w:rPr>
        <w:t>Figure 13</w:t>
      </w:r>
      <w:r w:rsidRPr="00F64F59">
        <w:t>: (a) Prototype of the proposed PEH and (b) experimental setup [26]</w:t>
      </w:r>
      <w:r w:rsidRPr="00F64F59">
        <w:tab/>
      </w:r>
      <w:r w:rsidRPr="00F64F59">
        <w:fldChar w:fldCharType="begin"/>
      </w:r>
      <w:r w:rsidRPr="00F64F59">
        <w:instrText xml:space="preserve"> PAGEREF _Toc57665360 \h </w:instrText>
      </w:r>
      <w:r w:rsidRPr="00F64F59">
        <w:fldChar w:fldCharType="separate"/>
      </w:r>
      <w:r>
        <w:t>14</w:t>
      </w:r>
      <w:r w:rsidRPr="00F64F59">
        <w:fldChar w:fldCharType="end"/>
      </w:r>
    </w:p>
    <w:p w:rsidR="00076697" w:rsidRPr="00F64F59" w:rsidRDefault="00076697" w:rsidP="00076697">
      <w:pPr>
        <w:pStyle w:val="Caption"/>
        <w:rPr>
          <w:rFonts w:eastAsiaTheme="minorEastAsia"/>
          <w:smallCaps/>
        </w:rPr>
      </w:pPr>
      <w:r w:rsidRPr="00F64F59">
        <w:rPr>
          <w:shd w:val="clear" w:color="auto" w:fill="FFFFFF"/>
        </w:rPr>
        <w:t>Figure 14</w:t>
      </w:r>
      <w:r w:rsidRPr="00F64F59">
        <w:t>: LED shoe harvester components [27]</w:t>
      </w:r>
      <w:r w:rsidRPr="00F64F59">
        <w:tab/>
      </w:r>
      <w:r w:rsidRPr="00F64F59">
        <w:fldChar w:fldCharType="begin"/>
      </w:r>
      <w:r w:rsidRPr="00F64F59">
        <w:instrText xml:space="preserve"> PAGEREF _Toc57665361 \h </w:instrText>
      </w:r>
      <w:r w:rsidRPr="00F64F59">
        <w:fldChar w:fldCharType="separate"/>
      </w:r>
      <w:r>
        <w:t>15</w:t>
      </w:r>
      <w:r w:rsidRPr="00F64F59">
        <w:fldChar w:fldCharType="end"/>
      </w:r>
    </w:p>
    <w:p w:rsidR="00076697" w:rsidRPr="00F64F59" w:rsidRDefault="00076697" w:rsidP="00076697">
      <w:pPr>
        <w:pStyle w:val="Caption"/>
        <w:rPr>
          <w:rFonts w:eastAsiaTheme="minorEastAsia"/>
          <w:smallCaps/>
        </w:rPr>
      </w:pPr>
      <w:r w:rsidRPr="00F64F59">
        <w:rPr>
          <w:shd w:val="clear" w:color="auto" w:fill="FFFFFF"/>
        </w:rPr>
        <w:t xml:space="preserve">Figure 15:  </w:t>
      </w:r>
      <w:r w:rsidRPr="00F64F59">
        <w:t>Piezoelectric Floor Tiles [28]</w:t>
      </w:r>
      <w:r w:rsidRPr="00F64F59">
        <w:tab/>
      </w:r>
      <w:r w:rsidRPr="00F64F59">
        <w:fldChar w:fldCharType="begin"/>
      </w:r>
      <w:r w:rsidRPr="00F64F59">
        <w:instrText xml:space="preserve"> PAGEREF _Toc57665362 \h </w:instrText>
      </w:r>
      <w:r w:rsidRPr="00F64F59">
        <w:fldChar w:fldCharType="separate"/>
      </w:r>
      <w:r>
        <w:t>16</w:t>
      </w:r>
      <w:r w:rsidRPr="00F64F59">
        <w:fldChar w:fldCharType="end"/>
      </w:r>
    </w:p>
    <w:p w:rsidR="00076697" w:rsidRPr="00F64F59" w:rsidRDefault="00076697" w:rsidP="00076697">
      <w:pPr>
        <w:pStyle w:val="Caption"/>
        <w:rPr>
          <w:rFonts w:eastAsiaTheme="minorEastAsia"/>
          <w:smallCaps/>
        </w:rPr>
      </w:pPr>
      <w:r w:rsidRPr="00F64F59">
        <w:rPr>
          <w:shd w:val="clear" w:color="auto" w:fill="FFFFFF"/>
        </w:rPr>
        <w:t xml:space="preserve">Figure 16:  </w:t>
      </w:r>
      <w:r w:rsidRPr="00F64F59">
        <w:t>Piezoelectric Energy Harvesting Through Knee Joint [29]</w:t>
      </w:r>
      <w:r w:rsidRPr="00F64F59">
        <w:tab/>
      </w:r>
      <w:r w:rsidRPr="00F64F59">
        <w:fldChar w:fldCharType="begin"/>
      </w:r>
      <w:r w:rsidRPr="00F64F59">
        <w:instrText xml:space="preserve"> PAGEREF _Toc57665363 \h </w:instrText>
      </w:r>
      <w:r w:rsidRPr="00F64F59">
        <w:fldChar w:fldCharType="separate"/>
      </w:r>
      <w:r>
        <w:t>17</w:t>
      </w:r>
      <w:r w:rsidRPr="00F64F59">
        <w:fldChar w:fldCharType="end"/>
      </w:r>
    </w:p>
    <w:p w:rsidR="00076697" w:rsidRPr="00F64F59" w:rsidRDefault="00076697" w:rsidP="00076697">
      <w:pPr>
        <w:pStyle w:val="Caption"/>
        <w:rPr>
          <w:rFonts w:eastAsiaTheme="minorEastAsia"/>
          <w:smallCaps/>
        </w:rPr>
      </w:pPr>
      <w:r w:rsidRPr="00F64F59">
        <w:rPr>
          <w:shd w:val="clear" w:color="auto" w:fill="FFFFFF"/>
        </w:rPr>
        <w:t xml:space="preserve">Figure 17:  </w:t>
      </w:r>
      <w:r w:rsidRPr="00F64F59">
        <w:t>Piezoelectric energy harvesting From a Backpack [30]</w:t>
      </w:r>
      <w:r w:rsidRPr="00F64F59">
        <w:tab/>
      </w:r>
      <w:r w:rsidRPr="00F64F59">
        <w:fldChar w:fldCharType="begin"/>
      </w:r>
      <w:r w:rsidRPr="00F64F59">
        <w:instrText xml:space="preserve"> PAGEREF _Toc57665364 \h </w:instrText>
      </w:r>
      <w:r w:rsidRPr="00F64F59">
        <w:fldChar w:fldCharType="separate"/>
      </w:r>
      <w:r>
        <w:t>18</w:t>
      </w:r>
      <w:r w:rsidRPr="00F64F59">
        <w:fldChar w:fldCharType="end"/>
      </w:r>
    </w:p>
    <w:p w:rsidR="00076697" w:rsidRPr="00F64F59" w:rsidRDefault="00076697" w:rsidP="00076697">
      <w:pPr>
        <w:pStyle w:val="Caption"/>
        <w:rPr>
          <w:rFonts w:eastAsiaTheme="minorEastAsia"/>
          <w:smallCaps/>
        </w:rPr>
      </w:pPr>
      <w:r w:rsidRPr="00F64F59">
        <w:rPr>
          <w:shd w:val="clear" w:color="auto" w:fill="FFFFFF"/>
        </w:rPr>
        <w:t xml:space="preserve">Figure 18:  </w:t>
      </w:r>
      <w:r w:rsidRPr="00F64F59">
        <w:t>Power output for a PVDF backpack [30]</w:t>
      </w:r>
      <w:r w:rsidRPr="00F64F59">
        <w:tab/>
      </w:r>
      <w:r w:rsidRPr="00F64F59">
        <w:fldChar w:fldCharType="begin"/>
      </w:r>
      <w:r w:rsidRPr="00F64F59">
        <w:instrText xml:space="preserve"> PAGEREF _Toc57665365 \h </w:instrText>
      </w:r>
      <w:r w:rsidRPr="00F64F59">
        <w:fldChar w:fldCharType="separate"/>
      </w:r>
      <w:r>
        <w:t>19</w:t>
      </w:r>
      <w:r w:rsidRPr="00F64F59">
        <w:fldChar w:fldCharType="end"/>
      </w:r>
    </w:p>
    <w:p w:rsidR="00076697" w:rsidRPr="00F64F59" w:rsidRDefault="00076697" w:rsidP="00076697">
      <w:pPr>
        <w:pStyle w:val="Caption"/>
        <w:rPr>
          <w:rFonts w:eastAsiaTheme="minorEastAsia"/>
          <w:smallCaps/>
        </w:rPr>
      </w:pPr>
      <w:r w:rsidRPr="00F64F59">
        <w:rPr>
          <w:shd w:val="clear" w:color="auto" w:fill="FFFFFF"/>
        </w:rPr>
        <w:t xml:space="preserve">Figure 19:  </w:t>
      </w:r>
      <w:r w:rsidRPr="00F64F59">
        <w:t>Jaw movement energy harvester [31]</w:t>
      </w:r>
      <w:r w:rsidRPr="00F64F59">
        <w:tab/>
      </w:r>
      <w:r w:rsidRPr="00F64F59">
        <w:fldChar w:fldCharType="begin"/>
      </w:r>
      <w:r w:rsidRPr="00F64F59">
        <w:instrText xml:space="preserve"> PAGEREF _Toc57665366 \h </w:instrText>
      </w:r>
      <w:r w:rsidRPr="00F64F59">
        <w:fldChar w:fldCharType="separate"/>
      </w:r>
      <w:r>
        <w:t>20</w:t>
      </w:r>
      <w:r w:rsidRPr="00F64F59">
        <w:fldChar w:fldCharType="end"/>
      </w:r>
    </w:p>
    <w:p w:rsidR="00076697" w:rsidRPr="00F64F59" w:rsidRDefault="00076697" w:rsidP="00076697">
      <w:pPr>
        <w:pStyle w:val="Caption"/>
        <w:rPr>
          <w:rFonts w:eastAsiaTheme="minorEastAsia"/>
          <w:smallCaps/>
        </w:rPr>
      </w:pPr>
      <w:r w:rsidRPr="00F64F59">
        <w:rPr>
          <w:shd w:val="clear" w:color="auto" w:fill="FFFFFF"/>
        </w:rPr>
        <w:t xml:space="preserve">Figure 20:  </w:t>
      </w:r>
      <w:r w:rsidRPr="00F64F59">
        <w:t>Voltage generation from the jaw movement [31]</w:t>
      </w:r>
      <w:r w:rsidRPr="00F64F59">
        <w:tab/>
      </w:r>
      <w:r w:rsidRPr="00F64F59">
        <w:fldChar w:fldCharType="begin"/>
      </w:r>
      <w:r w:rsidRPr="00F64F59">
        <w:instrText xml:space="preserve"> PAGEREF _Toc57665367 \h </w:instrText>
      </w:r>
      <w:r w:rsidRPr="00F64F59">
        <w:fldChar w:fldCharType="separate"/>
      </w:r>
      <w:r>
        <w:t>20</w:t>
      </w:r>
      <w:r w:rsidRPr="00F64F59">
        <w:fldChar w:fldCharType="end"/>
      </w:r>
    </w:p>
    <w:p w:rsidR="00076697" w:rsidRPr="00F64F59" w:rsidRDefault="00076697" w:rsidP="00076697">
      <w:pPr>
        <w:pStyle w:val="Caption"/>
        <w:rPr>
          <w:rFonts w:eastAsiaTheme="minorEastAsia"/>
          <w:smallCaps/>
        </w:rPr>
      </w:pPr>
      <w:r w:rsidRPr="00F64F59">
        <w:rPr>
          <w:shd w:val="clear" w:color="auto" w:fill="FFFFFF"/>
        </w:rPr>
        <w:t xml:space="preserve">Figure 21:  </w:t>
      </w:r>
      <w:r>
        <w:t>P</w:t>
      </w:r>
      <w:r w:rsidRPr="00F64F59">
        <w:t>iezoelectric shell structure embedded [32]</w:t>
      </w:r>
      <w:r w:rsidRPr="00F64F59">
        <w:tab/>
      </w:r>
      <w:r w:rsidRPr="00F64F59">
        <w:fldChar w:fldCharType="begin"/>
      </w:r>
      <w:r w:rsidRPr="00F64F59">
        <w:instrText xml:space="preserve"> PAGEREF _Toc57665368 \h </w:instrText>
      </w:r>
      <w:r w:rsidRPr="00F64F59">
        <w:fldChar w:fldCharType="separate"/>
      </w:r>
      <w:r>
        <w:t>21</w:t>
      </w:r>
      <w:r w:rsidRPr="00F64F59">
        <w:fldChar w:fldCharType="end"/>
      </w:r>
    </w:p>
    <w:p w:rsidR="00076697" w:rsidRPr="00F64F59" w:rsidRDefault="00076697" w:rsidP="00076697">
      <w:pPr>
        <w:pStyle w:val="Caption"/>
        <w:rPr>
          <w:rFonts w:eastAsiaTheme="minorEastAsia"/>
          <w:smallCaps/>
        </w:rPr>
      </w:pPr>
      <w:r w:rsidRPr="00F64F59">
        <w:rPr>
          <w:shd w:val="clear" w:color="auto" w:fill="FFFFFF"/>
        </w:rPr>
        <w:t xml:space="preserve">Figure 22:  </w:t>
      </w:r>
      <w:r w:rsidRPr="00F64F59">
        <w:t>Peak voltage generation using shell structure [32]</w:t>
      </w:r>
      <w:r w:rsidRPr="00F64F59">
        <w:tab/>
      </w:r>
      <w:r w:rsidRPr="00F64F59">
        <w:fldChar w:fldCharType="begin"/>
      </w:r>
      <w:r w:rsidRPr="00F64F59">
        <w:instrText xml:space="preserve"> PAGEREF _Toc57665369 \h </w:instrText>
      </w:r>
      <w:r w:rsidRPr="00F64F59">
        <w:fldChar w:fldCharType="separate"/>
      </w:r>
      <w:r>
        <w:t>21</w:t>
      </w:r>
      <w:r w:rsidRPr="00F64F59">
        <w:fldChar w:fldCharType="end"/>
      </w:r>
    </w:p>
    <w:p w:rsidR="00076697" w:rsidRPr="00F64F59" w:rsidRDefault="00076697" w:rsidP="00076697">
      <w:pPr>
        <w:pStyle w:val="Caption"/>
        <w:rPr>
          <w:rFonts w:eastAsiaTheme="minorEastAsia"/>
          <w:smallCaps/>
        </w:rPr>
      </w:pPr>
      <w:r w:rsidRPr="00F64F59">
        <w:rPr>
          <w:shd w:val="clear" w:color="auto" w:fill="FFFFFF"/>
        </w:rPr>
        <w:t xml:space="preserve">Figure 23:  </w:t>
      </w:r>
      <w:r w:rsidRPr="00F64F59">
        <w:t>Wrist-worn PEH-based piezoelectric harvester [33]</w:t>
      </w:r>
      <w:r w:rsidRPr="00F64F59">
        <w:tab/>
      </w:r>
      <w:r w:rsidRPr="00F64F59">
        <w:fldChar w:fldCharType="begin"/>
      </w:r>
      <w:r w:rsidRPr="00F64F59">
        <w:instrText xml:space="preserve"> PAGEREF _Toc57665370 \h </w:instrText>
      </w:r>
      <w:r w:rsidRPr="00F64F59">
        <w:fldChar w:fldCharType="separate"/>
      </w:r>
      <w:r>
        <w:t>22</w:t>
      </w:r>
      <w:r w:rsidRPr="00F64F59">
        <w:fldChar w:fldCharType="end"/>
      </w:r>
    </w:p>
    <w:p w:rsidR="00076697" w:rsidRPr="00F64F59" w:rsidRDefault="00076697" w:rsidP="00076697">
      <w:pPr>
        <w:pStyle w:val="Caption"/>
        <w:rPr>
          <w:rFonts w:eastAsiaTheme="minorEastAsia"/>
          <w:smallCaps/>
        </w:rPr>
      </w:pPr>
      <w:r w:rsidRPr="00F64F59">
        <w:rPr>
          <w:shd w:val="clear" w:color="auto" w:fill="FFFFFF"/>
        </w:rPr>
        <w:t xml:space="preserve">Figure 24:  </w:t>
      </w:r>
      <w:r w:rsidRPr="00F64F59">
        <w:t>Piezo glasses energy harvester [34]</w:t>
      </w:r>
      <w:r w:rsidRPr="00F64F59">
        <w:tab/>
      </w:r>
      <w:r w:rsidRPr="00F64F59">
        <w:fldChar w:fldCharType="begin"/>
      </w:r>
      <w:r w:rsidRPr="00F64F59">
        <w:instrText xml:space="preserve"> PAGEREF _Toc57665371 \h </w:instrText>
      </w:r>
      <w:r w:rsidRPr="00F64F59">
        <w:fldChar w:fldCharType="separate"/>
      </w:r>
      <w:r>
        <w:t>23</w:t>
      </w:r>
      <w:r w:rsidRPr="00F64F59">
        <w:fldChar w:fldCharType="end"/>
      </w:r>
    </w:p>
    <w:p w:rsidR="00076697" w:rsidRPr="00F64F59" w:rsidRDefault="00076697" w:rsidP="00076697">
      <w:pPr>
        <w:pStyle w:val="Caption"/>
        <w:rPr>
          <w:rFonts w:eastAsiaTheme="minorEastAsia"/>
          <w:smallCaps/>
        </w:rPr>
      </w:pPr>
      <w:r w:rsidRPr="00F64F59">
        <w:rPr>
          <w:shd w:val="clear" w:color="auto" w:fill="FFFFFF"/>
        </w:rPr>
        <w:t xml:space="preserve">Figure 25:  </w:t>
      </w:r>
      <w:r w:rsidRPr="00F64F59">
        <w:t>Piezo glasses Experimental setup [34]</w:t>
      </w:r>
      <w:r w:rsidRPr="00F64F59">
        <w:tab/>
      </w:r>
      <w:r w:rsidRPr="00F64F59">
        <w:fldChar w:fldCharType="begin"/>
      </w:r>
      <w:r w:rsidRPr="00F64F59">
        <w:instrText xml:space="preserve"> PAGEREF _Toc57665372 \h </w:instrText>
      </w:r>
      <w:r w:rsidRPr="00F64F59">
        <w:fldChar w:fldCharType="separate"/>
      </w:r>
      <w:r>
        <w:t>23</w:t>
      </w:r>
      <w:r w:rsidRPr="00F64F59">
        <w:fldChar w:fldCharType="end"/>
      </w:r>
    </w:p>
    <w:p w:rsidR="00076697" w:rsidRPr="00F64F59" w:rsidRDefault="00076697" w:rsidP="00076697">
      <w:pPr>
        <w:pStyle w:val="Caption"/>
        <w:rPr>
          <w:rFonts w:eastAsiaTheme="minorEastAsia"/>
          <w:smallCaps/>
        </w:rPr>
      </w:pPr>
      <w:r w:rsidRPr="00F64F59">
        <w:rPr>
          <w:shd w:val="clear" w:color="auto" w:fill="FFFFFF"/>
        </w:rPr>
        <w:t xml:space="preserve">Figure 26: </w:t>
      </w:r>
      <w:r w:rsidRPr="00F64F59">
        <w:t>Piezoelectric generators for the computer mouse [35]</w:t>
      </w:r>
      <w:r w:rsidRPr="00F64F59">
        <w:tab/>
      </w:r>
      <w:r w:rsidRPr="00F64F59">
        <w:fldChar w:fldCharType="begin"/>
      </w:r>
      <w:r w:rsidRPr="00F64F59">
        <w:instrText xml:space="preserve"> PAGEREF _Toc57665373 \h </w:instrText>
      </w:r>
      <w:r w:rsidRPr="00F64F59">
        <w:fldChar w:fldCharType="separate"/>
      </w:r>
      <w:r>
        <w:t>24</w:t>
      </w:r>
      <w:r w:rsidRPr="00F64F59">
        <w:fldChar w:fldCharType="end"/>
      </w:r>
    </w:p>
    <w:p w:rsidR="00076697" w:rsidRPr="00F64F59" w:rsidRDefault="00076697" w:rsidP="00076697">
      <w:pPr>
        <w:pStyle w:val="Caption"/>
        <w:rPr>
          <w:rFonts w:eastAsiaTheme="minorEastAsia"/>
          <w:smallCaps/>
        </w:rPr>
      </w:pPr>
      <w:r w:rsidRPr="00F64F59">
        <w:rPr>
          <w:shd w:val="clear" w:color="auto" w:fill="FFFFFF"/>
        </w:rPr>
        <w:t>Figure 27:</w:t>
      </w:r>
      <w:r w:rsidRPr="00F64F59">
        <w:t xml:space="preserve"> </w:t>
      </w:r>
      <w:r w:rsidRPr="00F64F59">
        <w:rPr>
          <w:shd w:val="clear" w:color="auto" w:fill="FFFFFF"/>
        </w:rPr>
        <w:t xml:space="preserve">Piezoelectric generators </w:t>
      </w:r>
      <w:r w:rsidRPr="00F64F59">
        <w:rPr>
          <w:rFonts w:eastAsia="Times New Roman"/>
        </w:rPr>
        <w:t xml:space="preserve">on </w:t>
      </w:r>
      <w:r w:rsidRPr="00F64F59">
        <w:rPr>
          <w:shd w:val="clear" w:color="auto" w:fill="FFFFFF"/>
        </w:rPr>
        <w:t xml:space="preserve">the computer keyboard </w:t>
      </w:r>
      <w:r w:rsidRPr="00F64F59">
        <w:t>[35]</w:t>
      </w:r>
      <w:r w:rsidRPr="00F64F59">
        <w:tab/>
      </w:r>
      <w:r w:rsidRPr="00F64F59">
        <w:fldChar w:fldCharType="begin"/>
      </w:r>
      <w:r w:rsidRPr="00F64F59">
        <w:instrText xml:space="preserve"> PAGEREF _Toc57665374 \h </w:instrText>
      </w:r>
      <w:r w:rsidRPr="00F64F59">
        <w:fldChar w:fldCharType="separate"/>
      </w:r>
      <w:r>
        <w:t>25</w:t>
      </w:r>
      <w:r w:rsidRPr="00F64F59">
        <w:fldChar w:fldCharType="end"/>
      </w:r>
    </w:p>
    <w:p w:rsidR="00076697" w:rsidRPr="00F64F59" w:rsidRDefault="00076697" w:rsidP="00076697">
      <w:pPr>
        <w:pStyle w:val="Caption"/>
        <w:rPr>
          <w:rFonts w:eastAsiaTheme="minorEastAsia"/>
          <w:smallCaps/>
        </w:rPr>
      </w:pPr>
      <w:r w:rsidRPr="00F64F59">
        <w:rPr>
          <w:shd w:val="clear" w:color="auto" w:fill="FFFFFF"/>
        </w:rPr>
        <w:t>Figure 28:</w:t>
      </w:r>
      <w:r w:rsidRPr="00F64F59">
        <w:t xml:space="preserve"> Ankle energy harvester [36]</w:t>
      </w:r>
      <w:r w:rsidRPr="00F64F59">
        <w:tab/>
      </w:r>
      <w:r w:rsidRPr="00F64F59">
        <w:fldChar w:fldCharType="begin"/>
      </w:r>
      <w:r w:rsidRPr="00F64F59">
        <w:instrText xml:space="preserve"> PAGEREF _Toc57665375 \h </w:instrText>
      </w:r>
      <w:r w:rsidRPr="00F64F59">
        <w:fldChar w:fldCharType="separate"/>
      </w:r>
      <w:r>
        <w:t>26</w:t>
      </w:r>
      <w:r w:rsidRPr="00F64F59">
        <w:fldChar w:fldCharType="end"/>
      </w:r>
    </w:p>
    <w:p w:rsidR="00076697" w:rsidRPr="00F64F59" w:rsidRDefault="00076697" w:rsidP="00076697">
      <w:pPr>
        <w:pStyle w:val="Caption"/>
        <w:rPr>
          <w:rFonts w:eastAsiaTheme="minorEastAsia"/>
          <w:smallCaps/>
        </w:rPr>
      </w:pPr>
      <w:r w:rsidRPr="00F64F59">
        <w:rPr>
          <w:shd w:val="clear" w:color="auto" w:fill="FFFFFF"/>
        </w:rPr>
        <w:t>Figure 29:</w:t>
      </w:r>
      <w:r w:rsidRPr="00F64F59">
        <w:t xml:space="preserve"> Shoulder strap Energy harvester [37]</w:t>
      </w:r>
      <w:r w:rsidRPr="00F64F59">
        <w:tab/>
      </w:r>
      <w:r w:rsidRPr="00F64F59">
        <w:fldChar w:fldCharType="begin"/>
      </w:r>
      <w:r w:rsidRPr="00F64F59">
        <w:instrText xml:space="preserve"> PAGEREF _Toc57665376 \h </w:instrText>
      </w:r>
      <w:r w:rsidRPr="00F64F59">
        <w:fldChar w:fldCharType="separate"/>
      </w:r>
      <w:r>
        <w:t>27</w:t>
      </w:r>
      <w:r w:rsidRPr="00F64F59">
        <w:fldChar w:fldCharType="end"/>
      </w:r>
    </w:p>
    <w:p w:rsidR="00076697" w:rsidRPr="00F64F59" w:rsidRDefault="00076697" w:rsidP="00076697">
      <w:pPr>
        <w:pStyle w:val="Caption"/>
        <w:rPr>
          <w:rFonts w:eastAsiaTheme="minorEastAsia"/>
          <w:smallCaps/>
        </w:rPr>
      </w:pPr>
      <w:r w:rsidRPr="00F64F59">
        <w:rPr>
          <w:shd w:val="clear" w:color="auto" w:fill="FFFFFF"/>
        </w:rPr>
        <w:t>Figure 30:</w:t>
      </w:r>
      <w:r w:rsidRPr="00F64F59">
        <w:t xml:space="preserve"> lower limb-driven energy harvester [38]</w:t>
      </w:r>
      <w:r w:rsidRPr="00F64F59">
        <w:tab/>
      </w:r>
      <w:r w:rsidRPr="00F64F59">
        <w:fldChar w:fldCharType="begin"/>
      </w:r>
      <w:r w:rsidRPr="00F64F59">
        <w:instrText xml:space="preserve"> PAGEREF _Toc57665377 \h </w:instrText>
      </w:r>
      <w:r w:rsidRPr="00F64F59">
        <w:fldChar w:fldCharType="separate"/>
      </w:r>
      <w:r>
        <w:t>28</w:t>
      </w:r>
      <w:r w:rsidRPr="00F64F59">
        <w:fldChar w:fldCharType="end"/>
      </w:r>
    </w:p>
    <w:p w:rsidR="00076697" w:rsidRPr="00F64F59" w:rsidRDefault="00076697" w:rsidP="00076697">
      <w:pPr>
        <w:pStyle w:val="Caption"/>
        <w:rPr>
          <w:rFonts w:eastAsiaTheme="minorEastAsia"/>
          <w:smallCaps/>
        </w:rPr>
      </w:pPr>
      <w:r w:rsidRPr="00F64F59">
        <w:t>Figure 31: AC / DC full bridge Rectifier [40]</w:t>
      </w:r>
      <w:r w:rsidRPr="00F64F59">
        <w:tab/>
      </w:r>
      <w:r w:rsidRPr="00F64F59">
        <w:fldChar w:fldCharType="begin"/>
      </w:r>
      <w:r w:rsidRPr="00F64F59">
        <w:instrText xml:space="preserve"> PAGEREF _Toc57665378 \h </w:instrText>
      </w:r>
      <w:r w:rsidRPr="00F64F59">
        <w:fldChar w:fldCharType="separate"/>
      </w:r>
      <w:r>
        <w:t>32</w:t>
      </w:r>
      <w:r w:rsidRPr="00F64F59">
        <w:fldChar w:fldCharType="end"/>
      </w:r>
    </w:p>
    <w:p w:rsidR="00076697" w:rsidRPr="00F64F59" w:rsidRDefault="00076697" w:rsidP="00076697">
      <w:pPr>
        <w:pStyle w:val="Caption"/>
        <w:rPr>
          <w:rFonts w:eastAsiaTheme="minorEastAsia"/>
          <w:smallCaps/>
        </w:rPr>
      </w:pPr>
      <w:r w:rsidRPr="00F64F59">
        <w:t>Figure 32: Rectified And Unrectified AC [42]</w:t>
      </w:r>
      <w:r w:rsidRPr="00F64F59">
        <w:tab/>
      </w:r>
      <w:r w:rsidRPr="00F64F59">
        <w:fldChar w:fldCharType="begin"/>
      </w:r>
      <w:r w:rsidRPr="00F64F59">
        <w:instrText xml:space="preserve"> PAGEREF _Toc57665379 \h </w:instrText>
      </w:r>
      <w:r w:rsidRPr="00F64F59">
        <w:fldChar w:fldCharType="separate"/>
      </w:r>
      <w:r>
        <w:t>32</w:t>
      </w:r>
      <w:r w:rsidRPr="00F64F59">
        <w:fldChar w:fldCharType="end"/>
      </w:r>
    </w:p>
    <w:p w:rsidR="00076697" w:rsidRPr="00F64F59" w:rsidRDefault="00076697" w:rsidP="00076697">
      <w:pPr>
        <w:pStyle w:val="Caption"/>
        <w:rPr>
          <w:rFonts w:eastAsiaTheme="minorEastAsia"/>
          <w:smallCaps/>
        </w:rPr>
      </w:pPr>
      <w:r w:rsidRPr="00F64F59">
        <w:lastRenderedPageBreak/>
        <w:t>Figure 33: Charging Effect of a Capacitor [42]</w:t>
      </w:r>
      <w:r w:rsidRPr="00F64F59">
        <w:tab/>
      </w:r>
      <w:r w:rsidRPr="00F64F59">
        <w:fldChar w:fldCharType="begin"/>
      </w:r>
      <w:r w:rsidRPr="00F64F59">
        <w:instrText xml:space="preserve"> PAGEREF _Toc57665380 \h </w:instrText>
      </w:r>
      <w:r w:rsidRPr="00F64F59">
        <w:fldChar w:fldCharType="separate"/>
      </w:r>
      <w:r>
        <w:t>33</w:t>
      </w:r>
      <w:r w:rsidRPr="00F64F59">
        <w:fldChar w:fldCharType="end"/>
      </w:r>
    </w:p>
    <w:p w:rsidR="00076697" w:rsidRPr="00F64F59" w:rsidRDefault="00076697" w:rsidP="00076697">
      <w:pPr>
        <w:pStyle w:val="Caption"/>
        <w:rPr>
          <w:rFonts w:eastAsiaTheme="minorEastAsia"/>
          <w:smallCaps/>
        </w:rPr>
      </w:pPr>
      <w:r w:rsidRPr="00F64F59">
        <w:t>Figure 34: Piezoelectric Equivalent Circuit Schematic [63]</w:t>
      </w:r>
      <w:r w:rsidRPr="00F64F59">
        <w:tab/>
      </w:r>
      <w:r w:rsidRPr="00F64F59">
        <w:fldChar w:fldCharType="begin"/>
      </w:r>
      <w:r w:rsidRPr="00F64F59">
        <w:instrText xml:space="preserve"> PAGEREF _Toc57665381 \h </w:instrText>
      </w:r>
      <w:r w:rsidRPr="00F64F59">
        <w:fldChar w:fldCharType="separate"/>
      </w:r>
      <w:r>
        <w:t>35</w:t>
      </w:r>
      <w:r w:rsidRPr="00F64F59">
        <w:fldChar w:fldCharType="end"/>
      </w:r>
    </w:p>
    <w:p w:rsidR="00076697" w:rsidRPr="00F64F59" w:rsidRDefault="00076697" w:rsidP="00076697">
      <w:pPr>
        <w:pStyle w:val="Caption"/>
        <w:rPr>
          <w:rFonts w:eastAsiaTheme="minorEastAsia"/>
          <w:smallCaps/>
        </w:rPr>
      </w:pPr>
      <w:r w:rsidRPr="00F64F59">
        <w:t>Figure 35: Thermistor Equivalent Circuit Schematic [43]</w:t>
      </w:r>
      <w:r w:rsidRPr="00F64F59">
        <w:tab/>
      </w:r>
      <w:r w:rsidRPr="00F64F59">
        <w:fldChar w:fldCharType="begin"/>
      </w:r>
      <w:r w:rsidRPr="00F64F59">
        <w:instrText xml:space="preserve"> PAGEREF _Toc57665382 \h </w:instrText>
      </w:r>
      <w:r w:rsidRPr="00F64F59">
        <w:fldChar w:fldCharType="separate"/>
      </w:r>
      <w:r>
        <w:t>36</w:t>
      </w:r>
      <w:r w:rsidRPr="00F64F59">
        <w:fldChar w:fldCharType="end"/>
      </w:r>
    </w:p>
    <w:p w:rsidR="00076697" w:rsidRPr="00F64F59" w:rsidRDefault="00076697" w:rsidP="00076697">
      <w:pPr>
        <w:pStyle w:val="Caption"/>
        <w:rPr>
          <w:rFonts w:eastAsiaTheme="minorEastAsia"/>
          <w:smallCaps/>
        </w:rPr>
      </w:pPr>
      <w:r w:rsidRPr="00F64F59">
        <w:t>Figure 36: Simulation Setup for Breathing</w:t>
      </w:r>
      <w:r w:rsidRPr="00F64F59">
        <w:tab/>
      </w:r>
      <w:r w:rsidRPr="00F64F59">
        <w:fldChar w:fldCharType="begin"/>
      </w:r>
      <w:r w:rsidRPr="00F64F59">
        <w:instrText xml:space="preserve"> PAGEREF _Toc57665383 \h </w:instrText>
      </w:r>
      <w:r w:rsidRPr="00F64F59">
        <w:fldChar w:fldCharType="separate"/>
      </w:r>
      <w:r>
        <w:t>38</w:t>
      </w:r>
      <w:r w:rsidRPr="00F64F59">
        <w:fldChar w:fldCharType="end"/>
      </w:r>
    </w:p>
    <w:p w:rsidR="00076697" w:rsidRPr="00F64F59" w:rsidRDefault="00076697" w:rsidP="00076697">
      <w:pPr>
        <w:pStyle w:val="Caption"/>
        <w:rPr>
          <w:rFonts w:eastAsiaTheme="minorEastAsia"/>
          <w:smallCaps/>
        </w:rPr>
      </w:pPr>
      <w:r w:rsidRPr="00F64F59">
        <w:t>Figure 37: Meshed geometry of the harvester belt</w:t>
      </w:r>
      <w:r w:rsidRPr="00F64F59">
        <w:tab/>
      </w:r>
      <w:r w:rsidRPr="00F64F59">
        <w:fldChar w:fldCharType="begin"/>
      </w:r>
      <w:r w:rsidRPr="00F64F59">
        <w:instrText xml:space="preserve"> PAGEREF _Toc57665384 \h </w:instrText>
      </w:r>
      <w:r w:rsidRPr="00F64F59">
        <w:fldChar w:fldCharType="separate"/>
      </w:r>
      <w:r>
        <w:t>39</w:t>
      </w:r>
      <w:r w:rsidRPr="00F64F59">
        <w:fldChar w:fldCharType="end"/>
      </w:r>
    </w:p>
    <w:p w:rsidR="00076697" w:rsidRPr="00F64F59" w:rsidRDefault="00076697" w:rsidP="00076697">
      <w:pPr>
        <w:pStyle w:val="Caption"/>
        <w:rPr>
          <w:rFonts w:eastAsiaTheme="minorEastAsia"/>
          <w:smallCaps/>
        </w:rPr>
      </w:pPr>
      <w:r w:rsidRPr="00F64F59">
        <w:t>Figure 38:  A-P (anterior-posterior) movement during Breathing</w:t>
      </w:r>
      <w:r w:rsidRPr="00F64F59">
        <w:tab/>
      </w:r>
      <w:r w:rsidRPr="00F64F59">
        <w:fldChar w:fldCharType="begin"/>
      </w:r>
      <w:r w:rsidRPr="00F64F59">
        <w:instrText xml:space="preserve"> PAGEREF _Toc57665385 \h </w:instrText>
      </w:r>
      <w:r w:rsidRPr="00F64F59">
        <w:fldChar w:fldCharType="separate"/>
      </w:r>
      <w:r>
        <w:t>40</w:t>
      </w:r>
      <w:r w:rsidRPr="00F64F59">
        <w:fldChar w:fldCharType="end"/>
      </w:r>
    </w:p>
    <w:p w:rsidR="00076697" w:rsidRPr="00F64F59" w:rsidRDefault="00076697" w:rsidP="00076697">
      <w:pPr>
        <w:pStyle w:val="Caption"/>
        <w:rPr>
          <w:rFonts w:eastAsiaTheme="minorEastAsia"/>
          <w:smallCaps/>
        </w:rPr>
      </w:pPr>
      <w:r w:rsidRPr="00F64F59">
        <w:t>Figure 39: Simulated Voltage across Terminals during Moderate Breathing</w:t>
      </w:r>
      <w:r w:rsidRPr="00F64F59">
        <w:tab/>
      </w:r>
      <w:r w:rsidRPr="00F64F59">
        <w:fldChar w:fldCharType="begin"/>
      </w:r>
      <w:r w:rsidRPr="00F64F59">
        <w:instrText xml:space="preserve"> PAGEREF _Toc57665386 \h </w:instrText>
      </w:r>
      <w:r w:rsidRPr="00F64F59">
        <w:fldChar w:fldCharType="separate"/>
      </w:r>
      <w:r>
        <w:t>41</w:t>
      </w:r>
      <w:r w:rsidRPr="00F64F59">
        <w:fldChar w:fldCharType="end"/>
      </w:r>
    </w:p>
    <w:p w:rsidR="00076697" w:rsidRPr="00F64F59" w:rsidRDefault="00076697" w:rsidP="00076697">
      <w:pPr>
        <w:pStyle w:val="Caption"/>
        <w:rPr>
          <w:rFonts w:eastAsiaTheme="minorEastAsia"/>
          <w:smallCaps/>
        </w:rPr>
      </w:pPr>
      <w:r w:rsidRPr="00F64F59">
        <w:t>Figure 40: PZT-5J type piezoelectric material</w:t>
      </w:r>
      <w:r w:rsidRPr="00F64F59">
        <w:tab/>
      </w:r>
      <w:r w:rsidRPr="00F64F59">
        <w:fldChar w:fldCharType="begin"/>
      </w:r>
      <w:r w:rsidRPr="00F64F59">
        <w:instrText xml:space="preserve"> PAGEREF _Toc57665387 \h </w:instrText>
      </w:r>
      <w:r w:rsidRPr="00F64F59">
        <w:fldChar w:fldCharType="separate"/>
      </w:r>
      <w:r>
        <w:t>42</w:t>
      </w:r>
      <w:r w:rsidRPr="00F64F59">
        <w:fldChar w:fldCharType="end"/>
      </w:r>
    </w:p>
    <w:p w:rsidR="00076697" w:rsidRPr="00F64F59" w:rsidRDefault="00076697" w:rsidP="00076697">
      <w:pPr>
        <w:pStyle w:val="Caption"/>
        <w:rPr>
          <w:rFonts w:eastAsiaTheme="minorEastAsia"/>
          <w:smallCaps/>
        </w:rPr>
      </w:pPr>
      <w:r w:rsidRPr="00F64F59">
        <w:t>Figure 41: piezoelectric harvester belt circuit</w:t>
      </w:r>
      <w:r w:rsidRPr="00F64F59">
        <w:tab/>
      </w:r>
      <w:r w:rsidRPr="00F64F59">
        <w:fldChar w:fldCharType="begin"/>
      </w:r>
      <w:r w:rsidRPr="00F64F59">
        <w:instrText xml:space="preserve"> PAGEREF _Toc57665388 \h </w:instrText>
      </w:r>
      <w:r w:rsidRPr="00F64F59">
        <w:fldChar w:fldCharType="separate"/>
      </w:r>
      <w:r>
        <w:t>43</w:t>
      </w:r>
      <w:r w:rsidRPr="00F64F59">
        <w:fldChar w:fldCharType="end"/>
      </w:r>
    </w:p>
    <w:p w:rsidR="00076697" w:rsidRPr="00F64F59" w:rsidRDefault="00076697" w:rsidP="00076697">
      <w:pPr>
        <w:pStyle w:val="Caption"/>
        <w:rPr>
          <w:rFonts w:eastAsiaTheme="minorEastAsia"/>
          <w:smallCaps/>
        </w:rPr>
      </w:pPr>
      <w:r w:rsidRPr="00F64F59">
        <w:t>Figure 42: Harvester Belt Components</w:t>
      </w:r>
      <w:r w:rsidRPr="00F64F59">
        <w:tab/>
      </w:r>
      <w:r w:rsidRPr="00F64F59">
        <w:fldChar w:fldCharType="begin"/>
      </w:r>
      <w:r w:rsidRPr="00F64F59">
        <w:instrText xml:space="preserve"> PAGEREF _Toc57665389 \h </w:instrText>
      </w:r>
      <w:r w:rsidRPr="00F64F59">
        <w:fldChar w:fldCharType="separate"/>
      </w:r>
      <w:r>
        <w:t>43</w:t>
      </w:r>
      <w:r w:rsidRPr="00F64F59">
        <w:fldChar w:fldCharType="end"/>
      </w:r>
    </w:p>
    <w:p w:rsidR="00076697" w:rsidRPr="00F64F59" w:rsidRDefault="00076697" w:rsidP="00076697">
      <w:pPr>
        <w:pStyle w:val="Caption"/>
        <w:rPr>
          <w:rFonts w:eastAsiaTheme="minorEastAsia"/>
          <w:smallCaps/>
        </w:rPr>
      </w:pPr>
      <w:r w:rsidRPr="00F64F59">
        <w:t>Figure 43: piezoelectric harvester integrated on waist belt during breathing activity</w:t>
      </w:r>
      <w:r w:rsidRPr="00F64F59">
        <w:tab/>
      </w:r>
      <w:r w:rsidRPr="00F64F59">
        <w:fldChar w:fldCharType="begin"/>
      </w:r>
      <w:r w:rsidRPr="00F64F59">
        <w:instrText xml:space="preserve"> PAGEREF _Toc57665390 \h </w:instrText>
      </w:r>
      <w:r w:rsidRPr="00F64F59">
        <w:fldChar w:fldCharType="separate"/>
      </w:r>
      <w:r>
        <w:t>44</w:t>
      </w:r>
      <w:r w:rsidRPr="00F64F59">
        <w:fldChar w:fldCharType="end"/>
      </w:r>
    </w:p>
    <w:p w:rsidR="00076697" w:rsidRPr="00F64F59" w:rsidRDefault="00076697" w:rsidP="00076697">
      <w:pPr>
        <w:pStyle w:val="Caption"/>
        <w:rPr>
          <w:rFonts w:eastAsiaTheme="minorEastAsia"/>
          <w:smallCaps/>
        </w:rPr>
      </w:pPr>
      <w:r w:rsidRPr="00F64F59">
        <w:t>Figure 44: Open Circuit Voltage (Normal breathing)</w:t>
      </w:r>
      <w:r w:rsidRPr="00F64F59">
        <w:tab/>
      </w:r>
      <w:r w:rsidRPr="00F64F59">
        <w:fldChar w:fldCharType="begin"/>
      </w:r>
      <w:r w:rsidRPr="00F64F59">
        <w:instrText xml:space="preserve"> PAGEREF _Toc57665391 \h </w:instrText>
      </w:r>
      <w:r w:rsidRPr="00F64F59">
        <w:fldChar w:fldCharType="separate"/>
      </w:r>
      <w:r>
        <w:t>45</w:t>
      </w:r>
      <w:r w:rsidRPr="00F64F59">
        <w:fldChar w:fldCharType="end"/>
      </w:r>
    </w:p>
    <w:p w:rsidR="00076697" w:rsidRPr="00F64F59" w:rsidRDefault="00076697" w:rsidP="00076697">
      <w:pPr>
        <w:pStyle w:val="Caption"/>
        <w:rPr>
          <w:rFonts w:eastAsiaTheme="minorEastAsia"/>
          <w:smallCaps/>
        </w:rPr>
      </w:pPr>
      <w:r w:rsidRPr="00F64F59">
        <w:t>Figure 45: Open Circuit Voltage (deep breathing)</w:t>
      </w:r>
      <w:r w:rsidRPr="00F64F59">
        <w:tab/>
      </w:r>
      <w:r w:rsidRPr="00F64F59">
        <w:fldChar w:fldCharType="begin"/>
      </w:r>
      <w:r w:rsidRPr="00F64F59">
        <w:instrText xml:space="preserve"> PAGEREF _Toc57665392 \h </w:instrText>
      </w:r>
      <w:r w:rsidRPr="00F64F59">
        <w:fldChar w:fldCharType="separate"/>
      </w:r>
      <w:r>
        <w:t>45</w:t>
      </w:r>
      <w:r w:rsidRPr="00F64F59">
        <w:fldChar w:fldCharType="end"/>
      </w:r>
    </w:p>
    <w:p w:rsidR="00076697" w:rsidRPr="00F64F59" w:rsidRDefault="00076697" w:rsidP="00076697">
      <w:pPr>
        <w:pStyle w:val="Caption"/>
        <w:rPr>
          <w:rFonts w:eastAsiaTheme="minorEastAsia"/>
          <w:smallCaps/>
        </w:rPr>
      </w:pPr>
      <w:r w:rsidRPr="00F64F59">
        <w:t>Figure 46: Open Circuit Voltage (deep fast breathing)</w:t>
      </w:r>
      <w:r w:rsidRPr="00F64F59">
        <w:tab/>
      </w:r>
      <w:r w:rsidRPr="00F64F59">
        <w:fldChar w:fldCharType="begin"/>
      </w:r>
      <w:r w:rsidRPr="00F64F59">
        <w:instrText xml:space="preserve"> PAGEREF _Toc57665393 \h </w:instrText>
      </w:r>
      <w:r w:rsidRPr="00F64F59">
        <w:fldChar w:fldCharType="separate"/>
      </w:r>
      <w:r>
        <w:t>46</w:t>
      </w:r>
      <w:r w:rsidRPr="00F64F59">
        <w:fldChar w:fldCharType="end"/>
      </w:r>
    </w:p>
    <w:p w:rsidR="00076697" w:rsidRPr="00F64F59" w:rsidRDefault="00076697" w:rsidP="00076697">
      <w:pPr>
        <w:pStyle w:val="Caption"/>
        <w:rPr>
          <w:rFonts w:eastAsiaTheme="minorEastAsia"/>
          <w:smallCaps/>
        </w:rPr>
      </w:pPr>
      <w:r w:rsidRPr="00F64F59">
        <w:t>Figure 47: Piezo harvester integrated on waist belt during walking and running activities</w:t>
      </w:r>
      <w:r w:rsidRPr="00F64F59">
        <w:tab/>
      </w:r>
      <w:r w:rsidRPr="00F64F59">
        <w:fldChar w:fldCharType="begin"/>
      </w:r>
      <w:r w:rsidRPr="00F64F59">
        <w:instrText xml:space="preserve"> PAGEREF _Toc57665394 \h </w:instrText>
      </w:r>
      <w:r w:rsidRPr="00F64F59">
        <w:fldChar w:fldCharType="separate"/>
      </w:r>
      <w:r>
        <w:t>47</w:t>
      </w:r>
      <w:r w:rsidRPr="00F64F59">
        <w:fldChar w:fldCharType="end"/>
      </w:r>
    </w:p>
    <w:p w:rsidR="00076697" w:rsidRPr="00F64F59" w:rsidRDefault="00076697" w:rsidP="00076697">
      <w:pPr>
        <w:pStyle w:val="Caption"/>
        <w:rPr>
          <w:rFonts w:eastAsiaTheme="minorEastAsia"/>
          <w:smallCaps/>
        </w:rPr>
      </w:pPr>
      <w:r w:rsidRPr="00F64F59">
        <w:t>Figure 48: Open Circuit Voltage (walking 1 m/s)</w:t>
      </w:r>
      <w:r w:rsidRPr="00F64F59">
        <w:tab/>
      </w:r>
      <w:r w:rsidRPr="00F64F59">
        <w:fldChar w:fldCharType="begin"/>
      </w:r>
      <w:r w:rsidRPr="00F64F59">
        <w:instrText xml:space="preserve"> PAGEREF _Toc57665395 \h </w:instrText>
      </w:r>
      <w:r w:rsidRPr="00F64F59">
        <w:fldChar w:fldCharType="separate"/>
      </w:r>
      <w:r>
        <w:t>47</w:t>
      </w:r>
      <w:r w:rsidRPr="00F64F59">
        <w:fldChar w:fldCharType="end"/>
      </w:r>
    </w:p>
    <w:p w:rsidR="00076697" w:rsidRPr="00F64F59" w:rsidRDefault="00076697" w:rsidP="00076697">
      <w:pPr>
        <w:pStyle w:val="Caption"/>
        <w:rPr>
          <w:rFonts w:eastAsiaTheme="minorEastAsia"/>
          <w:smallCaps/>
        </w:rPr>
      </w:pPr>
      <w:r w:rsidRPr="00F64F59">
        <w:t>Figure 49: Open Circuit Voltage (walking 2 m/s)</w:t>
      </w:r>
      <w:r w:rsidRPr="00F64F59">
        <w:tab/>
      </w:r>
      <w:r w:rsidRPr="00F64F59">
        <w:fldChar w:fldCharType="begin"/>
      </w:r>
      <w:r w:rsidRPr="00F64F59">
        <w:instrText xml:space="preserve"> PAGEREF _Toc57665396 \h </w:instrText>
      </w:r>
      <w:r w:rsidRPr="00F64F59">
        <w:fldChar w:fldCharType="separate"/>
      </w:r>
      <w:r>
        <w:t>48</w:t>
      </w:r>
      <w:r w:rsidRPr="00F64F59">
        <w:fldChar w:fldCharType="end"/>
      </w:r>
    </w:p>
    <w:p w:rsidR="00076697" w:rsidRPr="00F64F59" w:rsidRDefault="00076697" w:rsidP="00076697">
      <w:pPr>
        <w:pStyle w:val="Caption"/>
        <w:rPr>
          <w:rFonts w:eastAsiaTheme="minorEastAsia"/>
          <w:smallCaps/>
        </w:rPr>
      </w:pPr>
      <w:r w:rsidRPr="00F64F59">
        <w:t>Figure 50: Open Circuit Voltage (running 2 m/s)</w:t>
      </w:r>
      <w:r w:rsidRPr="00F64F59">
        <w:tab/>
      </w:r>
      <w:r w:rsidRPr="00F64F59">
        <w:fldChar w:fldCharType="begin"/>
      </w:r>
      <w:r w:rsidRPr="00F64F59">
        <w:instrText xml:space="preserve"> PAGEREF _Toc57665397 \h </w:instrText>
      </w:r>
      <w:r w:rsidRPr="00F64F59">
        <w:fldChar w:fldCharType="separate"/>
      </w:r>
      <w:r>
        <w:t>49</w:t>
      </w:r>
      <w:r w:rsidRPr="00F64F59">
        <w:fldChar w:fldCharType="end"/>
      </w:r>
    </w:p>
    <w:p w:rsidR="00076697" w:rsidRPr="00F64F59" w:rsidRDefault="00076697" w:rsidP="00076697">
      <w:pPr>
        <w:pStyle w:val="Caption"/>
        <w:rPr>
          <w:rFonts w:eastAsiaTheme="minorEastAsia"/>
          <w:smallCaps/>
        </w:rPr>
      </w:pPr>
      <w:r w:rsidRPr="00F64F59">
        <w:t>Figure 51: DC Voltage (Normal breathing)</w:t>
      </w:r>
      <w:r w:rsidRPr="00F64F59">
        <w:tab/>
      </w:r>
      <w:r w:rsidRPr="00F64F59">
        <w:fldChar w:fldCharType="begin"/>
      </w:r>
      <w:r w:rsidRPr="00F64F59">
        <w:instrText xml:space="preserve"> PAGEREF _Toc57665398 \h </w:instrText>
      </w:r>
      <w:r w:rsidRPr="00F64F59">
        <w:fldChar w:fldCharType="separate"/>
      </w:r>
      <w:r>
        <w:t>51</w:t>
      </w:r>
      <w:r w:rsidRPr="00F64F59">
        <w:fldChar w:fldCharType="end"/>
      </w:r>
    </w:p>
    <w:p w:rsidR="00076697" w:rsidRPr="00F64F59" w:rsidRDefault="00076697" w:rsidP="00076697">
      <w:pPr>
        <w:pStyle w:val="Caption"/>
        <w:rPr>
          <w:rFonts w:eastAsiaTheme="minorEastAsia"/>
          <w:smallCaps/>
        </w:rPr>
      </w:pPr>
      <w:r w:rsidRPr="00F64F59">
        <w:t>Figure 52: DC Voltage (deep breathing)</w:t>
      </w:r>
      <w:r w:rsidRPr="00F64F59">
        <w:tab/>
      </w:r>
      <w:r w:rsidRPr="00F64F59">
        <w:fldChar w:fldCharType="begin"/>
      </w:r>
      <w:r w:rsidRPr="00F64F59">
        <w:instrText xml:space="preserve"> PAGEREF _Toc57665399 \h </w:instrText>
      </w:r>
      <w:r w:rsidRPr="00F64F59">
        <w:fldChar w:fldCharType="separate"/>
      </w:r>
      <w:r>
        <w:t>51</w:t>
      </w:r>
      <w:r w:rsidRPr="00F64F59">
        <w:fldChar w:fldCharType="end"/>
      </w:r>
    </w:p>
    <w:p w:rsidR="00076697" w:rsidRPr="00F64F59" w:rsidRDefault="00076697" w:rsidP="00076697">
      <w:pPr>
        <w:pStyle w:val="Caption"/>
        <w:rPr>
          <w:rFonts w:eastAsiaTheme="minorEastAsia"/>
          <w:smallCaps/>
        </w:rPr>
      </w:pPr>
      <w:r w:rsidRPr="00F64F59">
        <w:t>Figure 53: DC Voltage (deep fast breathing)</w:t>
      </w:r>
      <w:r w:rsidRPr="00F64F59">
        <w:tab/>
      </w:r>
      <w:r w:rsidRPr="00F64F59">
        <w:fldChar w:fldCharType="begin"/>
      </w:r>
      <w:r w:rsidRPr="00F64F59">
        <w:instrText xml:space="preserve"> PAGEREF _Toc57665400 \h </w:instrText>
      </w:r>
      <w:r w:rsidRPr="00F64F59">
        <w:fldChar w:fldCharType="separate"/>
      </w:r>
      <w:r>
        <w:t>52</w:t>
      </w:r>
      <w:r w:rsidRPr="00F64F59">
        <w:fldChar w:fldCharType="end"/>
      </w:r>
    </w:p>
    <w:p w:rsidR="00076697" w:rsidRPr="00F64F59" w:rsidRDefault="00076697" w:rsidP="00076697">
      <w:pPr>
        <w:pStyle w:val="Caption"/>
        <w:rPr>
          <w:rFonts w:eastAsiaTheme="minorEastAsia"/>
          <w:smallCaps/>
        </w:rPr>
      </w:pPr>
      <w:r w:rsidRPr="00F64F59">
        <w:t>Figure 54: DC Voltage (walking 1 m/s)</w:t>
      </w:r>
      <w:r w:rsidRPr="00F64F59">
        <w:tab/>
      </w:r>
      <w:r w:rsidRPr="00F64F59">
        <w:fldChar w:fldCharType="begin"/>
      </w:r>
      <w:r w:rsidRPr="00F64F59">
        <w:instrText xml:space="preserve"> PAGEREF _Toc57665401 \h </w:instrText>
      </w:r>
      <w:r w:rsidRPr="00F64F59">
        <w:fldChar w:fldCharType="separate"/>
      </w:r>
      <w:r>
        <w:t>52</w:t>
      </w:r>
      <w:r w:rsidRPr="00F64F59">
        <w:fldChar w:fldCharType="end"/>
      </w:r>
    </w:p>
    <w:p w:rsidR="00076697" w:rsidRPr="00F64F59" w:rsidRDefault="00076697" w:rsidP="00076697">
      <w:pPr>
        <w:pStyle w:val="Caption"/>
        <w:rPr>
          <w:rFonts w:eastAsiaTheme="minorEastAsia"/>
          <w:smallCaps/>
        </w:rPr>
      </w:pPr>
      <w:r w:rsidRPr="00F64F59">
        <w:t>Figure 55: DC Voltage (walking 2 m/s)</w:t>
      </w:r>
      <w:r w:rsidRPr="00F64F59">
        <w:tab/>
      </w:r>
      <w:r w:rsidRPr="00F64F59">
        <w:fldChar w:fldCharType="begin"/>
      </w:r>
      <w:r w:rsidRPr="00F64F59">
        <w:instrText xml:space="preserve"> PAGEREF _Toc57665402 \h </w:instrText>
      </w:r>
      <w:r w:rsidRPr="00F64F59">
        <w:fldChar w:fldCharType="separate"/>
      </w:r>
      <w:r>
        <w:t>53</w:t>
      </w:r>
      <w:r w:rsidRPr="00F64F59">
        <w:fldChar w:fldCharType="end"/>
      </w:r>
    </w:p>
    <w:p w:rsidR="00076697" w:rsidRPr="00F64F59" w:rsidRDefault="00076697" w:rsidP="00076697">
      <w:pPr>
        <w:pStyle w:val="Caption"/>
        <w:rPr>
          <w:rFonts w:eastAsiaTheme="minorEastAsia"/>
          <w:smallCaps/>
        </w:rPr>
      </w:pPr>
      <w:r w:rsidRPr="00F64F59">
        <w:t>Figure 56: DC Voltage (running 2 m/s)</w:t>
      </w:r>
      <w:r w:rsidRPr="00F64F59">
        <w:tab/>
      </w:r>
      <w:r w:rsidRPr="00F64F59">
        <w:fldChar w:fldCharType="begin"/>
      </w:r>
      <w:r w:rsidRPr="00F64F59">
        <w:instrText xml:space="preserve"> PAGEREF _Toc57665403 \h </w:instrText>
      </w:r>
      <w:r w:rsidRPr="00F64F59">
        <w:fldChar w:fldCharType="separate"/>
      </w:r>
      <w:r>
        <w:t>53</w:t>
      </w:r>
      <w:r w:rsidRPr="00F64F59">
        <w:fldChar w:fldCharType="end"/>
      </w:r>
    </w:p>
    <w:p w:rsidR="00076697" w:rsidRPr="00F64F59" w:rsidRDefault="00076697" w:rsidP="00076697">
      <w:pPr>
        <w:pStyle w:val="Caption"/>
        <w:rPr>
          <w:rFonts w:eastAsiaTheme="minorEastAsia"/>
          <w:smallCaps/>
        </w:rPr>
      </w:pPr>
      <w:r w:rsidRPr="00F64F59">
        <w:rPr>
          <w:iCs/>
        </w:rPr>
        <w:t xml:space="preserve">Figure 57: </w:t>
      </w:r>
      <w:r w:rsidRPr="00F64F59">
        <w:t>Battery voltage during breathing Activity</w:t>
      </w:r>
      <w:r w:rsidRPr="00F64F59">
        <w:tab/>
      </w:r>
      <w:r w:rsidRPr="00F64F59">
        <w:fldChar w:fldCharType="begin"/>
      </w:r>
      <w:r w:rsidRPr="00F64F59">
        <w:instrText xml:space="preserve"> PAGEREF _Toc57665404 \h </w:instrText>
      </w:r>
      <w:r w:rsidRPr="00F64F59">
        <w:fldChar w:fldCharType="separate"/>
      </w:r>
      <w:r>
        <w:t>54</w:t>
      </w:r>
      <w:r w:rsidRPr="00F64F59">
        <w:fldChar w:fldCharType="end"/>
      </w:r>
    </w:p>
    <w:p w:rsidR="00076697" w:rsidRPr="00F64F59" w:rsidRDefault="00076697" w:rsidP="00076697">
      <w:pPr>
        <w:pStyle w:val="Caption"/>
        <w:rPr>
          <w:rFonts w:eastAsiaTheme="minorEastAsia"/>
          <w:smallCaps/>
        </w:rPr>
      </w:pPr>
      <w:r w:rsidRPr="00F64F59">
        <w:rPr>
          <w:iCs/>
        </w:rPr>
        <w:t xml:space="preserve">Figure 58: </w:t>
      </w:r>
      <w:r w:rsidRPr="00F64F59">
        <w:t>Battery voltage during all activities</w:t>
      </w:r>
      <w:r w:rsidRPr="00F64F59">
        <w:tab/>
      </w:r>
      <w:r w:rsidRPr="00F64F59">
        <w:fldChar w:fldCharType="begin"/>
      </w:r>
      <w:r w:rsidRPr="00F64F59">
        <w:instrText xml:space="preserve"> PAGEREF _Toc57665405 \h </w:instrText>
      </w:r>
      <w:r w:rsidRPr="00F64F59">
        <w:fldChar w:fldCharType="separate"/>
      </w:r>
      <w:r>
        <w:t>55</w:t>
      </w:r>
      <w:r w:rsidRPr="00F64F59">
        <w:fldChar w:fldCharType="end"/>
      </w:r>
    </w:p>
    <w:p w:rsidR="00076697" w:rsidRPr="00F64F59" w:rsidRDefault="00076697" w:rsidP="00076697">
      <w:pPr>
        <w:pStyle w:val="Caption"/>
        <w:rPr>
          <w:rFonts w:eastAsiaTheme="minorEastAsia"/>
          <w:smallCaps/>
        </w:rPr>
      </w:pPr>
      <w:r w:rsidRPr="00F64F59">
        <w:t>Figure 59: Thermistor voltages without harvester connected</w:t>
      </w:r>
      <w:r w:rsidRPr="00F64F59">
        <w:tab/>
      </w:r>
      <w:r w:rsidRPr="00F64F59">
        <w:fldChar w:fldCharType="begin"/>
      </w:r>
      <w:r w:rsidRPr="00F64F59">
        <w:instrText xml:space="preserve"> PAGEREF _Toc57665406 \h </w:instrText>
      </w:r>
      <w:r w:rsidRPr="00F64F59">
        <w:fldChar w:fldCharType="separate"/>
      </w:r>
      <w:r>
        <w:t>56</w:t>
      </w:r>
      <w:r w:rsidRPr="00F64F59">
        <w:fldChar w:fldCharType="end"/>
      </w:r>
    </w:p>
    <w:p w:rsidR="00076697" w:rsidRPr="00F64F59" w:rsidRDefault="00076697" w:rsidP="00076697">
      <w:pPr>
        <w:pStyle w:val="Caption"/>
        <w:rPr>
          <w:rFonts w:eastAsiaTheme="minorEastAsia"/>
          <w:smallCaps/>
        </w:rPr>
      </w:pPr>
      <w:r w:rsidRPr="00F64F59">
        <w:t>Figure 60: Thermistor voltages with harvester connected</w:t>
      </w:r>
      <w:r w:rsidRPr="00F64F59">
        <w:tab/>
      </w:r>
      <w:r w:rsidRPr="00F64F59">
        <w:fldChar w:fldCharType="begin"/>
      </w:r>
      <w:r w:rsidRPr="00F64F59">
        <w:instrText xml:space="preserve"> PAGEREF _Toc57665407 \h </w:instrText>
      </w:r>
      <w:r w:rsidRPr="00F64F59">
        <w:fldChar w:fldCharType="separate"/>
      </w:r>
      <w:r>
        <w:t>56</w:t>
      </w:r>
      <w:r w:rsidRPr="00F64F59">
        <w:fldChar w:fldCharType="end"/>
      </w:r>
    </w:p>
    <w:p w:rsidR="00076697" w:rsidRDefault="00076697" w:rsidP="00076697">
      <w:pPr>
        <w:pStyle w:val="Caption"/>
      </w:pPr>
      <w:r w:rsidRPr="00F64F59">
        <w:fldChar w:fldCharType="end"/>
      </w:r>
    </w:p>
    <w:p w:rsidR="00076697" w:rsidRPr="003C13AA" w:rsidRDefault="00076697" w:rsidP="00076697">
      <w:pPr>
        <w:pStyle w:val="Heading1"/>
      </w:pPr>
    </w:p>
    <w:p w:rsidR="00076697" w:rsidRDefault="00076697" w:rsidP="00076697">
      <w:pPr>
        <w:pStyle w:val="Heading1"/>
        <w:jc w:val="both"/>
        <w:rPr>
          <w:rFonts w:eastAsiaTheme="minorHAnsi"/>
          <w:bCs w:val="0"/>
          <w:noProof/>
          <w:kern w:val="0"/>
          <w:szCs w:val="22"/>
        </w:rPr>
      </w:pPr>
    </w:p>
    <w:p w:rsidR="00076697" w:rsidRDefault="00076697" w:rsidP="00076697">
      <w:pPr>
        <w:pStyle w:val="Heading1"/>
        <w:jc w:val="both"/>
        <w:rPr>
          <w:noProof/>
        </w:rPr>
      </w:pPr>
    </w:p>
    <w:p w:rsidR="001A201B" w:rsidRDefault="001A201B" w:rsidP="00076697">
      <w:pPr>
        <w:pStyle w:val="Heading1"/>
        <w:jc w:val="both"/>
        <w:rPr>
          <w:noProof/>
        </w:rPr>
      </w:pPr>
    </w:p>
    <w:p w:rsidR="001A201B" w:rsidRPr="003D0B55" w:rsidRDefault="001A201B" w:rsidP="00076697">
      <w:pPr>
        <w:pStyle w:val="Heading1"/>
        <w:jc w:val="both"/>
        <w:rPr>
          <w:noProof/>
        </w:rPr>
      </w:pPr>
    </w:p>
    <w:p w:rsidR="00076697" w:rsidRPr="003C6070" w:rsidRDefault="00076697" w:rsidP="00E93F1F">
      <w:pPr>
        <w:pStyle w:val="Heading1"/>
        <w:rPr>
          <w:noProof/>
        </w:rPr>
      </w:pPr>
      <w:bookmarkStart w:id="4" w:name="_Toc61289603"/>
      <w:r w:rsidRPr="003C6070">
        <w:rPr>
          <w:noProof/>
        </w:rPr>
        <w:t>LIST OF TABLES</w:t>
      </w:r>
      <w:bookmarkEnd w:id="4"/>
    </w:p>
    <w:p w:rsidR="00076697" w:rsidRPr="00A20A21" w:rsidRDefault="00076697" w:rsidP="00076697">
      <w:pPr>
        <w:pStyle w:val="Heading1"/>
        <w:spacing w:after="0" w:afterAutospacing="0"/>
        <w:rPr>
          <w:noProof/>
        </w:rPr>
      </w:pPr>
    </w:p>
    <w:p w:rsidR="00076697" w:rsidRPr="0087751B" w:rsidRDefault="00076697" w:rsidP="00076697">
      <w:pPr>
        <w:pStyle w:val="Mytables"/>
        <w:rPr>
          <w:noProof/>
        </w:rPr>
      </w:pPr>
      <w:r w:rsidRPr="00447B57">
        <w:rPr>
          <w:noProof/>
        </w:rPr>
        <w:fldChar w:fldCharType="begin"/>
      </w:r>
      <w:r w:rsidRPr="00447B57">
        <w:rPr>
          <w:noProof/>
        </w:rPr>
        <w:instrText xml:space="preserve"> TOC \h \z \t "My tables" \c </w:instrText>
      </w:r>
      <w:r w:rsidRPr="00447B57">
        <w:rPr>
          <w:noProof/>
        </w:rPr>
        <w:fldChar w:fldCharType="separate"/>
      </w:r>
      <w:hyperlink w:anchor="_Toc58501812" w:history="1">
        <w:r w:rsidRPr="0087751B">
          <w:rPr>
            <w:rStyle w:val="Hyperlink"/>
            <w:noProof/>
            <w:color w:val="auto"/>
            <w:u w:val="none"/>
          </w:rPr>
          <w:t>Table 1: Transducer Specifications and Piezoelectric Characteristics [62]</w:t>
        </w:r>
        <w:r w:rsidRPr="0087751B">
          <w:rPr>
            <w:noProof/>
            <w:webHidden/>
          </w:rPr>
          <w:tab/>
        </w:r>
        <w:r w:rsidRPr="0087751B">
          <w:rPr>
            <w:noProof/>
            <w:webHidden/>
          </w:rPr>
          <w:fldChar w:fldCharType="begin"/>
        </w:r>
        <w:r w:rsidRPr="0087751B">
          <w:rPr>
            <w:noProof/>
            <w:webHidden/>
          </w:rPr>
          <w:instrText xml:space="preserve"> PAGEREF _Toc58501812 \h </w:instrText>
        </w:r>
        <w:r w:rsidRPr="0087751B">
          <w:rPr>
            <w:noProof/>
            <w:webHidden/>
          </w:rPr>
        </w:r>
        <w:r w:rsidRPr="0087751B">
          <w:rPr>
            <w:noProof/>
            <w:webHidden/>
          </w:rPr>
          <w:fldChar w:fldCharType="separate"/>
        </w:r>
        <w:r>
          <w:rPr>
            <w:noProof/>
            <w:webHidden/>
          </w:rPr>
          <w:t>34</w:t>
        </w:r>
        <w:r w:rsidRPr="0087751B">
          <w:rPr>
            <w:noProof/>
            <w:webHidden/>
          </w:rPr>
          <w:fldChar w:fldCharType="end"/>
        </w:r>
      </w:hyperlink>
    </w:p>
    <w:p w:rsidR="00076697" w:rsidRPr="0087751B" w:rsidRDefault="004C4F05" w:rsidP="00076697">
      <w:pPr>
        <w:pStyle w:val="Mytables"/>
        <w:rPr>
          <w:noProof/>
        </w:rPr>
      </w:pPr>
      <w:hyperlink w:anchor="_Toc58501813" w:history="1">
        <w:r w:rsidR="00076697" w:rsidRPr="0087751B">
          <w:rPr>
            <w:rStyle w:val="Hyperlink"/>
            <w:noProof/>
            <w:color w:val="auto"/>
            <w:u w:val="none"/>
          </w:rPr>
          <w:t>Table</w:t>
        </w:r>
        <w:r w:rsidR="00076697">
          <w:rPr>
            <w:rStyle w:val="Hyperlink"/>
            <w:noProof/>
            <w:color w:val="auto"/>
            <w:u w:val="none"/>
          </w:rPr>
          <w:t xml:space="preserve"> 2: P</w:t>
        </w:r>
        <w:r w:rsidR="00076697" w:rsidRPr="0087751B">
          <w:rPr>
            <w:rStyle w:val="Hyperlink"/>
            <w:noProof/>
            <w:color w:val="auto"/>
            <w:u w:val="none"/>
          </w:rPr>
          <w:t>roperties of Skin and Belt [55-56]</w:t>
        </w:r>
        <w:r w:rsidR="00076697" w:rsidRPr="0087751B">
          <w:rPr>
            <w:noProof/>
            <w:webHidden/>
          </w:rPr>
          <w:tab/>
        </w:r>
        <w:r w:rsidR="00076697" w:rsidRPr="0087751B">
          <w:rPr>
            <w:noProof/>
            <w:webHidden/>
          </w:rPr>
          <w:fldChar w:fldCharType="begin"/>
        </w:r>
        <w:r w:rsidR="00076697" w:rsidRPr="0087751B">
          <w:rPr>
            <w:noProof/>
            <w:webHidden/>
          </w:rPr>
          <w:instrText xml:space="preserve"> PAGEREF _Toc58501813 \h </w:instrText>
        </w:r>
        <w:r w:rsidR="00076697" w:rsidRPr="0087751B">
          <w:rPr>
            <w:noProof/>
            <w:webHidden/>
          </w:rPr>
        </w:r>
        <w:r w:rsidR="00076697" w:rsidRPr="0087751B">
          <w:rPr>
            <w:noProof/>
            <w:webHidden/>
          </w:rPr>
          <w:fldChar w:fldCharType="separate"/>
        </w:r>
        <w:r w:rsidR="00076697">
          <w:rPr>
            <w:noProof/>
            <w:webHidden/>
          </w:rPr>
          <w:t>38</w:t>
        </w:r>
        <w:r w:rsidR="00076697" w:rsidRPr="0087751B">
          <w:rPr>
            <w:noProof/>
            <w:webHidden/>
          </w:rPr>
          <w:fldChar w:fldCharType="end"/>
        </w:r>
      </w:hyperlink>
    </w:p>
    <w:p w:rsidR="00076697" w:rsidRPr="0087751B" w:rsidRDefault="004C4F05" w:rsidP="00076697">
      <w:pPr>
        <w:pStyle w:val="Mytables"/>
        <w:rPr>
          <w:noProof/>
        </w:rPr>
      </w:pPr>
      <w:hyperlink w:anchor="_Toc58501814" w:history="1">
        <w:r w:rsidR="00076697" w:rsidRPr="0087751B">
          <w:rPr>
            <w:rStyle w:val="Hyperlink"/>
            <w:noProof/>
            <w:color w:val="auto"/>
            <w:u w:val="none"/>
          </w:rPr>
          <w:t>Table 3: Harvester belt meshing parameters</w:t>
        </w:r>
        <w:r w:rsidR="00076697" w:rsidRPr="0087751B">
          <w:rPr>
            <w:noProof/>
            <w:webHidden/>
          </w:rPr>
          <w:tab/>
        </w:r>
        <w:r w:rsidR="00076697" w:rsidRPr="0087751B">
          <w:rPr>
            <w:noProof/>
            <w:webHidden/>
          </w:rPr>
          <w:fldChar w:fldCharType="begin"/>
        </w:r>
        <w:r w:rsidR="00076697" w:rsidRPr="0087751B">
          <w:rPr>
            <w:noProof/>
            <w:webHidden/>
          </w:rPr>
          <w:instrText xml:space="preserve"> PAGEREF _Toc58501814 \h </w:instrText>
        </w:r>
        <w:r w:rsidR="00076697" w:rsidRPr="0087751B">
          <w:rPr>
            <w:noProof/>
            <w:webHidden/>
          </w:rPr>
        </w:r>
        <w:r w:rsidR="00076697" w:rsidRPr="0087751B">
          <w:rPr>
            <w:noProof/>
            <w:webHidden/>
          </w:rPr>
          <w:fldChar w:fldCharType="separate"/>
        </w:r>
        <w:r w:rsidR="00076697">
          <w:rPr>
            <w:noProof/>
            <w:webHidden/>
          </w:rPr>
          <w:t>39</w:t>
        </w:r>
        <w:r w:rsidR="00076697" w:rsidRPr="0087751B">
          <w:rPr>
            <w:noProof/>
            <w:webHidden/>
          </w:rPr>
          <w:fldChar w:fldCharType="end"/>
        </w:r>
      </w:hyperlink>
    </w:p>
    <w:p w:rsidR="00076697" w:rsidRPr="0087751B" w:rsidRDefault="004C4F05" w:rsidP="00076697">
      <w:pPr>
        <w:pStyle w:val="Mytables"/>
        <w:rPr>
          <w:noProof/>
        </w:rPr>
      </w:pPr>
      <w:hyperlink w:anchor="_Toc58501815" w:history="1">
        <w:r w:rsidR="00076697" w:rsidRPr="0087751B">
          <w:rPr>
            <w:rStyle w:val="Hyperlink"/>
            <w:noProof/>
            <w:color w:val="auto"/>
            <w:u w:val="none"/>
          </w:rPr>
          <w:t>Table 4: Instantaneous Maximum Power of single piezoelectric buzzer</w:t>
        </w:r>
        <w:r w:rsidR="00076697" w:rsidRPr="0087751B">
          <w:rPr>
            <w:noProof/>
            <w:webHidden/>
          </w:rPr>
          <w:tab/>
        </w:r>
        <w:r w:rsidR="00076697" w:rsidRPr="0087751B">
          <w:rPr>
            <w:noProof/>
            <w:webHidden/>
          </w:rPr>
          <w:fldChar w:fldCharType="begin"/>
        </w:r>
        <w:r w:rsidR="00076697" w:rsidRPr="0087751B">
          <w:rPr>
            <w:noProof/>
            <w:webHidden/>
          </w:rPr>
          <w:instrText xml:space="preserve"> PAGEREF _Toc58501815 \h </w:instrText>
        </w:r>
        <w:r w:rsidR="00076697" w:rsidRPr="0087751B">
          <w:rPr>
            <w:noProof/>
            <w:webHidden/>
          </w:rPr>
        </w:r>
        <w:r w:rsidR="00076697" w:rsidRPr="0087751B">
          <w:rPr>
            <w:noProof/>
            <w:webHidden/>
          </w:rPr>
          <w:fldChar w:fldCharType="separate"/>
        </w:r>
        <w:r w:rsidR="00076697">
          <w:rPr>
            <w:noProof/>
            <w:webHidden/>
          </w:rPr>
          <w:t>49</w:t>
        </w:r>
        <w:r w:rsidR="00076697" w:rsidRPr="0087751B">
          <w:rPr>
            <w:noProof/>
            <w:webHidden/>
          </w:rPr>
          <w:fldChar w:fldCharType="end"/>
        </w:r>
      </w:hyperlink>
    </w:p>
    <w:p w:rsidR="00076697" w:rsidRPr="0087751B" w:rsidRDefault="004C4F05" w:rsidP="00076697">
      <w:pPr>
        <w:pStyle w:val="Mytables"/>
        <w:rPr>
          <w:noProof/>
        </w:rPr>
      </w:pPr>
      <w:hyperlink w:anchor="_Toc58501816" w:history="1">
        <w:r w:rsidR="00076697" w:rsidRPr="0087751B">
          <w:rPr>
            <w:rStyle w:val="Hyperlink"/>
            <w:noProof/>
            <w:color w:val="auto"/>
            <w:u w:val="none"/>
          </w:rPr>
          <w:t>Table 5: RMS power of single piezoelectric buzzer</w:t>
        </w:r>
        <w:r w:rsidR="00076697" w:rsidRPr="0087751B">
          <w:rPr>
            <w:noProof/>
            <w:webHidden/>
          </w:rPr>
          <w:tab/>
        </w:r>
        <w:r w:rsidR="00076697" w:rsidRPr="0087751B">
          <w:rPr>
            <w:noProof/>
            <w:webHidden/>
          </w:rPr>
          <w:fldChar w:fldCharType="begin"/>
        </w:r>
        <w:r w:rsidR="00076697" w:rsidRPr="0087751B">
          <w:rPr>
            <w:noProof/>
            <w:webHidden/>
          </w:rPr>
          <w:instrText xml:space="preserve"> PAGEREF _Toc58501816 \h </w:instrText>
        </w:r>
        <w:r w:rsidR="00076697" w:rsidRPr="0087751B">
          <w:rPr>
            <w:noProof/>
            <w:webHidden/>
          </w:rPr>
        </w:r>
        <w:r w:rsidR="00076697" w:rsidRPr="0087751B">
          <w:rPr>
            <w:noProof/>
            <w:webHidden/>
          </w:rPr>
          <w:fldChar w:fldCharType="separate"/>
        </w:r>
        <w:r w:rsidR="00076697">
          <w:rPr>
            <w:noProof/>
            <w:webHidden/>
          </w:rPr>
          <w:t>50</w:t>
        </w:r>
        <w:r w:rsidR="00076697" w:rsidRPr="0087751B">
          <w:rPr>
            <w:noProof/>
            <w:webHidden/>
          </w:rPr>
          <w:fldChar w:fldCharType="end"/>
        </w:r>
      </w:hyperlink>
    </w:p>
    <w:p w:rsidR="00076697" w:rsidRDefault="00076697" w:rsidP="00076697">
      <w:pPr>
        <w:spacing w:line="360" w:lineRule="auto"/>
        <w:rPr>
          <w:rFonts w:cs="Times New Roman"/>
          <w:b/>
          <w:sz w:val="28"/>
          <w:szCs w:val="28"/>
        </w:rPr>
      </w:pPr>
      <w:r w:rsidRPr="00447B57">
        <w:fldChar w:fldCharType="end"/>
      </w:r>
    </w:p>
    <w:p w:rsidR="003D0B55" w:rsidRDefault="003D0B55" w:rsidP="009A018C">
      <w:pPr>
        <w:spacing w:line="360" w:lineRule="auto"/>
        <w:rPr>
          <w:rFonts w:cs="Times New Roman"/>
          <w:b/>
          <w:sz w:val="28"/>
          <w:szCs w:val="28"/>
        </w:rPr>
      </w:pPr>
    </w:p>
    <w:p w:rsidR="003D0B55" w:rsidRDefault="003D0B55" w:rsidP="009A018C">
      <w:pPr>
        <w:spacing w:line="360" w:lineRule="auto"/>
        <w:rPr>
          <w:rFonts w:cs="Times New Roman"/>
          <w:b/>
          <w:sz w:val="28"/>
          <w:szCs w:val="28"/>
        </w:rPr>
      </w:pPr>
    </w:p>
    <w:p w:rsidR="003D0B55" w:rsidRDefault="003D0B55" w:rsidP="009A018C">
      <w:pPr>
        <w:spacing w:line="360" w:lineRule="auto"/>
        <w:rPr>
          <w:rFonts w:cs="Times New Roman"/>
          <w:b/>
          <w:sz w:val="28"/>
          <w:szCs w:val="28"/>
        </w:rPr>
      </w:pPr>
    </w:p>
    <w:p w:rsidR="00076697" w:rsidRDefault="00076697" w:rsidP="009A018C">
      <w:pPr>
        <w:spacing w:line="360" w:lineRule="auto"/>
        <w:rPr>
          <w:rFonts w:cs="Times New Roman"/>
          <w:b/>
          <w:sz w:val="28"/>
          <w:szCs w:val="28"/>
        </w:rPr>
      </w:pPr>
    </w:p>
    <w:p w:rsidR="00076697" w:rsidRDefault="00076697" w:rsidP="009A018C">
      <w:pPr>
        <w:spacing w:line="360" w:lineRule="auto"/>
        <w:rPr>
          <w:rFonts w:cs="Times New Roman"/>
          <w:b/>
          <w:sz w:val="28"/>
          <w:szCs w:val="28"/>
        </w:rPr>
      </w:pPr>
    </w:p>
    <w:p w:rsidR="00076697" w:rsidRDefault="00076697" w:rsidP="009A018C">
      <w:pPr>
        <w:spacing w:line="360" w:lineRule="auto"/>
        <w:rPr>
          <w:rFonts w:cs="Times New Roman"/>
          <w:b/>
          <w:sz w:val="28"/>
          <w:szCs w:val="28"/>
        </w:rPr>
      </w:pPr>
    </w:p>
    <w:p w:rsidR="00076697" w:rsidRDefault="00076697" w:rsidP="009A018C">
      <w:pPr>
        <w:spacing w:line="360" w:lineRule="auto"/>
        <w:rPr>
          <w:rFonts w:cs="Times New Roman"/>
          <w:b/>
          <w:sz w:val="28"/>
          <w:szCs w:val="28"/>
        </w:rPr>
      </w:pPr>
    </w:p>
    <w:p w:rsidR="00076697" w:rsidRDefault="00076697" w:rsidP="009A018C">
      <w:pPr>
        <w:spacing w:line="360" w:lineRule="auto"/>
        <w:rPr>
          <w:rFonts w:cs="Times New Roman"/>
          <w:b/>
          <w:sz w:val="28"/>
          <w:szCs w:val="28"/>
        </w:rPr>
      </w:pPr>
    </w:p>
    <w:p w:rsidR="00076697" w:rsidRDefault="00076697" w:rsidP="009A018C">
      <w:pPr>
        <w:spacing w:line="360" w:lineRule="auto"/>
        <w:rPr>
          <w:rFonts w:cs="Times New Roman"/>
          <w:b/>
          <w:sz w:val="28"/>
          <w:szCs w:val="28"/>
        </w:rPr>
      </w:pPr>
    </w:p>
    <w:p w:rsidR="003D0B55" w:rsidRDefault="003D0B55" w:rsidP="009A018C">
      <w:pPr>
        <w:spacing w:line="360" w:lineRule="auto"/>
        <w:rPr>
          <w:rFonts w:cs="Times New Roman"/>
          <w:b/>
          <w:sz w:val="28"/>
          <w:szCs w:val="28"/>
        </w:rPr>
      </w:pPr>
    </w:p>
    <w:p w:rsidR="009E75D2" w:rsidRDefault="009E75D2" w:rsidP="009A018C">
      <w:pPr>
        <w:spacing w:line="360" w:lineRule="auto"/>
        <w:rPr>
          <w:rFonts w:cs="Times New Roman"/>
          <w:b/>
          <w:sz w:val="28"/>
          <w:szCs w:val="28"/>
        </w:rPr>
      </w:pPr>
    </w:p>
    <w:p w:rsidR="009E75D2" w:rsidRDefault="009E75D2">
      <w:pPr>
        <w:jc w:val="left"/>
        <w:rPr>
          <w:rFonts w:cs="Times New Roman"/>
          <w:b/>
          <w:sz w:val="28"/>
          <w:szCs w:val="28"/>
        </w:rPr>
      </w:pPr>
      <w:r>
        <w:rPr>
          <w:rFonts w:cs="Times New Roman"/>
          <w:b/>
          <w:sz w:val="28"/>
          <w:szCs w:val="28"/>
        </w:rPr>
        <w:br w:type="page"/>
      </w:r>
    </w:p>
    <w:p w:rsidR="009E75D2" w:rsidRDefault="009E75D2" w:rsidP="009E75D2">
      <w:pPr>
        <w:spacing w:after="160"/>
        <w:jc w:val="center"/>
        <w:rPr>
          <w:rFonts w:cs="Times New Roman"/>
          <w:b/>
          <w:sz w:val="28"/>
          <w:szCs w:val="28"/>
        </w:rPr>
      </w:pPr>
    </w:p>
    <w:p w:rsidR="00E93F1F" w:rsidRDefault="00E93F1F" w:rsidP="009E75D2">
      <w:pPr>
        <w:spacing w:after="160"/>
        <w:jc w:val="center"/>
        <w:rPr>
          <w:rFonts w:cs="Times New Roman"/>
          <w:b/>
          <w:sz w:val="28"/>
          <w:szCs w:val="28"/>
        </w:rPr>
      </w:pPr>
    </w:p>
    <w:p w:rsidR="009E75D2" w:rsidRPr="00DF6C52" w:rsidRDefault="009E75D2" w:rsidP="00E93F1F">
      <w:pPr>
        <w:pStyle w:val="Heading1"/>
        <w:rPr>
          <w:color w:val="000000" w:themeColor="text1"/>
        </w:rPr>
      </w:pPr>
      <w:bookmarkStart w:id="5" w:name="_Toc61289604"/>
      <w:r w:rsidRPr="009231C0">
        <w:t>ABBREVIATIONS</w:t>
      </w:r>
      <w:bookmarkEnd w:id="5"/>
    </w:p>
    <w:p w:rsidR="009E75D2" w:rsidRDefault="009E75D2" w:rsidP="009E75D2">
      <w:pPr>
        <w:spacing w:line="360" w:lineRule="auto"/>
        <w:rPr>
          <w:rFonts w:cs="Times New Roman"/>
          <w:b/>
          <w:sz w:val="28"/>
          <w:szCs w:val="28"/>
        </w:rPr>
      </w:pPr>
    </w:p>
    <w:p w:rsidR="009E75D2" w:rsidRPr="009E75D2" w:rsidRDefault="009E75D2" w:rsidP="00E93F1F">
      <w:pPr>
        <w:tabs>
          <w:tab w:val="left" w:pos="1440"/>
        </w:tabs>
        <w:spacing w:after="0" w:line="360" w:lineRule="auto"/>
        <w:rPr>
          <w:rFonts w:cs="Times New Roman"/>
          <w:color w:val="000000" w:themeColor="text1"/>
          <w:szCs w:val="24"/>
        </w:rPr>
      </w:pPr>
      <w:r w:rsidRPr="009E75D2">
        <w:rPr>
          <w:rFonts w:cs="Times New Roman"/>
          <w:color w:val="000000" w:themeColor="text1"/>
          <w:szCs w:val="24"/>
        </w:rPr>
        <w:t>EH</w:t>
      </w:r>
      <w:r w:rsidR="00B17494">
        <w:rPr>
          <w:rFonts w:cs="Times New Roman"/>
          <w:color w:val="000000" w:themeColor="text1"/>
          <w:szCs w:val="24"/>
        </w:rPr>
        <w:tab/>
      </w:r>
      <w:r>
        <w:rPr>
          <w:rFonts w:cs="Times New Roman"/>
          <w:color w:val="000000" w:themeColor="text1"/>
          <w:szCs w:val="24"/>
        </w:rPr>
        <w:t>:</w:t>
      </w:r>
      <w:r w:rsidRPr="009E75D2">
        <w:rPr>
          <w:rFonts w:cs="Times New Roman"/>
          <w:color w:val="000000" w:themeColor="text1"/>
          <w:szCs w:val="24"/>
        </w:rPr>
        <w:t xml:space="preserve"> Energy harvesting</w:t>
      </w:r>
    </w:p>
    <w:p w:rsidR="009E75D2" w:rsidRPr="009E75D2" w:rsidRDefault="009E75D2" w:rsidP="00E93F1F">
      <w:pPr>
        <w:tabs>
          <w:tab w:val="left" w:pos="1440"/>
        </w:tabs>
        <w:spacing w:after="0" w:line="360" w:lineRule="auto"/>
        <w:rPr>
          <w:rFonts w:cs="Times New Roman"/>
          <w:color w:val="000000" w:themeColor="text1"/>
          <w:szCs w:val="24"/>
        </w:rPr>
      </w:pPr>
      <w:r w:rsidRPr="009E75D2">
        <w:rPr>
          <w:rFonts w:cs="Times New Roman"/>
          <w:color w:val="000000" w:themeColor="text1"/>
          <w:szCs w:val="24"/>
        </w:rPr>
        <w:t>PZT</w:t>
      </w:r>
      <w:r w:rsidR="00B17494">
        <w:rPr>
          <w:rFonts w:cs="Times New Roman"/>
          <w:color w:val="000000" w:themeColor="text1"/>
          <w:szCs w:val="24"/>
        </w:rPr>
        <w:tab/>
      </w:r>
      <w:r w:rsidRPr="009E75D2">
        <w:rPr>
          <w:rFonts w:cs="Times New Roman"/>
          <w:color w:val="000000" w:themeColor="text1"/>
          <w:szCs w:val="24"/>
        </w:rPr>
        <w:t xml:space="preserve">: </w:t>
      </w:r>
      <w:r>
        <w:rPr>
          <w:rFonts w:cs="Times New Roman"/>
          <w:color w:val="000000" w:themeColor="text1"/>
          <w:szCs w:val="24"/>
        </w:rPr>
        <w:t>L</w:t>
      </w:r>
      <w:r w:rsidRPr="009E75D2">
        <w:rPr>
          <w:rFonts w:cs="Times New Roman"/>
          <w:color w:val="000000" w:themeColor="text1"/>
          <w:szCs w:val="24"/>
        </w:rPr>
        <w:t xml:space="preserve">ead zirconium </w:t>
      </w:r>
      <w:proofErr w:type="spellStart"/>
      <w:r w:rsidRPr="009E75D2">
        <w:rPr>
          <w:rFonts w:cs="Times New Roman"/>
          <w:color w:val="000000" w:themeColor="text1"/>
          <w:szCs w:val="24"/>
        </w:rPr>
        <w:t>titanate</w:t>
      </w:r>
      <w:proofErr w:type="spellEnd"/>
    </w:p>
    <w:p w:rsidR="009E75D2" w:rsidRPr="009E75D2" w:rsidRDefault="009E75D2" w:rsidP="00E93F1F">
      <w:pPr>
        <w:tabs>
          <w:tab w:val="left" w:pos="1440"/>
        </w:tabs>
        <w:spacing w:after="0" w:line="360" w:lineRule="auto"/>
        <w:rPr>
          <w:rFonts w:cs="Times New Roman"/>
          <w:color w:val="000000" w:themeColor="text1"/>
          <w:szCs w:val="24"/>
        </w:rPr>
      </w:pPr>
      <w:r w:rsidRPr="009E75D2">
        <w:rPr>
          <w:rFonts w:cs="Times New Roman"/>
          <w:color w:val="000000" w:themeColor="text1"/>
          <w:szCs w:val="24"/>
        </w:rPr>
        <w:t>PEH</w:t>
      </w:r>
      <w:r w:rsidR="00B17494">
        <w:rPr>
          <w:rFonts w:cs="Times New Roman"/>
          <w:color w:val="000000" w:themeColor="text1"/>
          <w:szCs w:val="24"/>
        </w:rPr>
        <w:tab/>
      </w:r>
      <w:r w:rsidR="00E96DD4">
        <w:rPr>
          <w:rFonts w:cs="Times New Roman"/>
          <w:color w:val="000000" w:themeColor="text1"/>
          <w:szCs w:val="24"/>
        </w:rPr>
        <w:t xml:space="preserve">: </w:t>
      </w:r>
      <w:r>
        <w:rPr>
          <w:rFonts w:cs="Times New Roman"/>
          <w:color w:val="000000" w:themeColor="text1"/>
          <w:szCs w:val="24"/>
        </w:rPr>
        <w:t>P</w:t>
      </w:r>
      <w:r w:rsidRPr="009E75D2">
        <w:rPr>
          <w:rFonts w:cs="Times New Roman"/>
          <w:color w:val="000000" w:themeColor="text1"/>
          <w:szCs w:val="24"/>
        </w:rPr>
        <w:t>iezoelectric energy harvester</w:t>
      </w:r>
    </w:p>
    <w:p w:rsidR="009E75D2" w:rsidRPr="009E75D2" w:rsidRDefault="009E75D2" w:rsidP="00E93F1F">
      <w:pPr>
        <w:tabs>
          <w:tab w:val="left" w:pos="1440"/>
        </w:tabs>
        <w:spacing w:after="0" w:line="360" w:lineRule="auto"/>
        <w:rPr>
          <w:rFonts w:cs="Times New Roman"/>
          <w:color w:val="000000" w:themeColor="text1"/>
          <w:szCs w:val="24"/>
        </w:rPr>
      </w:pPr>
      <w:r w:rsidRPr="009E75D2">
        <w:rPr>
          <w:rFonts w:cs="Times New Roman"/>
          <w:color w:val="000000" w:themeColor="text1"/>
          <w:szCs w:val="24"/>
        </w:rPr>
        <w:t>TEC</w:t>
      </w:r>
      <w:r w:rsidR="00B17494">
        <w:rPr>
          <w:rFonts w:cs="Times New Roman"/>
          <w:color w:val="000000" w:themeColor="text1"/>
          <w:szCs w:val="24"/>
        </w:rPr>
        <w:tab/>
      </w:r>
      <w:r w:rsidRPr="009E75D2">
        <w:rPr>
          <w:rFonts w:cs="Times New Roman"/>
          <w:color w:val="000000" w:themeColor="text1"/>
          <w:szCs w:val="24"/>
        </w:rPr>
        <w:t xml:space="preserve">: </w:t>
      </w:r>
      <w:r>
        <w:rPr>
          <w:rFonts w:cs="Times New Roman"/>
          <w:color w:val="000000" w:themeColor="text1"/>
          <w:szCs w:val="24"/>
        </w:rPr>
        <w:t>T</w:t>
      </w:r>
      <w:r w:rsidRPr="009E75D2">
        <w:rPr>
          <w:rFonts w:cs="Times New Roman"/>
          <w:color w:val="000000" w:themeColor="text1"/>
          <w:szCs w:val="24"/>
        </w:rPr>
        <w:t>hermoelectric cooler</w:t>
      </w:r>
    </w:p>
    <w:p w:rsidR="009E75D2" w:rsidRPr="009E75D2" w:rsidRDefault="009E75D2" w:rsidP="00E93F1F">
      <w:pPr>
        <w:tabs>
          <w:tab w:val="left" w:pos="1440"/>
        </w:tabs>
        <w:spacing w:after="0" w:line="360" w:lineRule="auto"/>
        <w:rPr>
          <w:rFonts w:cs="Times New Roman"/>
          <w:color w:val="000000" w:themeColor="text1"/>
          <w:szCs w:val="24"/>
        </w:rPr>
      </w:pPr>
      <w:r w:rsidRPr="009E75D2">
        <w:rPr>
          <w:rFonts w:cs="Times New Roman"/>
          <w:color w:val="000000" w:themeColor="text1"/>
          <w:szCs w:val="24"/>
        </w:rPr>
        <w:t>TEG</w:t>
      </w:r>
      <w:r w:rsidR="00B17494">
        <w:rPr>
          <w:rFonts w:cs="Times New Roman"/>
          <w:color w:val="000000" w:themeColor="text1"/>
          <w:szCs w:val="24"/>
        </w:rPr>
        <w:tab/>
      </w:r>
      <w:r>
        <w:rPr>
          <w:rFonts w:cs="Times New Roman"/>
          <w:color w:val="000000" w:themeColor="text1"/>
          <w:szCs w:val="24"/>
        </w:rPr>
        <w:t>: T</w:t>
      </w:r>
      <w:r w:rsidRPr="009E75D2">
        <w:rPr>
          <w:rFonts w:cs="Times New Roman"/>
          <w:color w:val="000000" w:themeColor="text1"/>
          <w:szCs w:val="24"/>
        </w:rPr>
        <w:t>hermoelectric generator</w:t>
      </w:r>
    </w:p>
    <w:p w:rsidR="009E75D2" w:rsidRPr="009E75D2" w:rsidRDefault="009E75D2" w:rsidP="00E93F1F">
      <w:pPr>
        <w:tabs>
          <w:tab w:val="left" w:pos="1440"/>
        </w:tabs>
        <w:spacing w:after="0" w:line="360" w:lineRule="auto"/>
        <w:rPr>
          <w:rFonts w:cs="Times New Roman"/>
          <w:color w:val="000000" w:themeColor="text1"/>
          <w:szCs w:val="24"/>
        </w:rPr>
      </w:pPr>
      <w:r w:rsidRPr="009E75D2">
        <w:rPr>
          <w:rFonts w:cs="Times New Roman"/>
          <w:color w:val="000000" w:themeColor="text1"/>
          <w:szCs w:val="24"/>
        </w:rPr>
        <w:t>PV</w:t>
      </w:r>
      <w:r w:rsidR="00B17494">
        <w:rPr>
          <w:rFonts w:cs="Times New Roman"/>
          <w:color w:val="000000" w:themeColor="text1"/>
          <w:szCs w:val="24"/>
        </w:rPr>
        <w:tab/>
      </w:r>
      <w:r>
        <w:rPr>
          <w:rFonts w:cs="Times New Roman"/>
          <w:color w:val="000000" w:themeColor="text1"/>
          <w:szCs w:val="24"/>
        </w:rPr>
        <w:t>: P</w:t>
      </w:r>
      <w:r w:rsidRPr="009E75D2">
        <w:rPr>
          <w:rFonts w:cs="Times New Roman"/>
          <w:color w:val="000000" w:themeColor="text1"/>
          <w:szCs w:val="24"/>
        </w:rPr>
        <w:t>hotovoltaic</w:t>
      </w:r>
    </w:p>
    <w:p w:rsidR="009E75D2" w:rsidRPr="009E75D2" w:rsidRDefault="009E75D2" w:rsidP="00E93F1F">
      <w:pPr>
        <w:tabs>
          <w:tab w:val="left" w:pos="1440"/>
        </w:tabs>
        <w:spacing w:after="0" w:line="360" w:lineRule="auto"/>
        <w:rPr>
          <w:rFonts w:cs="Times New Roman"/>
          <w:color w:val="000000" w:themeColor="text1"/>
          <w:szCs w:val="24"/>
        </w:rPr>
      </w:pPr>
      <w:r w:rsidRPr="009E75D2">
        <w:rPr>
          <w:rFonts w:cs="Times New Roman"/>
          <w:color w:val="000000" w:themeColor="text1"/>
          <w:szCs w:val="24"/>
        </w:rPr>
        <w:t>RF</w:t>
      </w:r>
      <w:r w:rsidR="00B17494">
        <w:rPr>
          <w:rFonts w:cs="Times New Roman"/>
          <w:color w:val="000000" w:themeColor="text1"/>
          <w:szCs w:val="24"/>
        </w:rPr>
        <w:tab/>
      </w:r>
      <w:r w:rsidRPr="009E75D2">
        <w:rPr>
          <w:rFonts w:cs="Times New Roman"/>
          <w:color w:val="000000" w:themeColor="text1"/>
          <w:szCs w:val="24"/>
        </w:rPr>
        <w:t>: Radio frequency</w:t>
      </w:r>
    </w:p>
    <w:p w:rsidR="009E75D2" w:rsidRPr="009E75D2" w:rsidRDefault="009E75D2" w:rsidP="00E93F1F">
      <w:pPr>
        <w:tabs>
          <w:tab w:val="left" w:pos="1440"/>
        </w:tabs>
        <w:spacing w:after="0" w:line="360" w:lineRule="auto"/>
        <w:rPr>
          <w:rFonts w:cs="Times New Roman"/>
          <w:color w:val="000000" w:themeColor="text1"/>
          <w:szCs w:val="24"/>
        </w:rPr>
      </w:pPr>
      <w:r w:rsidRPr="009E75D2">
        <w:rPr>
          <w:rFonts w:cs="Times New Roman"/>
          <w:color w:val="000000" w:themeColor="text1"/>
          <w:szCs w:val="24"/>
        </w:rPr>
        <w:t>LED</w:t>
      </w:r>
      <w:r w:rsidR="00B17494">
        <w:rPr>
          <w:rFonts w:cs="Times New Roman"/>
          <w:color w:val="000000" w:themeColor="text1"/>
          <w:szCs w:val="24"/>
        </w:rPr>
        <w:tab/>
      </w:r>
      <w:r w:rsidR="00074684">
        <w:rPr>
          <w:rFonts w:cs="Times New Roman"/>
          <w:color w:val="000000" w:themeColor="text1"/>
          <w:szCs w:val="24"/>
        </w:rPr>
        <w:t>: L</w:t>
      </w:r>
      <w:r w:rsidRPr="009E75D2">
        <w:rPr>
          <w:rFonts w:cs="Times New Roman"/>
          <w:color w:val="000000" w:themeColor="text1"/>
          <w:szCs w:val="24"/>
        </w:rPr>
        <w:t>ight emitting diode</w:t>
      </w:r>
    </w:p>
    <w:p w:rsidR="009E75D2" w:rsidRPr="009E75D2" w:rsidRDefault="009E75D2" w:rsidP="00E93F1F">
      <w:pPr>
        <w:tabs>
          <w:tab w:val="left" w:pos="1440"/>
        </w:tabs>
        <w:spacing w:after="0" w:line="360" w:lineRule="auto"/>
        <w:rPr>
          <w:rFonts w:cs="Times New Roman"/>
          <w:color w:val="000000" w:themeColor="text1"/>
          <w:szCs w:val="24"/>
        </w:rPr>
      </w:pPr>
      <w:r w:rsidRPr="009E75D2">
        <w:rPr>
          <w:rFonts w:cs="Times New Roman"/>
          <w:color w:val="000000" w:themeColor="text1"/>
          <w:szCs w:val="24"/>
        </w:rPr>
        <w:t>PVDF</w:t>
      </w:r>
      <w:r w:rsidR="00B17494">
        <w:rPr>
          <w:rFonts w:cs="Times New Roman"/>
          <w:color w:val="000000" w:themeColor="text1"/>
          <w:szCs w:val="24"/>
        </w:rPr>
        <w:tab/>
      </w:r>
      <w:r w:rsidR="00074684" w:rsidRPr="009E75D2">
        <w:rPr>
          <w:rFonts w:cs="Times New Roman"/>
          <w:color w:val="000000" w:themeColor="text1"/>
          <w:szCs w:val="24"/>
        </w:rPr>
        <w:t>: Polymer</w:t>
      </w:r>
      <w:r w:rsidRPr="009E75D2">
        <w:rPr>
          <w:rFonts w:cs="Times New Roman"/>
          <w:color w:val="000000" w:themeColor="text1"/>
          <w:szCs w:val="24"/>
        </w:rPr>
        <w:t xml:space="preserve"> </w:t>
      </w:r>
      <w:proofErr w:type="spellStart"/>
      <w:r w:rsidRPr="009E75D2">
        <w:rPr>
          <w:rFonts w:cs="Times New Roman"/>
          <w:color w:val="000000" w:themeColor="text1"/>
          <w:szCs w:val="24"/>
        </w:rPr>
        <w:t>polyvinylidene</w:t>
      </w:r>
      <w:proofErr w:type="spellEnd"/>
      <w:r w:rsidRPr="009E75D2">
        <w:rPr>
          <w:rFonts w:cs="Times New Roman"/>
          <w:color w:val="000000" w:themeColor="text1"/>
          <w:szCs w:val="24"/>
        </w:rPr>
        <w:t xml:space="preserve"> fluoride</w:t>
      </w:r>
    </w:p>
    <w:p w:rsidR="009E75D2" w:rsidRPr="009E75D2" w:rsidRDefault="009E75D2" w:rsidP="00E93F1F">
      <w:pPr>
        <w:tabs>
          <w:tab w:val="left" w:pos="1440"/>
        </w:tabs>
        <w:spacing w:after="0" w:line="360" w:lineRule="auto"/>
        <w:rPr>
          <w:rFonts w:eastAsia="Times New Roman" w:cs="Times New Roman"/>
          <w:color w:val="000000" w:themeColor="text1"/>
          <w:szCs w:val="24"/>
        </w:rPr>
      </w:pPr>
      <w:r w:rsidRPr="009E75D2">
        <w:rPr>
          <w:rFonts w:eastAsia="Times New Roman" w:cs="Times New Roman"/>
          <w:color w:val="000000" w:themeColor="text1"/>
          <w:szCs w:val="24"/>
        </w:rPr>
        <w:t>PFC</w:t>
      </w:r>
      <w:r w:rsidR="00B17494">
        <w:rPr>
          <w:rFonts w:eastAsia="Times New Roman" w:cs="Times New Roman"/>
          <w:color w:val="000000" w:themeColor="text1"/>
          <w:szCs w:val="24"/>
        </w:rPr>
        <w:tab/>
      </w:r>
      <w:r w:rsidRPr="009E75D2">
        <w:rPr>
          <w:rFonts w:eastAsia="Times New Roman" w:cs="Times New Roman"/>
          <w:color w:val="000000" w:themeColor="text1"/>
          <w:szCs w:val="24"/>
        </w:rPr>
        <w:t xml:space="preserve">: </w:t>
      </w:r>
      <w:r w:rsidR="00074684">
        <w:rPr>
          <w:rFonts w:eastAsia="Times New Roman" w:cs="Times New Roman"/>
          <w:color w:val="000000" w:themeColor="text1"/>
          <w:szCs w:val="24"/>
        </w:rPr>
        <w:t>P</w:t>
      </w:r>
      <w:r w:rsidRPr="009E75D2">
        <w:rPr>
          <w:rFonts w:eastAsia="Times New Roman" w:cs="Times New Roman"/>
          <w:color w:val="000000" w:themeColor="text1"/>
          <w:szCs w:val="24"/>
        </w:rPr>
        <w:t>iezoelectric fiber composites</w:t>
      </w:r>
    </w:p>
    <w:p w:rsidR="009E75D2" w:rsidRPr="009E75D2" w:rsidRDefault="00074684" w:rsidP="00E93F1F">
      <w:pPr>
        <w:tabs>
          <w:tab w:val="left" w:pos="1440"/>
        </w:tabs>
        <w:spacing w:after="0" w:line="360" w:lineRule="auto"/>
        <w:rPr>
          <w:rFonts w:cs="Times New Roman"/>
          <w:color w:val="000000" w:themeColor="text1"/>
          <w:szCs w:val="24"/>
          <w:shd w:val="clear" w:color="auto" w:fill="FFFFFF"/>
        </w:rPr>
      </w:pPr>
      <w:r w:rsidRPr="009E75D2">
        <w:rPr>
          <w:rFonts w:cs="Times New Roman"/>
          <w:bCs/>
          <w:color w:val="000000" w:themeColor="text1"/>
          <w:szCs w:val="24"/>
          <w:shd w:val="clear" w:color="auto" w:fill="FFFFFF"/>
        </w:rPr>
        <w:t>RMS</w:t>
      </w:r>
      <w:r w:rsidR="00B17494">
        <w:rPr>
          <w:rFonts w:cs="Times New Roman"/>
          <w:bCs/>
          <w:color w:val="000000" w:themeColor="text1"/>
          <w:szCs w:val="24"/>
          <w:shd w:val="clear" w:color="auto" w:fill="FFFFFF"/>
        </w:rPr>
        <w:tab/>
      </w:r>
      <w:r w:rsidR="009E75D2" w:rsidRPr="009E75D2">
        <w:rPr>
          <w:rFonts w:cs="Times New Roman"/>
          <w:bCs/>
          <w:color w:val="000000" w:themeColor="text1"/>
          <w:szCs w:val="24"/>
          <w:shd w:val="clear" w:color="auto" w:fill="FFFFFF"/>
        </w:rPr>
        <w:t xml:space="preserve">: </w:t>
      </w:r>
      <w:r>
        <w:rPr>
          <w:rFonts w:cs="Times New Roman"/>
          <w:bCs/>
          <w:color w:val="000000" w:themeColor="text1"/>
          <w:szCs w:val="24"/>
          <w:shd w:val="clear" w:color="auto" w:fill="FFFFFF"/>
        </w:rPr>
        <w:t>R</w:t>
      </w:r>
      <w:r w:rsidR="009E75D2" w:rsidRPr="009E75D2">
        <w:rPr>
          <w:rFonts w:cs="Times New Roman"/>
          <w:bCs/>
          <w:color w:val="000000" w:themeColor="text1"/>
          <w:szCs w:val="24"/>
          <w:shd w:val="clear" w:color="auto" w:fill="FFFFFF"/>
        </w:rPr>
        <w:t>oot-mean-square</w:t>
      </w:r>
    </w:p>
    <w:p w:rsidR="009E75D2" w:rsidRPr="009E75D2" w:rsidRDefault="009E75D2" w:rsidP="00E93F1F">
      <w:pPr>
        <w:tabs>
          <w:tab w:val="left" w:pos="1440"/>
        </w:tabs>
        <w:spacing w:after="0" w:line="360" w:lineRule="auto"/>
        <w:rPr>
          <w:rFonts w:cs="Times New Roman"/>
          <w:iCs/>
          <w:color w:val="000000" w:themeColor="text1"/>
          <w:szCs w:val="24"/>
        </w:rPr>
      </w:pPr>
      <w:r w:rsidRPr="009E75D2">
        <w:rPr>
          <w:rFonts w:cs="Times New Roman"/>
          <w:color w:val="000000" w:themeColor="text1"/>
          <w:szCs w:val="24"/>
        </w:rPr>
        <w:t>NiMH</w:t>
      </w:r>
      <w:r w:rsidR="00B17494">
        <w:rPr>
          <w:rFonts w:cs="Times New Roman"/>
          <w:color w:val="000000" w:themeColor="text1"/>
          <w:szCs w:val="24"/>
        </w:rPr>
        <w:tab/>
      </w:r>
      <w:r w:rsidRPr="009E75D2">
        <w:rPr>
          <w:rFonts w:cs="Times New Roman"/>
          <w:color w:val="000000" w:themeColor="text1"/>
          <w:szCs w:val="24"/>
        </w:rPr>
        <w:t xml:space="preserve">: </w:t>
      </w:r>
      <w:r w:rsidR="00074684">
        <w:rPr>
          <w:rFonts w:cs="Times New Roman"/>
          <w:iCs/>
          <w:color w:val="000000" w:themeColor="text1"/>
          <w:szCs w:val="24"/>
        </w:rPr>
        <w:t>N</w:t>
      </w:r>
      <w:r w:rsidRPr="009E75D2">
        <w:rPr>
          <w:rFonts w:cs="Times New Roman"/>
          <w:iCs/>
          <w:color w:val="000000" w:themeColor="text1"/>
          <w:szCs w:val="24"/>
        </w:rPr>
        <w:t>ickel metal hydride</w:t>
      </w:r>
    </w:p>
    <w:p w:rsidR="009E75D2" w:rsidRPr="009E75D2" w:rsidRDefault="009E75D2" w:rsidP="00E93F1F">
      <w:pPr>
        <w:tabs>
          <w:tab w:val="left" w:pos="1440"/>
        </w:tabs>
        <w:spacing w:after="0" w:line="360" w:lineRule="auto"/>
        <w:rPr>
          <w:rFonts w:cs="Times New Roman"/>
          <w:color w:val="000000" w:themeColor="text1"/>
          <w:szCs w:val="24"/>
        </w:rPr>
      </w:pPr>
      <w:r w:rsidRPr="009E75D2">
        <w:rPr>
          <w:rFonts w:cs="Times New Roman"/>
          <w:color w:val="000000" w:themeColor="text1"/>
          <w:szCs w:val="24"/>
        </w:rPr>
        <w:t>NTC</w:t>
      </w:r>
      <w:r w:rsidR="00B17494">
        <w:rPr>
          <w:rFonts w:cs="Times New Roman"/>
          <w:color w:val="000000" w:themeColor="text1"/>
          <w:szCs w:val="24"/>
        </w:rPr>
        <w:tab/>
      </w:r>
      <w:r w:rsidR="00074684" w:rsidRPr="009E75D2">
        <w:rPr>
          <w:rFonts w:cs="Times New Roman"/>
          <w:color w:val="000000" w:themeColor="text1"/>
          <w:szCs w:val="24"/>
        </w:rPr>
        <w:t>:</w:t>
      </w:r>
      <w:r w:rsidR="00074684">
        <w:rPr>
          <w:rFonts w:cs="Times New Roman"/>
          <w:color w:val="000000" w:themeColor="text1"/>
          <w:szCs w:val="24"/>
        </w:rPr>
        <w:t xml:space="preserve"> Negative</w:t>
      </w:r>
      <w:r w:rsidRPr="009E75D2">
        <w:rPr>
          <w:rFonts w:cs="Times New Roman"/>
          <w:color w:val="000000" w:themeColor="text1"/>
          <w:szCs w:val="24"/>
        </w:rPr>
        <w:t xml:space="preserve"> temperature coefficient</w:t>
      </w:r>
    </w:p>
    <w:p w:rsidR="009E75D2" w:rsidRDefault="009E75D2" w:rsidP="00E93F1F">
      <w:pPr>
        <w:tabs>
          <w:tab w:val="left" w:pos="1440"/>
        </w:tabs>
        <w:spacing w:after="0" w:line="360" w:lineRule="auto"/>
        <w:rPr>
          <w:rFonts w:cs="Times New Roman"/>
          <w:color w:val="000000" w:themeColor="text1"/>
          <w:szCs w:val="24"/>
        </w:rPr>
      </w:pPr>
      <w:r w:rsidRPr="009E75D2">
        <w:rPr>
          <w:rFonts w:cs="Times New Roman"/>
          <w:color w:val="000000" w:themeColor="text1"/>
          <w:szCs w:val="24"/>
        </w:rPr>
        <w:t>FEM</w:t>
      </w:r>
      <w:r w:rsidR="00B17494">
        <w:rPr>
          <w:rFonts w:cs="Times New Roman"/>
          <w:color w:val="000000" w:themeColor="text1"/>
          <w:szCs w:val="24"/>
        </w:rPr>
        <w:tab/>
      </w:r>
      <w:r w:rsidRPr="009E75D2">
        <w:rPr>
          <w:rFonts w:cs="Times New Roman"/>
          <w:color w:val="000000" w:themeColor="text1"/>
          <w:szCs w:val="24"/>
        </w:rPr>
        <w:t xml:space="preserve">: </w:t>
      </w:r>
      <w:r w:rsidR="00074684">
        <w:rPr>
          <w:rFonts w:cs="Times New Roman"/>
          <w:color w:val="000000" w:themeColor="text1"/>
          <w:szCs w:val="24"/>
        </w:rPr>
        <w:t>F</w:t>
      </w:r>
      <w:r w:rsidRPr="009E75D2">
        <w:rPr>
          <w:rFonts w:cs="Times New Roman"/>
          <w:color w:val="000000" w:themeColor="text1"/>
          <w:szCs w:val="24"/>
        </w:rPr>
        <w:t>inite element method</w:t>
      </w:r>
    </w:p>
    <w:p w:rsidR="00074684" w:rsidRDefault="00074684" w:rsidP="00E93F1F">
      <w:pPr>
        <w:tabs>
          <w:tab w:val="left" w:pos="1440"/>
        </w:tabs>
        <w:spacing w:after="0" w:line="360" w:lineRule="auto"/>
        <w:rPr>
          <w:rFonts w:cs="Times New Roman"/>
          <w:color w:val="000000" w:themeColor="text1"/>
          <w:szCs w:val="24"/>
        </w:rPr>
      </w:pPr>
      <w:r w:rsidRPr="00074684">
        <w:rPr>
          <w:rFonts w:cs="Times New Roman"/>
          <w:color w:val="000000" w:themeColor="text1"/>
          <w:szCs w:val="24"/>
        </w:rPr>
        <w:t>AC</w:t>
      </w:r>
      <w:r w:rsidR="00B17494">
        <w:rPr>
          <w:rFonts w:cs="Times New Roman"/>
          <w:color w:val="000000" w:themeColor="text1"/>
          <w:szCs w:val="24"/>
        </w:rPr>
        <w:tab/>
      </w:r>
      <w:r>
        <w:rPr>
          <w:rFonts w:cs="Times New Roman"/>
          <w:color w:val="000000" w:themeColor="text1"/>
          <w:szCs w:val="24"/>
        </w:rPr>
        <w:t>: Alternating c</w:t>
      </w:r>
      <w:r w:rsidRPr="00074684">
        <w:rPr>
          <w:rFonts w:cs="Times New Roman"/>
          <w:color w:val="000000" w:themeColor="text1"/>
          <w:szCs w:val="24"/>
        </w:rPr>
        <w:t>urrent</w:t>
      </w:r>
    </w:p>
    <w:p w:rsidR="00074684" w:rsidRPr="009E75D2" w:rsidRDefault="00074684" w:rsidP="00E93F1F">
      <w:pPr>
        <w:tabs>
          <w:tab w:val="left" w:pos="1440"/>
        </w:tabs>
        <w:spacing w:after="0" w:line="360" w:lineRule="auto"/>
        <w:rPr>
          <w:rFonts w:cs="Times New Roman"/>
          <w:color w:val="000000" w:themeColor="text1"/>
          <w:szCs w:val="24"/>
        </w:rPr>
      </w:pPr>
      <w:r>
        <w:rPr>
          <w:rFonts w:cs="Times New Roman"/>
          <w:color w:val="000000" w:themeColor="text1"/>
          <w:szCs w:val="24"/>
        </w:rPr>
        <w:t>D</w:t>
      </w:r>
      <w:r w:rsidRPr="00074684">
        <w:rPr>
          <w:rFonts w:cs="Times New Roman"/>
          <w:color w:val="000000" w:themeColor="text1"/>
          <w:szCs w:val="24"/>
        </w:rPr>
        <w:t>C</w:t>
      </w:r>
      <w:r w:rsidR="00B17494">
        <w:rPr>
          <w:rFonts w:cs="Times New Roman"/>
          <w:color w:val="000000" w:themeColor="text1"/>
          <w:szCs w:val="24"/>
        </w:rPr>
        <w:tab/>
      </w:r>
      <w:r>
        <w:rPr>
          <w:rFonts w:cs="Times New Roman"/>
          <w:color w:val="000000" w:themeColor="text1"/>
          <w:szCs w:val="24"/>
        </w:rPr>
        <w:t>: Direct c</w:t>
      </w:r>
      <w:r w:rsidRPr="00074684">
        <w:rPr>
          <w:rFonts w:cs="Times New Roman"/>
          <w:color w:val="000000" w:themeColor="text1"/>
          <w:szCs w:val="24"/>
        </w:rPr>
        <w:t>urrent</w:t>
      </w:r>
    </w:p>
    <w:p w:rsidR="009E75D2" w:rsidRPr="009E75D2" w:rsidRDefault="009E75D2" w:rsidP="00E93F1F">
      <w:pPr>
        <w:tabs>
          <w:tab w:val="left" w:pos="1440"/>
        </w:tabs>
        <w:spacing w:after="0" w:line="360" w:lineRule="auto"/>
        <w:rPr>
          <w:rFonts w:cs="Times New Roman"/>
          <w:color w:val="000000" w:themeColor="text1"/>
          <w:szCs w:val="24"/>
        </w:rPr>
      </w:pPr>
      <w:r w:rsidRPr="009E75D2">
        <w:rPr>
          <w:rFonts w:cs="Times New Roman"/>
          <w:color w:val="000000" w:themeColor="text1"/>
          <w:szCs w:val="24"/>
        </w:rPr>
        <w:t>A-P</w:t>
      </w:r>
      <w:r w:rsidR="00B17494">
        <w:rPr>
          <w:rFonts w:cs="Times New Roman"/>
          <w:color w:val="000000" w:themeColor="text1"/>
          <w:szCs w:val="24"/>
        </w:rPr>
        <w:tab/>
      </w:r>
      <w:r w:rsidR="00074684" w:rsidRPr="009E75D2">
        <w:rPr>
          <w:rFonts w:cs="Times New Roman"/>
          <w:color w:val="000000" w:themeColor="text1"/>
          <w:szCs w:val="24"/>
        </w:rPr>
        <w:t>:</w:t>
      </w:r>
      <w:r w:rsidR="00074684">
        <w:rPr>
          <w:rFonts w:cs="Times New Roman"/>
          <w:color w:val="000000" w:themeColor="text1"/>
          <w:szCs w:val="24"/>
        </w:rPr>
        <w:t xml:space="preserve"> Anterior</w:t>
      </w:r>
      <w:r w:rsidRPr="009E75D2">
        <w:rPr>
          <w:rFonts w:cs="Times New Roman"/>
          <w:color w:val="000000" w:themeColor="text1"/>
          <w:szCs w:val="24"/>
        </w:rPr>
        <w:t>-posterior</w:t>
      </w:r>
    </w:p>
    <w:p w:rsidR="001A201B" w:rsidRPr="009E75D2" w:rsidRDefault="009E75D2" w:rsidP="009E75D2">
      <w:pPr>
        <w:spacing w:after="160"/>
        <w:rPr>
          <w:rFonts w:cs="Times New Roman"/>
          <w:color w:val="000000" w:themeColor="text1"/>
          <w:szCs w:val="24"/>
        </w:rPr>
      </w:pPr>
      <w:r>
        <w:rPr>
          <w:rFonts w:cs="Times New Roman"/>
          <w:b/>
          <w:sz w:val="28"/>
          <w:szCs w:val="28"/>
        </w:rPr>
        <w:br w:type="page"/>
      </w:r>
    </w:p>
    <w:sdt>
      <w:sdtPr>
        <w:id w:val="-383636227"/>
        <w:docPartObj>
          <w:docPartGallery w:val="Table of Contents"/>
          <w:docPartUnique/>
        </w:docPartObj>
      </w:sdtPr>
      <w:sdtEndPr>
        <w:rPr>
          <w:noProof/>
        </w:rPr>
      </w:sdtEndPr>
      <w:sdtContent>
        <w:p w:rsidR="001E79BA" w:rsidRPr="003D0B55" w:rsidRDefault="00076697" w:rsidP="002060B5">
          <w:pPr>
            <w:jc w:val="center"/>
            <w:rPr>
              <w:rFonts w:cs="Times New Roman"/>
              <w:b/>
              <w:sz w:val="28"/>
            </w:rPr>
          </w:pPr>
          <w:r>
            <w:rPr>
              <w:rFonts w:cs="Times New Roman"/>
              <w:b/>
              <w:sz w:val="28"/>
            </w:rPr>
            <w:t>INDEX</w:t>
          </w:r>
        </w:p>
        <w:p w:rsidR="00912926" w:rsidRPr="00912926" w:rsidRDefault="00912926" w:rsidP="003C13AA">
          <w:pPr>
            <w:spacing w:line="360" w:lineRule="auto"/>
            <w:rPr>
              <w:lang w:eastAsia="ja-JP"/>
            </w:rPr>
          </w:pPr>
        </w:p>
        <w:p w:rsidR="00E93F1F" w:rsidRDefault="00912926">
          <w:pPr>
            <w:pStyle w:val="TOC1"/>
            <w:rPr>
              <w:rFonts w:asciiTheme="minorHAnsi" w:eastAsiaTheme="minorEastAsia" w:hAnsiTheme="minorHAnsi"/>
              <w:b w:val="0"/>
              <w:noProof/>
              <w:sz w:val="22"/>
            </w:rPr>
          </w:pPr>
          <w:r>
            <w:rPr>
              <w:b w:val="0"/>
            </w:rPr>
            <w:fldChar w:fldCharType="begin"/>
          </w:r>
          <w:r>
            <w:instrText xml:space="preserve"> TOC \o "1-4" \h \z \u </w:instrText>
          </w:r>
          <w:r>
            <w:rPr>
              <w:b w:val="0"/>
            </w:rPr>
            <w:fldChar w:fldCharType="separate"/>
          </w:r>
          <w:hyperlink w:anchor="_Toc61289600" w:history="1">
            <w:r w:rsidR="00E93F1F" w:rsidRPr="002E7D56">
              <w:rPr>
                <w:rStyle w:val="Hyperlink"/>
                <w:noProof/>
              </w:rPr>
              <w:t>ÖZET</w:t>
            </w:r>
            <w:r w:rsidR="00E93F1F">
              <w:rPr>
                <w:noProof/>
                <w:webHidden/>
              </w:rPr>
              <w:tab/>
            </w:r>
            <w:r w:rsidR="00E93F1F">
              <w:rPr>
                <w:noProof/>
                <w:webHidden/>
              </w:rPr>
              <w:fldChar w:fldCharType="begin"/>
            </w:r>
            <w:r w:rsidR="00E93F1F">
              <w:rPr>
                <w:noProof/>
                <w:webHidden/>
              </w:rPr>
              <w:instrText xml:space="preserve"> PAGEREF _Toc61289600 \h </w:instrText>
            </w:r>
            <w:r w:rsidR="00E93F1F">
              <w:rPr>
                <w:noProof/>
                <w:webHidden/>
              </w:rPr>
            </w:r>
            <w:r w:rsidR="00E93F1F">
              <w:rPr>
                <w:noProof/>
                <w:webHidden/>
              </w:rPr>
              <w:fldChar w:fldCharType="separate"/>
            </w:r>
            <w:r w:rsidR="00E93F1F">
              <w:rPr>
                <w:noProof/>
                <w:webHidden/>
              </w:rPr>
              <w:t>v</w:t>
            </w:r>
            <w:r w:rsidR="00E93F1F">
              <w:rPr>
                <w:noProof/>
                <w:webHidden/>
              </w:rPr>
              <w:fldChar w:fldCharType="end"/>
            </w:r>
          </w:hyperlink>
        </w:p>
        <w:p w:rsidR="00E93F1F" w:rsidRDefault="004C4F05">
          <w:pPr>
            <w:pStyle w:val="TOC1"/>
            <w:rPr>
              <w:rFonts w:asciiTheme="minorHAnsi" w:eastAsiaTheme="minorEastAsia" w:hAnsiTheme="minorHAnsi"/>
              <w:b w:val="0"/>
              <w:noProof/>
              <w:sz w:val="22"/>
            </w:rPr>
          </w:pPr>
          <w:hyperlink w:anchor="_Toc61289601" w:history="1">
            <w:r w:rsidR="00E93F1F" w:rsidRPr="002E7D56">
              <w:rPr>
                <w:rStyle w:val="Hyperlink"/>
                <w:noProof/>
              </w:rPr>
              <w:t>ABSTRACT</w:t>
            </w:r>
            <w:r w:rsidR="00E93F1F">
              <w:rPr>
                <w:noProof/>
                <w:webHidden/>
              </w:rPr>
              <w:tab/>
            </w:r>
            <w:r w:rsidR="00E93F1F">
              <w:rPr>
                <w:noProof/>
                <w:webHidden/>
              </w:rPr>
              <w:fldChar w:fldCharType="begin"/>
            </w:r>
            <w:r w:rsidR="00E93F1F">
              <w:rPr>
                <w:noProof/>
                <w:webHidden/>
              </w:rPr>
              <w:instrText xml:space="preserve"> PAGEREF _Toc61289601 \h </w:instrText>
            </w:r>
            <w:r w:rsidR="00E93F1F">
              <w:rPr>
                <w:noProof/>
                <w:webHidden/>
              </w:rPr>
            </w:r>
            <w:r w:rsidR="00E93F1F">
              <w:rPr>
                <w:noProof/>
                <w:webHidden/>
              </w:rPr>
              <w:fldChar w:fldCharType="separate"/>
            </w:r>
            <w:r w:rsidR="00E93F1F">
              <w:rPr>
                <w:noProof/>
                <w:webHidden/>
              </w:rPr>
              <w:t>vi</w:t>
            </w:r>
            <w:r w:rsidR="00E93F1F">
              <w:rPr>
                <w:noProof/>
                <w:webHidden/>
              </w:rPr>
              <w:fldChar w:fldCharType="end"/>
            </w:r>
          </w:hyperlink>
        </w:p>
        <w:p w:rsidR="00E93F1F" w:rsidRDefault="004C4F05">
          <w:pPr>
            <w:pStyle w:val="TOC1"/>
            <w:rPr>
              <w:rFonts w:asciiTheme="minorHAnsi" w:eastAsiaTheme="minorEastAsia" w:hAnsiTheme="minorHAnsi"/>
              <w:b w:val="0"/>
              <w:noProof/>
              <w:sz w:val="22"/>
            </w:rPr>
          </w:pPr>
          <w:hyperlink w:anchor="_Toc61289602" w:history="1">
            <w:r w:rsidR="00E93F1F" w:rsidRPr="002E7D56">
              <w:rPr>
                <w:rStyle w:val="Hyperlink"/>
                <w:noProof/>
              </w:rPr>
              <w:t>LIST OF FIGURES</w:t>
            </w:r>
            <w:r w:rsidR="00E93F1F">
              <w:rPr>
                <w:noProof/>
                <w:webHidden/>
              </w:rPr>
              <w:tab/>
            </w:r>
            <w:r w:rsidR="00E93F1F">
              <w:rPr>
                <w:noProof/>
                <w:webHidden/>
              </w:rPr>
              <w:fldChar w:fldCharType="begin"/>
            </w:r>
            <w:r w:rsidR="00E93F1F">
              <w:rPr>
                <w:noProof/>
                <w:webHidden/>
              </w:rPr>
              <w:instrText xml:space="preserve"> PAGEREF _Toc61289602 \h </w:instrText>
            </w:r>
            <w:r w:rsidR="00E93F1F">
              <w:rPr>
                <w:noProof/>
                <w:webHidden/>
              </w:rPr>
            </w:r>
            <w:r w:rsidR="00E93F1F">
              <w:rPr>
                <w:noProof/>
                <w:webHidden/>
              </w:rPr>
              <w:fldChar w:fldCharType="separate"/>
            </w:r>
            <w:r w:rsidR="00E93F1F">
              <w:rPr>
                <w:noProof/>
                <w:webHidden/>
              </w:rPr>
              <w:t>viii</w:t>
            </w:r>
            <w:r w:rsidR="00E93F1F">
              <w:rPr>
                <w:noProof/>
                <w:webHidden/>
              </w:rPr>
              <w:fldChar w:fldCharType="end"/>
            </w:r>
          </w:hyperlink>
        </w:p>
        <w:p w:rsidR="00E93F1F" w:rsidRDefault="004C4F05">
          <w:pPr>
            <w:pStyle w:val="TOC1"/>
            <w:rPr>
              <w:rFonts w:asciiTheme="minorHAnsi" w:eastAsiaTheme="minorEastAsia" w:hAnsiTheme="minorHAnsi"/>
              <w:b w:val="0"/>
              <w:noProof/>
              <w:sz w:val="22"/>
            </w:rPr>
          </w:pPr>
          <w:hyperlink w:anchor="_Toc61289603" w:history="1">
            <w:r w:rsidR="00E93F1F" w:rsidRPr="002E7D56">
              <w:rPr>
                <w:rStyle w:val="Hyperlink"/>
                <w:noProof/>
              </w:rPr>
              <w:t>LIST OF TABLES</w:t>
            </w:r>
            <w:r w:rsidR="00E93F1F">
              <w:rPr>
                <w:noProof/>
                <w:webHidden/>
              </w:rPr>
              <w:tab/>
            </w:r>
            <w:r w:rsidR="00E93F1F">
              <w:rPr>
                <w:noProof/>
                <w:webHidden/>
              </w:rPr>
              <w:fldChar w:fldCharType="begin"/>
            </w:r>
            <w:r w:rsidR="00E93F1F">
              <w:rPr>
                <w:noProof/>
                <w:webHidden/>
              </w:rPr>
              <w:instrText xml:space="preserve"> PAGEREF _Toc61289603 \h </w:instrText>
            </w:r>
            <w:r w:rsidR="00E93F1F">
              <w:rPr>
                <w:noProof/>
                <w:webHidden/>
              </w:rPr>
            </w:r>
            <w:r w:rsidR="00E93F1F">
              <w:rPr>
                <w:noProof/>
                <w:webHidden/>
              </w:rPr>
              <w:fldChar w:fldCharType="separate"/>
            </w:r>
            <w:r w:rsidR="00E93F1F">
              <w:rPr>
                <w:noProof/>
                <w:webHidden/>
              </w:rPr>
              <w:t>x</w:t>
            </w:r>
            <w:r w:rsidR="00E93F1F">
              <w:rPr>
                <w:noProof/>
                <w:webHidden/>
              </w:rPr>
              <w:fldChar w:fldCharType="end"/>
            </w:r>
          </w:hyperlink>
        </w:p>
        <w:p w:rsidR="00E93F1F" w:rsidRDefault="004C4F05">
          <w:pPr>
            <w:pStyle w:val="TOC1"/>
            <w:rPr>
              <w:rFonts w:asciiTheme="minorHAnsi" w:eastAsiaTheme="minorEastAsia" w:hAnsiTheme="minorHAnsi"/>
              <w:b w:val="0"/>
              <w:noProof/>
              <w:sz w:val="22"/>
            </w:rPr>
          </w:pPr>
          <w:hyperlink w:anchor="_Toc61289604" w:history="1">
            <w:r w:rsidR="00E93F1F" w:rsidRPr="002E7D56">
              <w:rPr>
                <w:rStyle w:val="Hyperlink"/>
                <w:noProof/>
              </w:rPr>
              <w:t>ABBREVIATIONS</w:t>
            </w:r>
            <w:r w:rsidR="00E93F1F">
              <w:rPr>
                <w:noProof/>
                <w:webHidden/>
              </w:rPr>
              <w:tab/>
            </w:r>
            <w:r w:rsidR="00E93F1F">
              <w:rPr>
                <w:noProof/>
                <w:webHidden/>
              </w:rPr>
              <w:fldChar w:fldCharType="begin"/>
            </w:r>
            <w:r w:rsidR="00E93F1F">
              <w:rPr>
                <w:noProof/>
                <w:webHidden/>
              </w:rPr>
              <w:instrText xml:space="preserve"> PAGEREF _Toc61289604 \h </w:instrText>
            </w:r>
            <w:r w:rsidR="00E93F1F">
              <w:rPr>
                <w:noProof/>
                <w:webHidden/>
              </w:rPr>
            </w:r>
            <w:r w:rsidR="00E93F1F">
              <w:rPr>
                <w:noProof/>
                <w:webHidden/>
              </w:rPr>
              <w:fldChar w:fldCharType="separate"/>
            </w:r>
            <w:r w:rsidR="00E93F1F">
              <w:rPr>
                <w:noProof/>
                <w:webHidden/>
              </w:rPr>
              <w:t>xi</w:t>
            </w:r>
            <w:r w:rsidR="00E93F1F">
              <w:rPr>
                <w:noProof/>
                <w:webHidden/>
              </w:rPr>
              <w:fldChar w:fldCharType="end"/>
            </w:r>
          </w:hyperlink>
        </w:p>
        <w:p w:rsidR="00E93F1F" w:rsidRDefault="004C4F05">
          <w:pPr>
            <w:pStyle w:val="TOC1"/>
            <w:rPr>
              <w:rFonts w:asciiTheme="minorHAnsi" w:eastAsiaTheme="minorEastAsia" w:hAnsiTheme="minorHAnsi"/>
              <w:b w:val="0"/>
              <w:noProof/>
              <w:sz w:val="22"/>
            </w:rPr>
          </w:pPr>
          <w:hyperlink w:anchor="_Toc61289605" w:history="1">
            <w:r w:rsidR="00E93F1F" w:rsidRPr="002E7D56">
              <w:rPr>
                <w:rStyle w:val="Hyperlink"/>
                <w:noProof/>
              </w:rPr>
              <w:t>CHAPTER ONE</w:t>
            </w:r>
            <w:r w:rsidR="00E93F1F">
              <w:rPr>
                <w:noProof/>
                <w:webHidden/>
              </w:rPr>
              <w:tab/>
            </w:r>
            <w:r w:rsidR="00E93F1F">
              <w:rPr>
                <w:noProof/>
                <w:webHidden/>
              </w:rPr>
              <w:fldChar w:fldCharType="begin"/>
            </w:r>
            <w:r w:rsidR="00E93F1F">
              <w:rPr>
                <w:noProof/>
                <w:webHidden/>
              </w:rPr>
              <w:instrText xml:space="preserve"> PAGEREF _Toc61289605 \h </w:instrText>
            </w:r>
            <w:r w:rsidR="00E93F1F">
              <w:rPr>
                <w:noProof/>
                <w:webHidden/>
              </w:rPr>
            </w:r>
            <w:r w:rsidR="00E93F1F">
              <w:rPr>
                <w:noProof/>
                <w:webHidden/>
              </w:rPr>
              <w:fldChar w:fldCharType="separate"/>
            </w:r>
            <w:r w:rsidR="00E93F1F">
              <w:rPr>
                <w:noProof/>
                <w:webHidden/>
              </w:rPr>
              <w:t>1</w:t>
            </w:r>
            <w:r w:rsidR="00E93F1F">
              <w:rPr>
                <w:noProof/>
                <w:webHidden/>
              </w:rPr>
              <w:fldChar w:fldCharType="end"/>
            </w:r>
          </w:hyperlink>
        </w:p>
        <w:p w:rsidR="00E93F1F" w:rsidRDefault="004C4F05">
          <w:pPr>
            <w:pStyle w:val="TOC2"/>
            <w:tabs>
              <w:tab w:val="right" w:leader="dot" w:pos="8846"/>
            </w:tabs>
            <w:rPr>
              <w:rFonts w:asciiTheme="minorHAnsi" w:eastAsiaTheme="minorEastAsia" w:hAnsiTheme="minorHAnsi"/>
              <w:noProof/>
              <w:sz w:val="22"/>
            </w:rPr>
          </w:pPr>
          <w:hyperlink w:anchor="_Toc61289606" w:history="1">
            <w:r w:rsidR="00E93F1F" w:rsidRPr="002E7D56">
              <w:rPr>
                <w:rStyle w:val="Hyperlink"/>
                <w:noProof/>
              </w:rPr>
              <w:t>INTRODUCTION</w:t>
            </w:r>
            <w:r w:rsidR="00E93F1F">
              <w:rPr>
                <w:noProof/>
                <w:webHidden/>
              </w:rPr>
              <w:tab/>
            </w:r>
            <w:r w:rsidR="00E93F1F">
              <w:rPr>
                <w:noProof/>
                <w:webHidden/>
              </w:rPr>
              <w:fldChar w:fldCharType="begin"/>
            </w:r>
            <w:r w:rsidR="00E93F1F">
              <w:rPr>
                <w:noProof/>
                <w:webHidden/>
              </w:rPr>
              <w:instrText xml:space="preserve"> PAGEREF _Toc61289606 \h </w:instrText>
            </w:r>
            <w:r w:rsidR="00E93F1F">
              <w:rPr>
                <w:noProof/>
                <w:webHidden/>
              </w:rPr>
            </w:r>
            <w:r w:rsidR="00E93F1F">
              <w:rPr>
                <w:noProof/>
                <w:webHidden/>
              </w:rPr>
              <w:fldChar w:fldCharType="separate"/>
            </w:r>
            <w:r w:rsidR="00E93F1F">
              <w:rPr>
                <w:noProof/>
                <w:webHidden/>
              </w:rPr>
              <w:t>1</w:t>
            </w:r>
            <w:r w:rsidR="00E93F1F">
              <w:rPr>
                <w:noProof/>
                <w:webHidden/>
              </w:rPr>
              <w:fldChar w:fldCharType="end"/>
            </w:r>
          </w:hyperlink>
        </w:p>
        <w:p w:rsidR="00E93F1F" w:rsidRDefault="004C4F05">
          <w:pPr>
            <w:pStyle w:val="TOC3"/>
            <w:rPr>
              <w:rFonts w:asciiTheme="minorHAnsi" w:eastAsiaTheme="minorEastAsia" w:hAnsiTheme="minorHAnsi"/>
              <w:noProof/>
              <w:sz w:val="22"/>
            </w:rPr>
          </w:pPr>
          <w:hyperlink w:anchor="_Toc61289607" w:history="1">
            <w:r w:rsidR="00E93F1F" w:rsidRPr="002E7D56">
              <w:rPr>
                <w:rStyle w:val="Hyperlink"/>
                <w:rFonts w:cs="Times New Roman"/>
                <w:noProof/>
              </w:rPr>
              <w:t>1.1. Overview</w:t>
            </w:r>
            <w:r w:rsidR="00E93F1F">
              <w:rPr>
                <w:noProof/>
                <w:webHidden/>
              </w:rPr>
              <w:tab/>
            </w:r>
            <w:r w:rsidR="00E93F1F">
              <w:rPr>
                <w:noProof/>
                <w:webHidden/>
              </w:rPr>
              <w:fldChar w:fldCharType="begin"/>
            </w:r>
            <w:r w:rsidR="00E93F1F">
              <w:rPr>
                <w:noProof/>
                <w:webHidden/>
              </w:rPr>
              <w:instrText xml:space="preserve"> PAGEREF _Toc61289607 \h </w:instrText>
            </w:r>
            <w:r w:rsidR="00E93F1F">
              <w:rPr>
                <w:noProof/>
                <w:webHidden/>
              </w:rPr>
            </w:r>
            <w:r w:rsidR="00E93F1F">
              <w:rPr>
                <w:noProof/>
                <w:webHidden/>
              </w:rPr>
              <w:fldChar w:fldCharType="separate"/>
            </w:r>
            <w:r w:rsidR="00E93F1F">
              <w:rPr>
                <w:noProof/>
                <w:webHidden/>
              </w:rPr>
              <w:t>1</w:t>
            </w:r>
            <w:r w:rsidR="00E93F1F">
              <w:rPr>
                <w:noProof/>
                <w:webHidden/>
              </w:rPr>
              <w:fldChar w:fldCharType="end"/>
            </w:r>
          </w:hyperlink>
        </w:p>
        <w:p w:rsidR="00E93F1F" w:rsidRDefault="004C4F05">
          <w:pPr>
            <w:pStyle w:val="TOC3"/>
            <w:rPr>
              <w:rFonts w:asciiTheme="minorHAnsi" w:eastAsiaTheme="minorEastAsia" w:hAnsiTheme="minorHAnsi"/>
              <w:noProof/>
              <w:sz w:val="22"/>
            </w:rPr>
          </w:pPr>
          <w:hyperlink w:anchor="_Toc61289608" w:history="1">
            <w:r w:rsidR="00E93F1F" w:rsidRPr="002E7D56">
              <w:rPr>
                <w:rStyle w:val="Hyperlink"/>
                <w:noProof/>
              </w:rPr>
              <w:t>1.2. Motivation</w:t>
            </w:r>
            <w:r w:rsidR="00E93F1F">
              <w:rPr>
                <w:noProof/>
                <w:webHidden/>
              </w:rPr>
              <w:tab/>
            </w:r>
            <w:r w:rsidR="00E93F1F">
              <w:rPr>
                <w:noProof/>
                <w:webHidden/>
              </w:rPr>
              <w:fldChar w:fldCharType="begin"/>
            </w:r>
            <w:r w:rsidR="00E93F1F">
              <w:rPr>
                <w:noProof/>
                <w:webHidden/>
              </w:rPr>
              <w:instrText xml:space="preserve"> PAGEREF _Toc61289608 \h </w:instrText>
            </w:r>
            <w:r w:rsidR="00E93F1F">
              <w:rPr>
                <w:noProof/>
                <w:webHidden/>
              </w:rPr>
            </w:r>
            <w:r w:rsidR="00E93F1F">
              <w:rPr>
                <w:noProof/>
                <w:webHidden/>
              </w:rPr>
              <w:fldChar w:fldCharType="separate"/>
            </w:r>
            <w:r w:rsidR="00E93F1F">
              <w:rPr>
                <w:noProof/>
                <w:webHidden/>
              </w:rPr>
              <w:t>2</w:t>
            </w:r>
            <w:r w:rsidR="00E93F1F">
              <w:rPr>
                <w:noProof/>
                <w:webHidden/>
              </w:rPr>
              <w:fldChar w:fldCharType="end"/>
            </w:r>
          </w:hyperlink>
        </w:p>
        <w:p w:rsidR="00E93F1F" w:rsidRDefault="004C4F05">
          <w:pPr>
            <w:pStyle w:val="TOC3"/>
            <w:rPr>
              <w:rFonts w:asciiTheme="minorHAnsi" w:eastAsiaTheme="minorEastAsia" w:hAnsiTheme="minorHAnsi"/>
              <w:noProof/>
              <w:sz w:val="22"/>
            </w:rPr>
          </w:pPr>
          <w:hyperlink w:anchor="_Toc61289609" w:history="1">
            <w:r w:rsidR="00E93F1F" w:rsidRPr="002E7D56">
              <w:rPr>
                <w:rStyle w:val="Hyperlink"/>
                <w:noProof/>
              </w:rPr>
              <w:t>1.3. Organization of Thesis</w:t>
            </w:r>
            <w:r w:rsidR="00E93F1F">
              <w:rPr>
                <w:noProof/>
                <w:webHidden/>
              </w:rPr>
              <w:tab/>
            </w:r>
            <w:r w:rsidR="00E93F1F">
              <w:rPr>
                <w:noProof/>
                <w:webHidden/>
              </w:rPr>
              <w:fldChar w:fldCharType="begin"/>
            </w:r>
            <w:r w:rsidR="00E93F1F">
              <w:rPr>
                <w:noProof/>
                <w:webHidden/>
              </w:rPr>
              <w:instrText xml:space="preserve"> PAGEREF _Toc61289609 \h </w:instrText>
            </w:r>
            <w:r w:rsidR="00E93F1F">
              <w:rPr>
                <w:noProof/>
                <w:webHidden/>
              </w:rPr>
            </w:r>
            <w:r w:rsidR="00E93F1F">
              <w:rPr>
                <w:noProof/>
                <w:webHidden/>
              </w:rPr>
              <w:fldChar w:fldCharType="separate"/>
            </w:r>
            <w:r w:rsidR="00E93F1F">
              <w:rPr>
                <w:noProof/>
                <w:webHidden/>
              </w:rPr>
              <w:t>2</w:t>
            </w:r>
            <w:r w:rsidR="00E93F1F">
              <w:rPr>
                <w:noProof/>
                <w:webHidden/>
              </w:rPr>
              <w:fldChar w:fldCharType="end"/>
            </w:r>
          </w:hyperlink>
        </w:p>
        <w:p w:rsidR="00E93F1F" w:rsidRDefault="004C4F05">
          <w:pPr>
            <w:pStyle w:val="TOC3"/>
            <w:rPr>
              <w:rFonts w:asciiTheme="minorHAnsi" w:eastAsiaTheme="minorEastAsia" w:hAnsiTheme="minorHAnsi"/>
              <w:noProof/>
              <w:sz w:val="22"/>
            </w:rPr>
          </w:pPr>
          <w:hyperlink w:anchor="_Toc61289610" w:history="1">
            <w:r w:rsidR="00E93F1F" w:rsidRPr="002E7D56">
              <w:rPr>
                <w:rStyle w:val="Hyperlink"/>
                <w:noProof/>
              </w:rPr>
              <w:t>1.4. History</w:t>
            </w:r>
            <w:r w:rsidR="00E93F1F" w:rsidRPr="002E7D56">
              <w:rPr>
                <w:rStyle w:val="Hyperlink"/>
                <w:rFonts w:eastAsia="Times New Roman"/>
                <w:noProof/>
              </w:rPr>
              <w:t xml:space="preserve"> of Piezoelectric Materials</w:t>
            </w:r>
            <w:r w:rsidR="00E93F1F">
              <w:rPr>
                <w:noProof/>
                <w:webHidden/>
              </w:rPr>
              <w:tab/>
            </w:r>
            <w:r w:rsidR="00E93F1F">
              <w:rPr>
                <w:noProof/>
                <w:webHidden/>
              </w:rPr>
              <w:fldChar w:fldCharType="begin"/>
            </w:r>
            <w:r w:rsidR="00E93F1F">
              <w:rPr>
                <w:noProof/>
                <w:webHidden/>
              </w:rPr>
              <w:instrText xml:space="preserve"> PAGEREF _Toc61289610 \h </w:instrText>
            </w:r>
            <w:r w:rsidR="00E93F1F">
              <w:rPr>
                <w:noProof/>
                <w:webHidden/>
              </w:rPr>
            </w:r>
            <w:r w:rsidR="00E93F1F">
              <w:rPr>
                <w:noProof/>
                <w:webHidden/>
              </w:rPr>
              <w:fldChar w:fldCharType="separate"/>
            </w:r>
            <w:r w:rsidR="00E93F1F">
              <w:rPr>
                <w:noProof/>
                <w:webHidden/>
              </w:rPr>
              <w:t>3</w:t>
            </w:r>
            <w:r w:rsidR="00E93F1F">
              <w:rPr>
                <w:noProof/>
                <w:webHidden/>
              </w:rPr>
              <w:fldChar w:fldCharType="end"/>
            </w:r>
          </w:hyperlink>
        </w:p>
        <w:p w:rsidR="00E93F1F" w:rsidRDefault="004C4F05">
          <w:pPr>
            <w:pStyle w:val="TOC3"/>
            <w:rPr>
              <w:rFonts w:asciiTheme="minorHAnsi" w:eastAsiaTheme="minorEastAsia" w:hAnsiTheme="minorHAnsi"/>
              <w:noProof/>
              <w:sz w:val="22"/>
            </w:rPr>
          </w:pPr>
          <w:hyperlink w:anchor="_Toc61289611" w:history="1">
            <w:r w:rsidR="00E93F1F" w:rsidRPr="002E7D56">
              <w:rPr>
                <w:rStyle w:val="Hyperlink"/>
                <w:noProof/>
              </w:rPr>
              <w:t>1.5. History</w:t>
            </w:r>
            <w:r w:rsidR="00E93F1F" w:rsidRPr="002E7D56">
              <w:rPr>
                <w:rStyle w:val="Hyperlink"/>
                <w:rFonts w:eastAsia="Times New Roman"/>
                <w:noProof/>
                <w:spacing w:val="5"/>
              </w:rPr>
              <w:t xml:space="preserve"> of</w:t>
            </w:r>
            <w:r w:rsidR="00E93F1F" w:rsidRPr="002E7D56">
              <w:rPr>
                <w:rStyle w:val="Hyperlink"/>
                <w:rFonts w:eastAsia="Times New Roman"/>
                <w:noProof/>
              </w:rPr>
              <w:t xml:space="preserve"> Energy Harvesting</w:t>
            </w:r>
            <w:r w:rsidR="00E93F1F">
              <w:rPr>
                <w:noProof/>
                <w:webHidden/>
              </w:rPr>
              <w:tab/>
            </w:r>
            <w:r w:rsidR="00E93F1F">
              <w:rPr>
                <w:noProof/>
                <w:webHidden/>
              </w:rPr>
              <w:fldChar w:fldCharType="begin"/>
            </w:r>
            <w:r w:rsidR="00E93F1F">
              <w:rPr>
                <w:noProof/>
                <w:webHidden/>
              </w:rPr>
              <w:instrText xml:space="preserve"> PAGEREF _Toc61289611 \h </w:instrText>
            </w:r>
            <w:r w:rsidR="00E93F1F">
              <w:rPr>
                <w:noProof/>
                <w:webHidden/>
              </w:rPr>
            </w:r>
            <w:r w:rsidR="00E93F1F">
              <w:rPr>
                <w:noProof/>
                <w:webHidden/>
              </w:rPr>
              <w:fldChar w:fldCharType="separate"/>
            </w:r>
            <w:r w:rsidR="00E93F1F">
              <w:rPr>
                <w:noProof/>
                <w:webHidden/>
              </w:rPr>
              <w:t>5</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12" w:history="1">
            <w:r w:rsidR="00E93F1F" w:rsidRPr="002E7D56">
              <w:rPr>
                <w:rStyle w:val="Hyperlink"/>
                <w:noProof/>
              </w:rPr>
              <w:t>1.5.1. Solar Energy Harvesting</w:t>
            </w:r>
            <w:r w:rsidR="00E93F1F">
              <w:rPr>
                <w:noProof/>
                <w:webHidden/>
              </w:rPr>
              <w:tab/>
            </w:r>
            <w:r w:rsidR="00E93F1F">
              <w:rPr>
                <w:noProof/>
                <w:webHidden/>
              </w:rPr>
              <w:fldChar w:fldCharType="begin"/>
            </w:r>
            <w:r w:rsidR="00E93F1F">
              <w:rPr>
                <w:noProof/>
                <w:webHidden/>
              </w:rPr>
              <w:instrText xml:space="preserve"> PAGEREF _Toc61289612 \h </w:instrText>
            </w:r>
            <w:r w:rsidR="00E93F1F">
              <w:rPr>
                <w:noProof/>
                <w:webHidden/>
              </w:rPr>
            </w:r>
            <w:r w:rsidR="00E93F1F">
              <w:rPr>
                <w:noProof/>
                <w:webHidden/>
              </w:rPr>
              <w:fldChar w:fldCharType="separate"/>
            </w:r>
            <w:r w:rsidR="00E93F1F">
              <w:rPr>
                <w:noProof/>
                <w:webHidden/>
              </w:rPr>
              <w:t>6</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13" w:history="1">
            <w:r w:rsidR="00E93F1F" w:rsidRPr="002E7D56">
              <w:rPr>
                <w:rStyle w:val="Hyperlink"/>
                <w:noProof/>
              </w:rPr>
              <w:t xml:space="preserve">1.5.2. </w:t>
            </w:r>
            <w:r w:rsidR="00E93F1F" w:rsidRPr="002E7D56">
              <w:rPr>
                <w:rStyle w:val="Hyperlink"/>
                <w:rFonts w:eastAsia="Times New Roman"/>
                <w:noProof/>
              </w:rPr>
              <w:t>Thermal Energy Harvesting</w:t>
            </w:r>
            <w:r w:rsidR="00E93F1F">
              <w:rPr>
                <w:noProof/>
                <w:webHidden/>
              </w:rPr>
              <w:tab/>
            </w:r>
            <w:r w:rsidR="00E93F1F">
              <w:rPr>
                <w:noProof/>
                <w:webHidden/>
              </w:rPr>
              <w:fldChar w:fldCharType="begin"/>
            </w:r>
            <w:r w:rsidR="00E93F1F">
              <w:rPr>
                <w:noProof/>
                <w:webHidden/>
              </w:rPr>
              <w:instrText xml:space="preserve"> PAGEREF _Toc61289613 \h </w:instrText>
            </w:r>
            <w:r w:rsidR="00E93F1F">
              <w:rPr>
                <w:noProof/>
                <w:webHidden/>
              </w:rPr>
            </w:r>
            <w:r w:rsidR="00E93F1F">
              <w:rPr>
                <w:noProof/>
                <w:webHidden/>
              </w:rPr>
              <w:fldChar w:fldCharType="separate"/>
            </w:r>
            <w:r w:rsidR="00E93F1F">
              <w:rPr>
                <w:noProof/>
                <w:webHidden/>
              </w:rPr>
              <w:t>7</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14" w:history="1">
            <w:r w:rsidR="00E93F1F" w:rsidRPr="002E7D56">
              <w:rPr>
                <w:rStyle w:val="Hyperlink"/>
                <w:noProof/>
              </w:rPr>
              <w:t xml:space="preserve">1.5.3. </w:t>
            </w:r>
            <w:r w:rsidR="00E93F1F" w:rsidRPr="002E7D56">
              <w:rPr>
                <w:rStyle w:val="Hyperlink"/>
                <w:rFonts w:eastAsia="Times New Roman"/>
                <w:noProof/>
              </w:rPr>
              <w:t>RF Energy Harvesting</w:t>
            </w:r>
            <w:r w:rsidR="00E93F1F">
              <w:rPr>
                <w:noProof/>
                <w:webHidden/>
              </w:rPr>
              <w:tab/>
            </w:r>
            <w:r w:rsidR="00E93F1F">
              <w:rPr>
                <w:noProof/>
                <w:webHidden/>
              </w:rPr>
              <w:fldChar w:fldCharType="begin"/>
            </w:r>
            <w:r w:rsidR="00E93F1F">
              <w:rPr>
                <w:noProof/>
                <w:webHidden/>
              </w:rPr>
              <w:instrText xml:space="preserve"> PAGEREF _Toc61289614 \h </w:instrText>
            </w:r>
            <w:r w:rsidR="00E93F1F">
              <w:rPr>
                <w:noProof/>
                <w:webHidden/>
              </w:rPr>
            </w:r>
            <w:r w:rsidR="00E93F1F">
              <w:rPr>
                <w:noProof/>
                <w:webHidden/>
              </w:rPr>
              <w:fldChar w:fldCharType="separate"/>
            </w:r>
            <w:r w:rsidR="00E93F1F">
              <w:rPr>
                <w:noProof/>
                <w:webHidden/>
              </w:rPr>
              <w:t>8</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15" w:history="1">
            <w:r w:rsidR="00E93F1F" w:rsidRPr="002E7D56">
              <w:rPr>
                <w:rStyle w:val="Hyperlink"/>
                <w:noProof/>
              </w:rPr>
              <w:t>1.5.4. Kinetic Energy Harvesting</w:t>
            </w:r>
            <w:r w:rsidR="00E93F1F">
              <w:rPr>
                <w:noProof/>
                <w:webHidden/>
              </w:rPr>
              <w:tab/>
            </w:r>
            <w:r w:rsidR="00E93F1F">
              <w:rPr>
                <w:noProof/>
                <w:webHidden/>
              </w:rPr>
              <w:fldChar w:fldCharType="begin"/>
            </w:r>
            <w:r w:rsidR="00E93F1F">
              <w:rPr>
                <w:noProof/>
                <w:webHidden/>
              </w:rPr>
              <w:instrText xml:space="preserve"> PAGEREF _Toc61289615 \h </w:instrText>
            </w:r>
            <w:r w:rsidR="00E93F1F">
              <w:rPr>
                <w:noProof/>
                <w:webHidden/>
              </w:rPr>
            </w:r>
            <w:r w:rsidR="00E93F1F">
              <w:rPr>
                <w:noProof/>
                <w:webHidden/>
              </w:rPr>
              <w:fldChar w:fldCharType="separate"/>
            </w:r>
            <w:r w:rsidR="00E93F1F">
              <w:rPr>
                <w:noProof/>
                <w:webHidden/>
              </w:rPr>
              <w:t>9</w:t>
            </w:r>
            <w:r w:rsidR="00E93F1F">
              <w:rPr>
                <w:noProof/>
                <w:webHidden/>
              </w:rPr>
              <w:fldChar w:fldCharType="end"/>
            </w:r>
          </w:hyperlink>
        </w:p>
        <w:p w:rsidR="00E93F1F" w:rsidRDefault="004C4F05">
          <w:pPr>
            <w:pStyle w:val="TOC3"/>
            <w:rPr>
              <w:rFonts w:asciiTheme="minorHAnsi" w:eastAsiaTheme="minorEastAsia" w:hAnsiTheme="minorHAnsi"/>
              <w:noProof/>
              <w:sz w:val="22"/>
            </w:rPr>
          </w:pPr>
          <w:hyperlink w:anchor="_Toc61289616" w:history="1">
            <w:r w:rsidR="00E93F1F" w:rsidRPr="002E7D56">
              <w:rPr>
                <w:rStyle w:val="Hyperlink"/>
                <w:noProof/>
              </w:rPr>
              <w:t>1.6. Contribution</w:t>
            </w:r>
            <w:r w:rsidR="00E93F1F">
              <w:rPr>
                <w:noProof/>
                <w:webHidden/>
              </w:rPr>
              <w:tab/>
            </w:r>
            <w:r w:rsidR="00E93F1F">
              <w:rPr>
                <w:noProof/>
                <w:webHidden/>
              </w:rPr>
              <w:fldChar w:fldCharType="begin"/>
            </w:r>
            <w:r w:rsidR="00E93F1F">
              <w:rPr>
                <w:noProof/>
                <w:webHidden/>
              </w:rPr>
              <w:instrText xml:space="preserve"> PAGEREF _Toc61289616 \h </w:instrText>
            </w:r>
            <w:r w:rsidR="00E93F1F">
              <w:rPr>
                <w:noProof/>
                <w:webHidden/>
              </w:rPr>
            </w:r>
            <w:r w:rsidR="00E93F1F">
              <w:rPr>
                <w:noProof/>
                <w:webHidden/>
              </w:rPr>
              <w:fldChar w:fldCharType="separate"/>
            </w:r>
            <w:r w:rsidR="00E93F1F">
              <w:rPr>
                <w:noProof/>
                <w:webHidden/>
              </w:rPr>
              <w:t>12</w:t>
            </w:r>
            <w:r w:rsidR="00E93F1F">
              <w:rPr>
                <w:noProof/>
                <w:webHidden/>
              </w:rPr>
              <w:fldChar w:fldCharType="end"/>
            </w:r>
          </w:hyperlink>
        </w:p>
        <w:p w:rsidR="00E93F1F" w:rsidRDefault="004C4F05">
          <w:pPr>
            <w:pStyle w:val="TOC1"/>
            <w:rPr>
              <w:rFonts w:asciiTheme="minorHAnsi" w:eastAsiaTheme="minorEastAsia" w:hAnsiTheme="minorHAnsi"/>
              <w:b w:val="0"/>
              <w:noProof/>
              <w:sz w:val="22"/>
            </w:rPr>
          </w:pPr>
          <w:hyperlink w:anchor="_Toc61289617" w:history="1">
            <w:r w:rsidR="00E93F1F" w:rsidRPr="002E7D56">
              <w:rPr>
                <w:rStyle w:val="Hyperlink"/>
                <w:noProof/>
              </w:rPr>
              <w:t>CHAPTER TWO</w:t>
            </w:r>
            <w:r w:rsidR="00E93F1F">
              <w:rPr>
                <w:noProof/>
                <w:webHidden/>
              </w:rPr>
              <w:tab/>
            </w:r>
            <w:r w:rsidR="00E93F1F">
              <w:rPr>
                <w:noProof/>
                <w:webHidden/>
              </w:rPr>
              <w:fldChar w:fldCharType="begin"/>
            </w:r>
            <w:r w:rsidR="00E93F1F">
              <w:rPr>
                <w:noProof/>
                <w:webHidden/>
              </w:rPr>
              <w:instrText xml:space="preserve"> PAGEREF _Toc61289617 \h </w:instrText>
            </w:r>
            <w:r w:rsidR="00E93F1F">
              <w:rPr>
                <w:noProof/>
                <w:webHidden/>
              </w:rPr>
            </w:r>
            <w:r w:rsidR="00E93F1F">
              <w:rPr>
                <w:noProof/>
                <w:webHidden/>
              </w:rPr>
              <w:fldChar w:fldCharType="separate"/>
            </w:r>
            <w:r w:rsidR="00E93F1F">
              <w:rPr>
                <w:noProof/>
                <w:webHidden/>
              </w:rPr>
              <w:t>13</w:t>
            </w:r>
            <w:r w:rsidR="00E93F1F">
              <w:rPr>
                <w:noProof/>
                <w:webHidden/>
              </w:rPr>
              <w:fldChar w:fldCharType="end"/>
            </w:r>
          </w:hyperlink>
        </w:p>
        <w:p w:rsidR="00E93F1F" w:rsidRDefault="004C4F05">
          <w:pPr>
            <w:pStyle w:val="TOC2"/>
            <w:tabs>
              <w:tab w:val="right" w:leader="dot" w:pos="8846"/>
            </w:tabs>
            <w:rPr>
              <w:rFonts w:asciiTheme="minorHAnsi" w:eastAsiaTheme="minorEastAsia" w:hAnsiTheme="minorHAnsi"/>
              <w:noProof/>
              <w:sz w:val="22"/>
            </w:rPr>
          </w:pPr>
          <w:hyperlink w:anchor="_Toc61289618" w:history="1">
            <w:r w:rsidR="00E93F1F" w:rsidRPr="002E7D56">
              <w:rPr>
                <w:rStyle w:val="Hyperlink"/>
                <w:noProof/>
              </w:rPr>
              <w:t>LITRATURE REVIEW</w:t>
            </w:r>
            <w:r w:rsidR="00E93F1F">
              <w:rPr>
                <w:noProof/>
                <w:webHidden/>
              </w:rPr>
              <w:tab/>
            </w:r>
            <w:r w:rsidR="00E93F1F">
              <w:rPr>
                <w:noProof/>
                <w:webHidden/>
              </w:rPr>
              <w:fldChar w:fldCharType="begin"/>
            </w:r>
            <w:r w:rsidR="00E93F1F">
              <w:rPr>
                <w:noProof/>
                <w:webHidden/>
              </w:rPr>
              <w:instrText xml:space="preserve"> PAGEREF _Toc61289618 \h </w:instrText>
            </w:r>
            <w:r w:rsidR="00E93F1F">
              <w:rPr>
                <w:noProof/>
                <w:webHidden/>
              </w:rPr>
            </w:r>
            <w:r w:rsidR="00E93F1F">
              <w:rPr>
                <w:noProof/>
                <w:webHidden/>
              </w:rPr>
              <w:fldChar w:fldCharType="separate"/>
            </w:r>
            <w:r w:rsidR="00E93F1F">
              <w:rPr>
                <w:noProof/>
                <w:webHidden/>
              </w:rPr>
              <w:t>13</w:t>
            </w:r>
            <w:r w:rsidR="00E93F1F">
              <w:rPr>
                <w:noProof/>
                <w:webHidden/>
              </w:rPr>
              <w:fldChar w:fldCharType="end"/>
            </w:r>
          </w:hyperlink>
        </w:p>
        <w:p w:rsidR="00E93F1F" w:rsidRDefault="004C4F05">
          <w:pPr>
            <w:pStyle w:val="TOC3"/>
            <w:rPr>
              <w:rFonts w:asciiTheme="minorHAnsi" w:eastAsiaTheme="minorEastAsia" w:hAnsiTheme="minorHAnsi"/>
              <w:noProof/>
              <w:sz w:val="22"/>
            </w:rPr>
          </w:pPr>
          <w:hyperlink w:anchor="_Toc61289619" w:history="1">
            <w:r w:rsidR="00E93F1F" w:rsidRPr="002E7D56">
              <w:rPr>
                <w:rStyle w:val="Hyperlink"/>
                <w:rFonts w:cs="Times New Roman"/>
                <w:noProof/>
              </w:rPr>
              <w:t>2.1. Different Methods of Piezoelectric Energy Harvesting</w:t>
            </w:r>
            <w:r w:rsidR="00E93F1F">
              <w:rPr>
                <w:noProof/>
                <w:webHidden/>
              </w:rPr>
              <w:tab/>
            </w:r>
            <w:r w:rsidR="00E93F1F">
              <w:rPr>
                <w:noProof/>
                <w:webHidden/>
              </w:rPr>
              <w:fldChar w:fldCharType="begin"/>
            </w:r>
            <w:r w:rsidR="00E93F1F">
              <w:rPr>
                <w:noProof/>
                <w:webHidden/>
              </w:rPr>
              <w:instrText xml:space="preserve"> PAGEREF _Toc61289619 \h </w:instrText>
            </w:r>
            <w:r w:rsidR="00E93F1F">
              <w:rPr>
                <w:noProof/>
                <w:webHidden/>
              </w:rPr>
            </w:r>
            <w:r w:rsidR="00E93F1F">
              <w:rPr>
                <w:noProof/>
                <w:webHidden/>
              </w:rPr>
              <w:fldChar w:fldCharType="separate"/>
            </w:r>
            <w:r w:rsidR="00E93F1F">
              <w:rPr>
                <w:noProof/>
                <w:webHidden/>
              </w:rPr>
              <w:t>13</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20" w:history="1">
            <w:r w:rsidR="00E93F1F" w:rsidRPr="002E7D56">
              <w:rPr>
                <w:rStyle w:val="Hyperlink"/>
                <w:noProof/>
              </w:rPr>
              <w:t>2.1.1. Energy Harvesting From Smart Shoes</w:t>
            </w:r>
            <w:r w:rsidR="00E93F1F">
              <w:rPr>
                <w:noProof/>
                <w:webHidden/>
              </w:rPr>
              <w:tab/>
            </w:r>
            <w:r w:rsidR="00E93F1F">
              <w:rPr>
                <w:noProof/>
                <w:webHidden/>
              </w:rPr>
              <w:fldChar w:fldCharType="begin"/>
            </w:r>
            <w:r w:rsidR="00E93F1F">
              <w:rPr>
                <w:noProof/>
                <w:webHidden/>
              </w:rPr>
              <w:instrText xml:space="preserve"> PAGEREF _Toc61289620 \h </w:instrText>
            </w:r>
            <w:r w:rsidR="00E93F1F">
              <w:rPr>
                <w:noProof/>
                <w:webHidden/>
              </w:rPr>
            </w:r>
            <w:r w:rsidR="00E93F1F">
              <w:rPr>
                <w:noProof/>
                <w:webHidden/>
              </w:rPr>
              <w:fldChar w:fldCharType="separate"/>
            </w:r>
            <w:r w:rsidR="00E93F1F">
              <w:rPr>
                <w:noProof/>
                <w:webHidden/>
              </w:rPr>
              <w:t>13</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21" w:history="1">
            <w:r w:rsidR="00E93F1F" w:rsidRPr="002E7D56">
              <w:rPr>
                <w:rStyle w:val="Hyperlink"/>
                <w:noProof/>
              </w:rPr>
              <w:t>2.1.2. Led Shoes Piezoelectric Harvester and Sensor</w:t>
            </w:r>
            <w:r w:rsidR="00E93F1F">
              <w:rPr>
                <w:noProof/>
                <w:webHidden/>
              </w:rPr>
              <w:tab/>
            </w:r>
            <w:r w:rsidR="00E93F1F">
              <w:rPr>
                <w:noProof/>
                <w:webHidden/>
              </w:rPr>
              <w:fldChar w:fldCharType="begin"/>
            </w:r>
            <w:r w:rsidR="00E93F1F">
              <w:rPr>
                <w:noProof/>
                <w:webHidden/>
              </w:rPr>
              <w:instrText xml:space="preserve"> PAGEREF _Toc61289621 \h </w:instrText>
            </w:r>
            <w:r w:rsidR="00E93F1F">
              <w:rPr>
                <w:noProof/>
                <w:webHidden/>
              </w:rPr>
            </w:r>
            <w:r w:rsidR="00E93F1F">
              <w:rPr>
                <w:noProof/>
                <w:webHidden/>
              </w:rPr>
              <w:fldChar w:fldCharType="separate"/>
            </w:r>
            <w:r w:rsidR="00E93F1F">
              <w:rPr>
                <w:noProof/>
                <w:webHidden/>
              </w:rPr>
              <w:t>15</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22" w:history="1">
            <w:r w:rsidR="00E93F1F" w:rsidRPr="002E7D56">
              <w:rPr>
                <w:rStyle w:val="Hyperlink"/>
                <w:noProof/>
              </w:rPr>
              <w:t>2.1.3. Piezoelectric Floor Tiles</w:t>
            </w:r>
            <w:r w:rsidR="00E93F1F">
              <w:rPr>
                <w:noProof/>
                <w:webHidden/>
              </w:rPr>
              <w:tab/>
            </w:r>
            <w:r w:rsidR="00E93F1F">
              <w:rPr>
                <w:noProof/>
                <w:webHidden/>
              </w:rPr>
              <w:fldChar w:fldCharType="begin"/>
            </w:r>
            <w:r w:rsidR="00E93F1F">
              <w:rPr>
                <w:noProof/>
                <w:webHidden/>
              </w:rPr>
              <w:instrText xml:space="preserve"> PAGEREF _Toc61289622 \h </w:instrText>
            </w:r>
            <w:r w:rsidR="00E93F1F">
              <w:rPr>
                <w:noProof/>
                <w:webHidden/>
              </w:rPr>
            </w:r>
            <w:r w:rsidR="00E93F1F">
              <w:rPr>
                <w:noProof/>
                <w:webHidden/>
              </w:rPr>
              <w:fldChar w:fldCharType="separate"/>
            </w:r>
            <w:r w:rsidR="00E93F1F">
              <w:rPr>
                <w:noProof/>
                <w:webHidden/>
              </w:rPr>
              <w:t>16</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23" w:history="1">
            <w:r w:rsidR="00E93F1F" w:rsidRPr="002E7D56">
              <w:rPr>
                <w:rStyle w:val="Hyperlink"/>
                <w:noProof/>
              </w:rPr>
              <w:t>2.1.4. Piezoelectric Energy Harvesting Through Knee Joint</w:t>
            </w:r>
            <w:r w:rsidR="00E93F1F">
              <w:rPr>
                <w:noProof/>
                <w:webHidden/>
              </w:rPr>
              <w:tab/>
            </w:r>
            <w:r w:rsidR="00E93F1F">
              <w:rPr>
                <w:noProof/>
                <w:webHidden/>
              </w:rPr>
              <w:fldChar w:fldCharType="begin"/>
            </w:r>
            <w:r w:rsidR="00E93F1F">
              <w:rPr>
                <w:noProof/>
                <w:webHidden/>
              </w:rPr>
              <w:instrText xml:space="preserve"> PAGEREF _Toc61289623 \h </w:instrText>
            </w:r>
            <w:r w:rsidR="00E93F1F">
              <w:rPr>
                <w:noProof/>
                <w:webHidden/>
              </w:rPr>
            </w:r>
            <w:r w:rsidR="00E93F1F">
              <w:rPr>
                <w:noProof/>
                <w:webHidden/>
              </w:rPr>
              <w:fldChar w:fldCharType="separate"/>
            </w:r>
            <w:r w:rsidR="00E93F1F">
              <w:rPr>
                <w:noProof/>
                <w:webHidden/>
              </w:rPr>
              <w:t>17</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24" w:history="1">
            <w:r w:rsidR="00E93F1F" w:rsidRPr="002E7D56">
              <w:rPr>
                <w:rStyle w:val="Hyperlink"/>
                <w:noProof/>
              </w:rPr>
              <w:t>2.1.5. Energy Harvesting From a Backpack</w:t>
            </w:r>
            <w:r w:rsidR="00E93F1F">
              <w:rPr>
                <w:noProof/>
                <w:webHidden/>
              </w:rPr>
              <w:tab/>
            </w:r>
            <w:r w:rsidR="00E93F1F">
              <w:rPr>
                <w:noProof/>
                <w:webHidden/>
              </w:rPr>
              <w:fldChar w:fldCharType="begin"/>
            </w:r>
            <w:r w:rsidR="00E93F1F">
              <w:rPr>
                <w:noProof/>
                <w:webHidden/>
              </w:rPr>
              <w:instrText xml:space="preserve"> PAGEREF _Toc61289624 \h </w:instrText>
            </w:r>
            <w:r w:rsidR="00E93F1F">
              <w:rPr>
                <w:noProof/>
                <w:webHidden/>
              </w:rPr>
            </w:r>
            <w:r w:rsidR="00E93F1F">
              <w:rPr>
                <w:noProof/>
                <w:webHidden/>
              </w:rPr>
              <w:fldChar w:fldCharType="separate"/>
            </w:r>
            <w:r w:rsidR="00E93F1F">
              <w:rPr>
                <w:noProof/>
                <w:webHidden/>
              </w:rPr>
              <w:t>17</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25" w:history="1">
            <w:r w:rsidR="00E93F1F" w:rsidRPr="002E7D56">
              <w:rPr>
                <w:rStyle w:val="Hyperlink"/>
                <w:noProof/>
              </w:rPr>
              <w:t xml:space="preserve">2.1.6. </w:t>
            </w:r>
            <w:r w:rsidR="00E93F1F" w:rsidRPr="002E7D56">
              <w:rPr>
                <w:rStyle w:val="Hyperlink"/>
                <w:rFonts w:eastAsia="Times New Roman"/>
                <w:noProof/>
              </w:rPr>
              <w:t>Flexible Piezoelectric Energy Harvesting From Jaw Movements</w:t>
            </w:r>
            <w:r w:rsidR="00E93F1F">
              <w:rPr>
                <w:noProof/>
                <w:webHidden/>
              </w:rPr>
              <w:tab/>
            </w:r>
            <w:r w:rsidR="00E93F1F">
              <w:rPr>
                <w:noProof/>
                <w:webHidden/>
              </w:rPr>
              <w:fldChar w:fldCharType="begin"/>
            </w:r>
            <w:r w:rsidR="00E93F1F">
              <w:rPr>
                <w:noProof/>
                <w:webHidden/>
              </w:rPr>
              <w:instrText xml:space="preserve"> PAGEREF _Toc61289625 \h </w:instrText>
            </w:r>
            <w:r w:rsidR="00E93F1F">
              <w:rPr>
                <w:noProof/>
                <w:webHidden/>
              </w:rPr>
            </w:r>
            <w:r w:rsidR="00E93F1F">
              <w:rPr>
                <w:noProof/>
                <w:webHidden/>
              </w:rPr>
              <w:fldChar w:fldCharType="separate"/>
            </w:r>
            <w:r w:rsidR="00E93F1F">
              <w:rPr>
                <w:noProof/>
                <w:webHidden/>
              </w:rPr>
              <w:t>19</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26" w:history="1">
            <w:r w:rsidR="00E93F1F" w:rsidRPr="002E7D56">
              <w:rPr>
                <w:rStyle w:val="Hyperlink"/>
                <w:noProof/>
              </w:rPr>
              <w:t>2.1.7. Efficient Energy Harvesting From Elbow Joint</w:t>
            </w:r>
            <w:r w:rsidR="00E93F1F">
              <w:rPr>
                <w:noProof/>
                <w:webHidden/>
              </w:rPr>
              <w:tab/>
            </w:r>
            <w:r w:rsidR="00E93F1F">
              <w:rPr>
                <w:noProof/>
                <w:webHidden/>
              </w:rPr>
              <w:fldChar w:fldCharType="begin"/>
            </w:r>
            <w:r w:rsidR="00E93F1F">
              <w:rPr>
                <w:noProof/>
                <w:webHidden/>
              </w:rPr>
              <w:instrText xml:space="preserve"> PAGEREF _Toc61289626 \h </w:instrText>
            </w:r>
            <w:r w:rsidR="00E93F1F">
              <w:rPr>
                <w:noProof/>
                <w:webHidden/>
              </w:rPr>
            </w:r>
            <w:r w:rsidR="00E93F1F">
              <w:rPr>
                <w:noProof/>
                <w:webHidden/>
              </w:rPr>
              <w:fldChar w:fldCharType="separate"/>
            </w:r>
            <w:r w:rsidR="00E93F1F">
              <w:rPr>
                <w:noProof/>
                <w:webHidden/>
              </w:rPr>
              <w:t>20</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27" w:history="1">
            <w:r w:rsidR="00E93F1F" w:rsidRPr="002E7D56">
              <w:rPr>
                <w:rStyle w:val="Hyperlink"/>
                <w:rFonts w:cs="Times New Roman"/>
                <w:noProof/>
              </w:rPr>
              <w:t xml:space="preserve">2.1.8. </w:t>
            </w:r>
            <w:r w:rsidR="00E93F1F" w:rsidRPr="002E7D56">
              <w:rPr>
                <w:rStyle w:val="Hyperlink"/>
                <w:noProof/>
              </w:rPr>
              <w:t>Energy Harvesting From Wrist-Wearable Systems</w:t>
            </w:r>
            <w:r w:rsidR="00E93F1F">
              <w:rPr>
                <w:noProof/>
                <w:webHidden/>
              </w:rPr>
              <w:tab/>
            </w:r>
            <w:r w:rsidR="00E93F1F">
              <w:rPr>
                <w:noProof/>
                <w:webHidden/>
              </w:rPr>
              <w:fldChar w:fldCharType="begin"/>
            </w:r>
            <w:r w:rsidR="00E93F1F">
              <w:rPr>
                <w:noProof/>
                <w:webHidden/>
              </w:rPr>
              <w:instrText xml:space="preserve"> PAGEREF _Toc61289627 \h </w:instrText>
            </w:r>
            <w:r w:rsidR="00E93F1F">
              <w:rPr>
                <w:noProof/>
                <w:webHidden/>
              </w:rPr>
            </w:r>
            <w:r w:rsidR="00E93F1F">
              <w:rPr>
                <w:noProof/>
                <w:webHidden/>
              </w:rPr>
              <w:fldChar w:fldCharType="separate"/>
            </w:r>
            <w:r w:rsidR="00E93F1F">
              <w:rPr>
                <w:noProof/>
                <w:webHidden/>
              </w:rPr>
              <w:t>22</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28" w:history="1">
            <w:r w:rsidR="00E93F1F" w:rsidRPr="002E7D56">
              <w:rPr>
                <w:rStyle w:val="Hyperlink"/>
                <w:noProof/>
              </w:rPr>
              <w:t>2.1.9. Energy Harvesting From Head Movement</w:t>
            </w:r>
            <w:r w:rsidR="00E93F1F">
              <w:rPr>
                <w:noProof/>
                <w:webHidden/>
              </w:rPr>
              <w:tab/>
            </w:r>
            <w:r w:rsidR="00E93F1F">
              <w:rPr>
                <w:noProof/>
                <w:webHidden/>
              </w:rPr>
              <w:fldChar w:fldCharType="begin"/>
            </w:r>
            <w:r w:rsidR="00E93F1F">
              <w:rPr>
                <w:noProof/>
                <w:webHidden/>
              </w:rPr>
              <w:instrText xml:space="preserve"> PAGEREF _Toc61289628 \h </w:instrText>
            </w:r>
            <w:r w:rsidR="00E93F1F">
              <w:rPr>
                <w:noProof/>
                <w:webHidden/>
              </w:rPr>
            </w:r>
            <w:r w:rsidR="00E93F1F">
              <w:rPr>
                <w:noProof/>
                <w:webHidden/>
              </w:rPr>
              <w:fldChar w:fldCharType="separate"/>
            </w:r>
            <w:r w:rsidR="00E93F1F">
              <w:rPr>
                <w:noProof/>
                <w:webHidden/>
              </w:rPr>
              <w:t>23</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29" w:history="1">
            <w:r w:rsidR="00E93F1F" w:rsidRPr="002E7D56">
              <w:rPr>
                <w:rStyle w:val="Hyperlink"/>
                <w:rFonts w:cs="Times New Roman"/>
                <w:noProof/>
              </w:rPr>
              <w:t xml:space="preserve">2.1.10. </w:t>
            </w:r>
            <w:r w:rsidR="00E93F1F" w:rsidRPr="002E7D56">
              <w:rPr>
                <w:rStyle w:val="Hyperlink"/>
                <w:noProof/>
              </w:rPr>
              <w:t>Energy Harvesting From Fingers Motions</w:t>
            </w:r>
            <w:r w:rsidR="00E93F1F">
              <w:rPr>
                <w:noProof/>
                <w:webHidden/>
              </w:rPr>
              <w:tab/>
            </w:r>
            <w:r w:rsidR="00E93F1F">
              <w:rPr>
                <w:noProof/>
                <w:webHidden/>
              </w:rPr>
              <w:fldChar w:fldCharType="begin"/>
            </w:r>
            <w:r w:rsidR="00E93F1F">
              <w:rPr>
                <w:noProof/>
                <w:webHidden/>
              </w:rPr>
              <w:instrText xml:space="preserve"> PAGEREF _Toc61289629 \h </w:instrText>
            </w:r>
            <w:r w:rsidR="00E93F1F">
              <w:rPr>
                <w:noProof/>
                <w:webHidden/>
              </w:rPr>
            </w:r>
            <w:r w:rsidR="00E93F1F">
              <w:rPr>
                <w:noProof/>
                <w:webHidden/>
              </w:rPr>
              <w:fldChar w:fldCharType="separate"/>
            </w:r>
            <w:r w:rsidR="00E93F1F">
              <w:rPr>
                <w:noProof/>
                <w:webHidden/>
              </w:rPr>
              <w:t>24</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30" w:history="1">
            <w:r w:rsidR="00E93F1F" w:rsidRPr="002E7D56">
              <w:rPr>
                <w:rStyle w:val="Hyperlink"/>
                <w:noProof/>
              </w:rPr>
              <w:t xml:space="preserve">2.1.11. </w:t>
            </w:r>
            <w:r w:rsidR="00E93F1F" w:rsidRPr="002E7D56">
              <w:rPr>
                <w:rStyle w:val="Hyperlink"/>
                <w:rFonts w:eastAsia="Times New Roman"/>
                <w:noProof/>
              </w:rPr>
              <w:t>Smart</w:t>
            </w:r>
            <w:r w:rsidR="00E93F1F" w:rsidRPr="002E7D56">
              <w:rPr>
                <w:rStyle w:val="Hyperlink"/>
                <w:noProof/>
              </w:rPr>
              <w:t xml:space="preserve"> Energy Harvesting From </w:t>
            </w:r>
            <w:r w:rsidR="00E93F1F" w:rsidRPr="002E7D56">
              <w:rPr>
                <w:rStyle w:val="Hyperlink"/>
                <w:rFonts w:eastAsia="Times New Roman"/>
                <w:noProof/>
              </w:rPr>
              <w:t>Human Ankle</w:t>
            </w:r>
            <w:r w:rsidR="00E93F1F">
              <w:rPr>
                <w:noProof/>
                <w:webHidden/>
              </w:rPr>
              <w:tab/>
            </w:r>
            <w:r w:rsidR="00E93F1F">
              <w:rPr>
                <w:noProof/>
                <w:webHidden/>
              </w:rPr>
              <w:fldChar w:fldCharType="begin"/>
            </w:r>
            <w:r w:rsidR="00E93F1F">
              <w:rPr>
                <w:noProof/>
                <w:webHidden/>
              </w:rPr>
              <w:instrText xml:space="preserve"> PAGEREF _Toc61289630 \h </w:instrText>
            </w:r>
            <w:r w:rsidR="00E93F1F">
              <w:rPr>
                <w:noProof/>
                <w:webHidden/>
              </w:rPr>
            </w:r>
            <w:r w:rsidR="00E93F1F">
              <w:rPr>
                <w:noProof/>
                <w:webHidden/>
              </w:rPr>
              <w:fldChar w:fldCharType="separate"/>
            </w:r>
            <w:r w:rsidR="00E93F1F">
              <w:rPr>
                <w:noProof/>
                <w:webHidden/>
              </w:rPr>
              <w:t>25</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31" w:history="1">
            <w:r w:rsidR="00E93F1F" w:rsidRPr="002E7D56">
              <w:rPr>
                <w:rStyle w:val="Hyperlink"/>
                <w:noProof/>
              </w:rPr>
              <w:t xml:space="preserve">2.1.12. </w:t>
            </w:r>
            <w:r w:rsidR="00E93F1F" w:rsidRPr="002E7D56">
              <w:rPr>
                <w:rStyle w:val="Hyperlink"/>
                <w:rFonts w:eastAsia="Times New Roman"/>
                <w:noProof/>
              </w:rPr>
              <w:t>Energy Harvesting with a Piezoelectric Shoulder Strap</w:t>
            </w:r>
            <w:r w:rsidR="00E93F1F">
              <w:rPr>
                <w:noProof/>
                <w:webHidden/>
              </w:rPr>
              <w:tab/>
            </w:r>
            <w:r w:rsidR="00E93F1F">
              <w:rPr>
                <w:noProof/>
                <w:webHidden/>
              </w:rPr>
              <w:fldChar w:fldCharType="begin"/>
            </w:r>
            <w:r w:rsidR="00E93F1F">
              <w:rPr>
                <w:noProof/>
                <w:webHidden/>
              </w:rPr>
              <w:instrText xml:space="preserve"> PAGEREF _Toc61289631 \h </w:instrText>
            </w:r>
            <w:r w:rsidR="00E93F1F">
              <w:rPr>
                <w:noProof/>
                <w:webHidden/>
              </w:rPr>
            </w:r>
            <w:r w:rsidR="00E93F1F">
              <w:rPr>
                <w:noProof/>
                <w:webHidden/>
              </w:rPr>
              <w:fldChar w:fldCharType="separate"/>
            </w:r>
            <w:r w:rsidR="00E93F1F">
              <w:rPr>
                <w:noProof/>
                <w:webHidden/>
              </w:rPr>
              <w:t>26</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32" w:history="1">
            <w:r w:rsidR="00E93F1F" w:rsidRPr="002E7D56">
              <w:rPr>
                <w:rStyle w:val="Hyperlink"/>
                <w:rFonts w:cs="Times New Roman"/>
                <w:noProof/>
              </w:rPr>
              <w:t xml:space="preserve">2.1.13. </w:t>
            </w:r>
            <w:r w:rsidR="00E93F1F" w:rsidRPr="002E7D56">
              <w:rPr>
                <w:rStyle w:val="Hyperlink"/>
                <w:noProof/>
              </w:rPr>
              <w:t>Energy Harvesting From Lower Limb</w:t>
            </w:r>
            <w:r w:rsidR="00E93F1F">
              <w:rPr>
                <w:noProof/>
                <w:webHidden/>
              </w:rPr>
              <w:tab/>
            </w:r>
            <w:r w:rsidR="00E93F1F">
              <w:rPr>
                <w:noProof/>
                <w:webHidden/>
              </w:rPr>
              <w:fldChar w:fldCharType="begin"/>
            </w:r>
            <w:r w:rsidR="00E93F1F">
              <w:rPr>
                <w:noProof/>
                <w:webHidden/>
              </w:rPr>
              <w:instrText xml:space="preserve"> PAGEREF _Toc61289632 \h </w:instrText>
            </w:r>
            <w:r w:rsidR="00E93F1F">
              <w:rPr>
                <w:noProof/>
                <w:webHidden/>
              </w:rPr>
            </w:r>
            <w:r w:rsidR="00E93F1F">
              <w:rPr>
                <w:noProof/>
                <w:webHidden/>
              </w:rPr>
              <w:fldChar w:fldCharType="separate"/>
            </w:r>
            <w:r w:rsidR="00E93F1F">
              <w:rPr>
                <w:noProof/>
                <w:webHidden/>
              </w:rPr>
              <w:t>27</w:t>
            </w:r>
            <w:r w:rsidR="00E93F1F">
              <w:rPr>
                <w:noProof/>
                <w:webHidden/>
              </w:rPr>
              <w:fldChar w:fldCharType="end"/>
            </w:r>
          </w:hyperlink>
        </w:p>
        <w:p w:rsidR="00E93F1F" w:rsidRDefault="004C4F05">
          <w:pPr>
            <w:pStyle w:val="TOC1"/>
            <w:rPr>
              <w:rFonts w:asciiTheme="minorHAnsi" w:eastAsiaTheme="minorEastAsia" w:hAnsiTheme="minorHAnsi"/>
              <w:b w:val="0"/>
              <w:noProof/>
              <w:sz w:val="22"/>
            </w:rPr>
          </w:pPr>
          <w:hyperlink w:anchor="_Toc61289633" w:history="1">
            <w:r w:rsidR="00E93F1F" w:rsidRPr="002E7D56">
              <w:rPr>
                <w:rStyle w:val="Hyperlink"/>
                <w:noProof/>
              </w:rPr>
              <w:t>CHAPTER THREE</w:t>
            </w:r>
            <w:r w:rsidR="00E93F1F">
              <w:rPr>
                <w:noProof/>
                <w:webHidden/>
              </w:rPr>
              <w:tab/>
            </w:r>
            <w:r w:rsidR="00E93F1F">
              <w:rPr>
                <w:noProof/>
                <w:webHidden/>
              </w:rPr>
              <w:fldChar w:fldCharType="begin"/>
            </w:r>
            <w:r w:rsidR="00E93F1F">
              <w:rPr>
                <w:noProof/>
                <w:webHidden/>
              </w:rPr>
              <w:instrText xml:space="preserve"> PAGEREF _Toc61289633 \h </w:instrText>
            </w:r>
            <w:r w:rsidR="00E93F1F">
              <w:rPr>
                <w:noProof/>
                <w:webHidden/>
              </w:rPr>
            </w:r>
            <w:r w:rsidR="00E93F1F">
              <w:rPr>
                <w:noProof/>
                <w:webHidden/>
              </w:rPr>
              <w:fldChar w:fldCharType="separate"/>
            </w:r>
            <w:r w:rsidR="00E93F1F">
              <w:rPr>
                <w:noProof/>
                <w:webHidden/>
              </w:rPr>
              <w:t>29</w:t>
            </w:r>
            <w:r w:rsidR="00E93F1F">
              <w:rPr>
                <w:noProof/>
                <w:webHidden/>
              </w:rPr>
              <w:fldChar w:fldCharType="end"/>
            </w:r>
          </w:hyperlink>
        </w:p>
        <w:p w:rsidR="00E93F1F" w:rsidRDefault="004C4F05">
          <w:pPr>
            <w:pStyle w:val="TOC2"/>
            <w:tabs>
              <w:tab w:val="right" w:leader="dot" w:pos="8846"/>
            </w:tabs>
            <w:rPr>
              <w:rFonts w:asciiTheme="minorHAnsi" w:eastAsiaTheme="minorEastAsia" w:hAnsiTheme="minorHAnsi"/>
              <w:noProof/>
              <w:sz w:val="22"/>
            </w:rPr>
          </w:pPr>
          <w:hyperlink w:anchor="_Toc61289634" w:history="1">
            <w:r w:rsidR="00E93F1F" w:rsidRPr="002E7D56">
              <w:rPr>
                <w:rStyle w:val="Hyperlink"/>
                <w:noProof/>
              </w:rPr>
              <w:t xml:space="preserve">THEORETICAL STUDIES AND </w:t>
            </w:r>
            <w:r w:rsidR="00E93F1F" w:rsidRPr="002E7D56">
              <w:rPr>
                <w:rStyle w:val="Hyperlink"/>
                <w:iCs/>
                <w:noProof/>
              </w:rPr>
              <w:t>SIMULATIONS RESULTS</w:t>
            </w:r>
            <w:r w:rsidR="00E93F1F">
              <w:rPr>
                <w:noProof/>
                <w:webHidden/>
              </w:rPr>
              <w:tab/>
            </w:r>
            <w:r w:rsidR="00E93F1F">
              <w:rPr>
                <w:noProof/>
                <w:webHidden/>
              </w:rPr>
              <w:fldChar w:fldCharType="begin"/>
            </w:r>
            <w:r w:rsidR="00E93F1F">
              <w:rPr>
                <w:noProof/>
                <w:webHidden/>
              </w:rPr>
              <w:instrText xml:space="preserve"> PAGEREF _Toc61289634 \h </w:instrText>
            </w:r>
            <w:r w:rsidR="00E93F1F">
              <w:rPr>
                <w:noProof/>
                <w:webHidden/>
              </w:rPr>
            </w:r>
            <w:r w:rsidR="00E93F1F">
              <w:rPr>
                <w:noProof/>
                <w:webHidden/>
              </w:rPr>
              <w:fldChar w:fldCharType="separate"/>
            </w:r>
            <w:r w:rsidR="00E93F1F">
              <w:rPr>
                <w:noProof/>
                <w:webHidden/>
              </w:rPr>
              <w:t>29</w:t>
            </w:r>
            <w:r w:rsidR="00E93F1F">
              <w:rPr>
                <w:noProof/>
                <w:webHidden/>
              </w:rPr>
              <w:fldChar w:fldCharType="end"/>
            </w:r>
          </w:hyperlink>
        </w:p>
        <w:p w:rsidR="00E93F1F" w:rsidRDefault="004C4F05">
          <w:pPr>
            <w:pStyle w:val="TOC3"/>
            <w:rPr>
              <w:rFonts w:asciiTheme="minorHAnsi" w:eastAsiaTheme="minorEastAsia" w:hAnsiTheme="minorHAnsi"/>
              <w:noProof/>
              <w:sz w:val="22"/>
            </w:rPr>
          </w:pPr>
          <w:hyperlink w:anchor="_Toc61289635" w:history="1">
            <w:r w:rsidR="00E93F1F" w:rsidRPr="002E7D56">
              <w:rPr>
                <w:rStyle w:val="Hyperlink"/>
                <w:iCs/>
                <w:noProof/>
              </w:rPr>
              <w:t xml:space="preserve">3.1. </w:t>
            </w:r>
            <w:r w:rsidR="00E93F1F" w:rsidRPr="002E7D56">
              <w:rPr>
                <w:rStyle w:val="Hyperlink"/>
                <w:noProof/>
              </w:rPr>
              <w:t>Piezoelectric Parameters</w:t>
            </w:r>
            <w:r w:rsidR="00E93F1F">
              <w:rPr>
                <w:noProof/>
                <w:webHidden/>
              </w:rPr>
              <w:tab/>
            </w:r>
            <w:r w:rsidR="00E93F1F">
              <w:rPr>
                <w:noProof/>
                <w:webHidden/>
              </w:rPr>
              <w:fldChar w:fldCharType="begin"/>
            </w:r>
            <w:r w:rsidR="00E93F1F">
              <w:rPr>
                <w:noProof/>
                <w:webHidden/>
              </w:rPr>
              <w:instrText xml:space="preserve"> PAGEREF _Toc61289635 \h </w:instrText>
            </w:r>
            <w:r w:rsidR="00E93F1F">
              <w:rPr>
                <w:noProof/>
                <w:webHidden/>
              </w:rPr>
            </w:r>
            <w:r w:rsidR="00E93F1F">
              <w:rPr>
                <w:noProof/>
                <w:webHidden/>
              </w:rPr>
              <w:fldChar w:fldCharType="separate"/>
            </w:r>
            <w:r w:rsidR="00E93F1F">
              <w:rPr>
                <w:noProof/>
                <w:webHidden/>
              </w:rPr>
              <w:t>29</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36" w:history="1">
            <w:r w:rsidR="00E93F1F" w:rsidRPr="002E7D56">
              <w:rPr>
                <w:rStyle w:val="Hyperlink"/>
                <w:noProof/>
              </w:rPr>
              <w:t>3.1.1. Piezoelectric Charge Constant</w:t>
            </w:r>
            <w:r w:rsidR="00E93F1F">
              <w:rPr>
                <w:noProof/>
                <w:webHidden/>
              </w:rPr>
              <w:tab/>
            </w:r>
            <w:r w:rsidR="00E93F1F">
              <w:rPr>
                <w:noProof/>
                <w:webHidden/>
              </w:rPr>
              <w:fldChar w:fldCharType="begin"/>
            </w:r>
            <w:r w:rsidR="00E93F1F">
              <w:rPr>
                <w:noProof/>
                <w:webHidden/>
              </w:rPr>
              <w:instrText xml:space="preserve"> PAGEREF _Toc61289636 \h </w:instrText>
            </w:r>
            <w:r w:rsidR="00E93F1F">
              <w:rPr>
                <w:noProof/>
                <w:webHidden/>
              </w:rPr>
            </w:r>
            <w:r w:rsidR="00E93F1F">
              <w:rPr>
                <w:noProof/>
                <w:webHidden/>
              </w:rPr>
              <w:fldChar w:fldCharType="separate"/>
            </w:r>
            <w:r w:rsidR="00E93F1F">
              <w:rPr>
                <w:noProof/>
                <w:webHidden/>
              </w:rPr>
              <w:t>29</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37" w:history="1">
            <w:r w:rsidR="00E93F1F" w:rsidRPr="002E7D56">
              <w:rPr>
                <w:rStyle w:val="Hyperlink"/>
                <w:noProof/>
              </w:rPr>
              <w:t>3.1.2. Voltage Constant of Piezoelectric</w:t>
            </w:r>
            <w:r w:rsidR="00E93F1F">
              <w:rPr>
                <w:noProof/>
                <w:webHidden/>
              </w:rPr>
              <w:tab/>
            </w:r>
            <w:r w:rsidR="00E93F1F">
              <w:rPr>
                <w:noProof/>
                <w:webHidden/>
              </w:rPr>
              <w:fldChar w:fldCharType="begin"/>
            </w:r>
            <w:r w:rsidR="00E93F1F">
              <w:rPr>
                <w:noProof/>
                <w:webHidden/>
              </w:rPr>
              <w:instrText xml:space="preserve"> PAGEREF _Toc61289637 \h </w:instrText>
            </w:r>
            <w:r w:rsidR="00E93F1F">
              <w:rPr>
                <w:noProof/>
                <w:webHidden/>
              </w:rPr>
            </w:r>
            <w:r w:rsidR="00E93F1F">
              <w:rPr>
                <w:noProof/>
                <w:webHidden/>
              </w:rPr>
              <w:fldChar w:fldCharType="separate"/>
            </w:r>
            <w:r w:rsidR="00E93F1F">
              <w:rPr>
                <w:noProof/>
                <w:webHidden/>
              </w:rPr>
              <w:t>30</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38" w:history="1">
            <w:r w:rsidR="00E93F1F" w:rsidRPr="002E7D56">
              <w:rPr>
                <w:rStyle w:val="Hyperlink"/>
                <w:noProof/>
              </w:rPr>
              <w:t>3.1.3. Coupling coefficient</w:t>
            </w:r>
            <w:r w:rsidR="00E93F1F">
              <w:rPr>
                <w:noProof/>
                <w:webHidden/>
              </w:rPr>
              <w:tab/>
            </w:r>
            <w:r w:rsidR="00E93F1F">
              <w:rPr>
                <w:noProof/>
                <w:webHidden/>
              </w:rPr>
              <w:fldChar w:fldCharType="begin"/>
            </w:r>
            <w:r w:rsidR="00E93F1F">
              <w:rPr>
                <w:noProof/>
                <w:webHidden/>
              </w:rPr>
              <w:instrText xml:space="preserve"> PAGEREF _Toc61289638 \h </w:instrText>
            </w:r>
            <w:r w:rsidR="00E93F1F">
              <w:rPr>
                <w:noProof/>
                <w:webHidden/>
              </w:rPr>
            </w:r>
            <w:r w:rsidR="00E93F1F">
              <w:rPr>
                <w:noProof/>
                <w:webHidden/>
              </w:rPr>
              <w:fldChar w:fldCharType="separate"/>
            </w:r>
            <w:r w:rsidR="00E93F1F">
              <w:rPr>
                <w:noProof/>
                <w:webHidden/>
              </w:rPr>
              <w:t>30</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39" w:history="1">
            <w:r w:rsidR="00E93F1F" w:rsidRPr="002E7D56">
              <w:rPr>
                <w:rStyle w:val="Hyperlink"/>
                <w:noProof/>
              </w:rPr>
              <w:t>3.1.4. Piezoelectric Constitutive Equations</w:t>
            </w:r>
            <w:r w:rsidR="00E93F1F">
              <w:rPr>
                <w:noProof/>
                <w:webHidden/>
              </w:rPr>
              <w:tab/>
            </w:r>
            <w:r w:rsidR="00E93F1F">
              <w:rPr>
                <w:noProof/>
                <w:webHidden/>
              </w:rPr>
              <w:fldChar w:fldCharType="begin"/>
            </w:r>
            <w:r w:rsidR="00E93F1F">
              <w:rPr>
                <w:noProof/>
                <w:webHidden/>
              </w:rPr>
              <w:instrText xml:space="preserve"> PAGEREF _Toc61289639 \h </w:instrText>
            </w:r>
            <w:r w:rsidR="00E93F1F">
              <w:rPr>
                <w:noProof/>
                <w:webHidden/>
              </w:rPr>
            </w:r>
            <w:r w:rsidR="00E93F1F">
              <w:rPr>
                <w:noProof/>
                <w:webHidden/>
              </w:rPr>
              <w:fldChar w:fldCharType="separate"/>
            </w:r>
            <w:r w:rsidR="00E93F1F">
              <w:rPr>
                <w:noProof/>
                <w:webHidden/>
              </w:rPr>
              <w:t>31</w:t>
            </w:r>
            <w:r w:rsidR="00E93F1F">
              <w:rPr>
                <w:noProof/>
                <w:webHidden/>
              </w:rPr>
              <w:fldChar w:fldCharType="end"/>
            </w:r>
          </w:hyperlink>
        </w:p>
        <w:p w:rsidR="00E93F1F" w:rsidRDefault="004C4F05">
          <w:pPr>
            <w:pStyle w:val="TOC3"/>
            <w:rPr>
              <w:rFonts w:asciiTheme="minorHAnsi" w:eastAsiaTheme="minorEastAsia" w:hAnsiTheme="minorHAnsi"/>
              <w:noProof/>
              <w:sz w:val="22"/>
            </w:rPr>
          </w:pPr>
          <w:hyperlink w:anchor="_Toc61289640" w:history="1">
            <w:r w:rsidR="00E93F1F" w:rsidRPr="002E7D56">
              <w:rPr>
                <w:rStyle w:val="Hyperlink"/>
                <w:noProof/>
              </w:rPr>
              <w:t>3.2. AC-DC Rectification</w:t>
            </w:r>
            <w:r w:rsidR="00E93F1F">
              <w:rPr>
                <w:noProof/>
                <w:webHidden/>
              </w:rPr>
              <w:tab/>
            </w:r>
            <w:r w:rsidR="00E93F1F">
              <w:rPr>
                <w:noProof/>
                <w:webHidden/>
              </w:rPr>
              <w:fldChar w:fldCharType="begin"/>
            </w:r>
            <w:r w:rsidR="00E93F1F">
              <w:rPr>
                <w:noProof/>
                <w:webHidden/>
              </w:rPr>
              <w:instrText xml:space="preserve"> PAGEREF _Toc61289640 \h </w:instrText>
            </w:r>
            <w:r w:rsidR="00E93F1F">
              <w:rPr>
                <w:noProof/>
                <w:webHidden/>
              </w:rPr>
            </w:r>
            <w:r w:rsidR="00E93F1F">
              <w:rPr>
                <w:noProof/>
                <w:webHidden/>
              </w:rPr>
              <w:fldChar w:fldCharType="separate"/>
            </w:r>
            <w:r w:rsidR="00E93F1F">
              <w:rPr>
                <w:noProof/>
                <w:webHidden/>
              </w:rPr>
              <w:t>31</w:t>
            </w:r>
            <w:r w:rsidR="00E93F1F">
              <w:rPr>
                <w:noProof/>
                <w:webHidden/>
              </w:rPr>
              <w:fldChar w:fldCharType="end"/>
            </w:r>
          </w:hyperlink>
        </w:p>
        <w:p w:rsidR="00E93F1F" w:rsidRDefault="004C4F05">
          <w:pPr>
            <w:pStyle w:val="TOC3"/>
            <w:rPr>
              <w:rFonts w:asciiTheme="minorHAnsi" w:eastAsiaTheme="minorEastAsia" w:hAnsiTheme="minorHAnsi"/>
              <w:noProof/>
              <w:sz w:val="22"/>
            </w:rPr>
          </w:pPr>
          <w:hyperlink w:anchor="_Toc61289641" w:history="1">
            <w:r w:rsidR="00E93F1F" w:rsidRPr="002E7D56">
              <w:rPr>
                <w:rStyle w:val="Hyperlink"/>
                <w:noProof/>
              </w:rPr>
              <w:t>3.3. Piezoelectric Material Properties</w:t>
            </w:r>
            <w:r w:rsidR="00E93F1F">
              <w:rPr>
                <w:noProof/>
                <w:webHidden/>
              </w:rPr>
              <w:tab/>
            </w:r>
            <w:r w:rsidR="00E93F1F">
              <w:rPr>
                <w:noProof/>
                <w:webHidden/>
              </w:rPr>
              <w:fldChar w:fldCharType="begin"/>
            </w:r>
            <w:r w:rsidR="00E93F1F">
              <w:rPr>
                <w:noProof/>
                <w:webHidden/>
              </w:rPr>
              <w:instrText xml:space="preserve"> PAGEREF _Toc61289641 \h </w:instrText>
            </w:r>
            <w:r w:rsidR="00E93F1F">
              <w:rPr>
                <w:noProof/>
                <w:webHidden/>
              </w:rPr>
            </w:r>
            <w:r w:rsidR="00E93F1F">
              <w:rPr>
                <w:noProof/>
                <w:webHidden/>
              </w:rPr>
              <w:fldChar w:fldCharType="separate"/>
            </w:r>
            <w:r w:rsidR="00E93F1F">
              <w:rPr>
                <w:noProof/>
                <w:webHidden/>
              </w:rPr>
              <w:t>34</w:t>
            </w:r>
            <w:r w:rsidR="00E93F1F">
              <w:rPr>
                <w:noProof/>
                <w:webHidden/>
              </w:rPr>
              <w:fldChar w:fldCharType="end"/>
            </w:r>
          </w:hyperlink>
        </w:p>
        <w:p w:rsidR="00E93F1F" w:rsidRDefault="004C4F05">
          <w:pPr>
            <w:pStyle w:val="TOC3"/>
            <w:rPr>
              <w:rFonts w:asciiTheme="minorHAnsi" w:eastAsiaTheme="minorEastAsia" w:hAnsiTheme="minorHAnsi"/>
              <w:noProof/>
              <w:sz w:val="22"/>
            </w:rPr>
          </w:pPr>
          <w:hyperlink w:anchor="_Toc61289642" w:history="1">
            <w:r w:rsidR="00E93F1F" w:rsidRPr="002E7D56">
              <w:rPr>
                <w:rStyle w:val="Hyperlink"/>
                <w:noProof/>
              </w:rPr>
              <w:t>3.4. Circuit Design</w:t>
            </w:r>
            <w:r w:rsidR="00E93F1F">
              <w:rPr>
                <w:noProof/>
                <w:webHidden/>
              </w:rPr>
              <w:tab/>
            </w:r>
            <w:r w:rsidR="00E93F1F">
              <w:rPr>
                <w:noProof/>
                <w:webHidden/>
              </w:rPr>
              <w:fldChar w:fldCharType="begin"/>
            </w:r>
            <w:r w:rsidR="00E93F1F">
              <w:rPr>
                <w:noProof/>
                <w:webHidden/>
              </w:rPr>
              <w:instrText xml:space="preserve"> PAGEREF _Toc61289642 \h </w:instrText>
            </w:r>
            <w:r w:rsidR="00E93F1F">
              <w:rPr>
                <w:noProof/>
                <w:webHidden/>
              </w:rPr>
            </w:r>
            <w:r w:rsidR="00E93F1F">
              <w:rPr>
                <w:noProof/>
                <w:webHidden/>
              </w:rPr>
              <w:fldChar w:fldCharType="separate"/>
            </w:r>
            <w:r w:rsidR="00E93F1F">
              <w:rPr>
                <w:noProof/>
                <w:webHidden/>
              </w:rPr>
              <w:t>35</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43" w:history="1">
            <w:r w:rsidR="00E93F1F" w:rsidRPr="002E7D56">
              <w:rPr>
                <w:rStyle w:val="Hyperlink"/>
                <w:noProof/>
              </w:rPr>
              <w:t>3.4.1. NiMH battery circuit design</w:t>
            </w:r>
            <w:r w:rsidR="00E93F1F">
              <w:rPr>
                <w:noProof/>
                <w:webHidden/>
              </w:rPr>
              <w:tab/>
            </w:r>
            <w:r w:rsidR="00E93F1F">
              <w:rPr>
                <w:noProof/>
                <w:webHidden/>
              </w:rPr>
              <w:fldChar w:fldCharType="begin"/>
            </w:r>
            <w:r w:rsidR="00E93F1F">
              <w:rPr>
                <w:noProof/>
                <w:webHidden/>
              </w:rPr>
              <w:instrText xml:space="preserve"> PAGEREF _Toc61289643 \h </w:instrText>
            </w:r>
            <w:r w:rsidR="00E93F1F">
              <w:rPr>
                <w:noProof/>
                <w:webHidden/>
              </w:rPr>
            </w:r>
            <w:r w:rsidR="00E93F1F">
              <w:rPr>
                <w:noProof/>
                <w:webHidden/>
              </w:rPr>
              <w:fldChar w:fldCharType="separate"/>
            </w:r>
            <w:r w:rsidR="00E93F1F">
              <w:rPr>
                <w:noProof/>
                <w:webHidden/>
              </w:rPr>
              <w:t>35</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44" w:history="1">
            <w:r w:rsidR="00E93F1F" w:rsidRPr="002E7D56">
              <w:rPr>
                <w:rStyle w:val="Hyperlink"/>
                <w:noProof/>
              </w:rPr>
              <w:t>3.4.2. Thermistor Circuit Design</w:t>
            </w:r>
            <w:r w:rsidR="00E93F1F">
              <w:rPr>
                <w:noProof/>
                <w:webHidden/>
              </w:rPr>
              <w:tab/>
            </w:r>
            <w:r w:rsidR="00E93F1F">
              <w:rPr>
                <w:noProof/>
                <w:webHidden/>
              </w:rPr>
              <w:fldChar w:fldCharType="begin"/>
            </w:r>
            <w:r w:rsidR="00E93F1F">
              <w:rPr>
                <w:noProof/>
                <w:webHidden/>
              </w:rPr>
              <w:instrText xml:space="preserve"> PAGEREF _Toc61289644 \h </w:instrText>
            </w:r>
            <w:r w:rsidR="00E93F1F">
              <w:rPr>
                <w:noProof/>
                <w:webHidden/>
              </w:rPr>
            </w:r>
            <w:r w:rsidR="00E93F1F">
              <w:rPr>
                <w:noProof/>
                <w:webHidden/>
              </w:rPr>
              <w:fldChar w:fldCharType="separate"/>
            </w:r>
            <w:r w:rsidR="00E93F1F">
              <w:rPr>
                <w:noProof/>
                <w:webHidden/>
              </w:rPr>
              <w:t>35</w:t>
            </w:r>
            <w:r w:rsidR="00E93F1F">
              <w:rPr>
                <w:noProof/>
                <w:webHidden/>
              </w:rPr>
              <w:fldChar w:fldCharType="end"/>
            </w:r>
          </w:hyperlink>
        </w:p>
        <w:p w:rsidR="00E93F1F" w:rsidRDefault="004C4F05">
          <w:pPr>
            <w:pStyle w:val="TOC3"/>
            <w:rPr>
              <w:rFonts w:asciiTheme="minorHAnsi" w:eastAsiaTheme="minorEastAsia" w:hAnsiTheme="minorHAnsi"/>
              <w:noProof/>
              <w:sz w:val="22"/>
            </w:rPr>
          </w:pPr>
          <w:hyperlink w:anchor="_Toc61289645" w:history="1">
            <w:r w:rsidR="00E93F1F" w:rsidRPr="002E7D56">
              <w:rPr>
                <w:rStyle w:val="Hyperlink"/>
                <w:noProof/>
              </w:rPr>
              <w:t>3.5. Simulations</w:t>
            </w:r>
            <w:r w:rsidR="00E93F1F">
              <w:rPr>
                <w:noProof/>
                <w:webHidden/>
              </w:rPr>
              <w:tab/>
            </w:r>
            <w:r w:rsidR="00E93F1F">
              <w:rPr>
                <w:noProof/>
                <w:webHidden/>
              </w:rPr>
              <w:fldChar w:fldCharType="begin"/>
            </w:r>
            <w:r w:rsidR="00E93F1F">
              <w:rPr>
                <w:noProof/>
                <w:webHidden/>
              </w:rPr>
              <w:instrText xml:space="preserve"> PAGEREF _Toc61289645 \h </w:instrText>
            </w:r>
            <w:r w:rsidR="00E93F1F">
              <w:rPr>
                <w:noProof/>
                <w:webHidden/>
              </w:rPr>
            </w:r>
            <w:r w:rsidR="00E93F1F">
              <w:rPr>
                <w:noProof/>
                <w:webHidden/>
              </w:rPr>
              <w:fldChar w:fldCharType="separate"/>
            </w:r>
            <w:r w:rsidR="00E93F1F">
              <w:rPr>
                <w:noProof/>
                <w:webHidden/>
              </w:rPr>
              <w:t>36</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46" w:history="1">
            <w:r w:rsidR="00E93F1F" w:rsidRPr="002E7D56">
              <w:rPr>
                <w:rStyle w:val="Hyperlink"/>
                <w:noProof/>
              </w:rPr>
              <w:t>3.5.1. COMSOL Software</w:t>
            </w:r>
            <w:r w:rsidR="00E93F1F">
              <w:rPr>
                <w:noProof/>
                <w:webHidden/>
              </w:rPr>
              <w:tab/>
            </w:r>
            <w:r w:rsidR="00E93F1F">
              <w:rPr>
                <w:noProof/>
                <w:webHidden/>
              </w:rPr>
              <w:fldChar w:fldCharType="begin"/>
            </w:r>
            <w:r w:rsidR="00E93F1F">
              <w:rPr>
                <w:noProof/>
                <w:webHidden/>
              </w:rPr>
              <w:instrText xml:space="preserve"> PAGEREF _Toc61289646 \h </w:instrText>
            </w:r>
            <w:r w:rsidR="00E93F1F">
              <w:rPr>
                <w:noProof/>
                <w:webHidden/>
              </w:rPr>
            </w:r>
            <w:r w:rsidR="00E93F1F">
              <w:rPr>
                <w:noProof/>
                <w:webHidden/>
              </w:rPr>
              <w:fldChar w:fldCharType="separate"/>
            </w:r>
            <w:r w:rsidR="00E93F1F">
              <w:rPr>
                <w:noProof/>
                <w:webHidden/>
              </w:rPr>
              <w:t>36</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47" w:history="1">
            <w:r w:rsidR="00E93F1F" w:rsidRPr="002E7D56">
              <w:rPr>
                <w:rStyle w:val="Hyperlink"/>
                <w:noProof/>
              </w:rPr>
              <w:t>3.5.2. Solid Mechanics</w:t>
            </w:r>
            <w:r w:rsidR="00E93F1F">
              <w:rPr>
                <w:noProof/>
                <w:webHidden/>
              </w:rPr>
              <w:tab/>
            </w:r>
            <w:r w:rsidR="00E93F1F">
              <w:rPr>
                <w:noProof/>
                <w:webHidden/>
              </w:rPr>
              <w:fldChar w:fldCharType="begin"/>
            </w:r>
            <w:r w:rsidR="00E93F1F">
              <w:rPr>
                <w:noProof/>
                <w:webHidden/>
              </w:rPr>
              <w:instrText xml:space="preserve"> PAGEREF _Toc61289647 \h </w:instrText>
            </w:r>
            <w:r w:rsidR="00E93F1F">
              <w:rPr>
                <w:noProof/>
                <w:webHidden/>
              </w:rPr>
            </w:r>
            <w:r w:rsidR="00E93F1F">
              <w:rPr>
                <w:noProof/>
                <w:webHidden/>
              </w:rPr>
              <w:fldChar w:fldCharType="separate"/>
            </w:r>
            <w:r w:rsidR="00E93F1F">
              <w:rPr>
                <w:noProof/>
                <w:webHidden/>
              </w:rPr>
              <w:t>37</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48" w:history="1">
            <w:r w:rsidR="00E93F1F" w:rsidRPr="002E7D56">
              <w:rPr>
                <w:rStyle w:val="Hyperlink"/>
                <w:noProof/>
              </w:rPr>
              <w:t>3.5.3. Electrostatics</w:t>
            </w:r>
            <w:r w:rsidR="00E93F1F">
              <w:rPr>
                <w:noProof/>
                <w:webHidden/>
              </w:rPr>
              <w:tab/>
            </w:r>
            <w:r w:rsidR="00E93F1F">
              <w:rPr>
                <w:noProof/>
                <w:webHidden/>
              </w:rPr>
              <w:fldChar w:fldCharType="begin"/>
            </w:r>
            <w:r w:rsidR="00E93F1F">
              <w:rPr>
                <w:noProof/>
                <w:webHidden/>
              </w:rPr>
              <w:instrText xml:space="preserve"> PAGEREF _Toc61289648 \h </w:instrText>
            </w:r>
            <w:r w:rsidR="00E93F1F">
              <w:rPr>
                <w:noProof/>
                <w:webHidden/>
              </w:rPr>
            </w:r>
            <w:r w:rsidR="00E93F1F">
              <w:rPr>
                <w:noProof/>
                <w:webHidden/>
              </w:rPr>
              <w:fldChar w:fldCharType="separate"/>
            </w:r>
            <w:r w:rsidR="00E93F1F">
              <w:rPr>
                <w:noProof/>
                <w:webHidden/>
              </w:rPr>
              <w:t>37</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49" w:history="1">
            <w:r w:rsidR="00E93F1F" w:rsidRPr="002E7D56">
              <w:rPr>
                <w:rStyle w:val="Hyperlink"/>
                <w:noProof/>
              </w:rPr>
              <w:t>3.5.4. Piezoelectric Energy Harvester Belt</w:t>
            </w:r>
            <w:r w:rsidR="00E93F1F">
              <w:rPr>
                <w:noProof/>
                <w:webHidden/>
              </w:rPr>
              <w:tab/>
            </w:r>
            <w:r w:rsidR="00E93F1F">
              <w:rPr>
                <w:noProof/>
                <w:webHidden/>
              </w:rPr>
              <w:fldChar w:fldCharType="begin"/>
            </w:r>
            <w:r w:rsidR="00E93F1F">
              <w:rPr>
                <w:noProof/>
                <w:webHidden/>
              </w:rPr>
              <w:instrText xml:space="preserve"> PAGEREF _Toc61289649 \h </w:instrText>
            </w:r>
            <w:r w:rsidR="00E93F1F">
              <w:rPr>
                <w:noProof/>
                <w:webHidden/>
              </w:rPr>
            </w:r>
            <w:r w:rsidR="00E93F1F">
              <w:rPr>
                <w:noProof/>
                <w:webHidden/>
              </w:rPr>
              <w:fldChar w:fldCharType="separate"/>
            </w:r>
            <w:r w:rsidR="00E93F1F">
              <w:rPr>
                <w:noProof/>
                <w:webHidden/>
              </w:rPr>
              <w:t>37</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50" w:history="1">
            <w:r w:rsidR="00E93F1F" w:rsidRPr="002E7D56">
              <w:rPr>
                <w:rStyle w:val="Hyperlink"/>
                <w:noProof/>
              </w:rPr>
              <w:t>3.5.5. Skin and Leather Belt Properties</w:t>
            </w:r>
            <w:r w:rsidR="00E93F1F">
              <w:rPr>
                <w:noProof/>
                <w:webHidden/>
              </w:rPr>
              <w:tab/>
            </w:r>
            <w:r w:rsidR="00E93F1F">
              <w:rPr>
                <w:noProof/>
                <w:webHidden/>
              </w:rPr>
              <w:fldChar w:fldCharType="begin"/>
            </w:r>
            <w:r w:rsidR="00E93F1F">
              <w:rPr>
                <w:noProof/>
                <w:webHidden/>
              </w:rPr>
              <w:instrText xml:space="preserve"> PAGEREF _Toc61289650 \h </w:instrText>
            </w:r>
            <w:r w:rsidR="00E93F1F">
              <w:rPr>
                <w:noProof/>
                <w:webHidden/>
              </w:rPr>
            </w:r>
            <w:r w:rsidR="00E93F1F">
              <w:rPr>
                <w:noProof/>
                <w:webHidden/>
              </w:rPr>
              <w:fldChar w:fldCharType="separate"/>
            </w:r>
            <w:r w:rsidR="00E93F1F">
              <w:rPr>
                <w:noProof/>
                <w:webHidden/>
              </w:rPr>
              <w:t>38</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51" w:history="1">
            <w:r w:rsidR="00E93F1F" w:rsidRPr="002E7D56">
              <w:rPr>
                <w:rStyle w:val="Hyperlink"/>
                <w:noProof/>
              </w:rPr>
              <w:t>3.5.6. Meshing</w:t>
            </w:r>
            <w:r w:rsidR="00E93F1F">
              <w:rPr>
                <w:noProof/>
                <w:webHidden/>
              </w:rPr>
              <w:tab/>
            </w:r>
            <w:r w:rsidR="00E93F1F">
              <w:rPr>
                <w:noProof/>
                <w:webHidden/>
              </w:rPr>
              <w:fldChar w:fldCharType="begin"/>
            </w:r>
            <w:r w:rsidR="00E93F1F">
              <w:rPr>
                <w:noProof/>
                <w:webHidden/>
              </w:rPr>
              <w:instrText xml:space="preserve"> PAGEREF _Toc61289651 \h </w:instrText>
            </w:r>
            <w:r w:rsidR="00E93F1F">
              <w:rPr>
                <w:noProof/>
                <w:webHidden/>
              </w:rPr>
            </w:r>
            <w:r w:rsidR="00E93F1F">
              <w:rPr>
                <w:noProof/>
                <w:webHidden/>
              </w:rPr>
              <w:fldChar w:fldCharType="separate"/>
            </w:r>
            <w:r w:rsidR="00E93F1F">
              <w:rPr>
                <w:noProof/>
                <w:webHidden/>
              </w:rPr>
              <w:t>38</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52" w:history="1">
            <w:r w:rsidR="00E93F1F" w:rsidRPr="002E7D56">
              <w:rPr>
                <w:rStyle w:val="Hyperlink"/>
                <w:noProof/>
              </w:rPr>
              <w:t>3.5.7. Breathing Tests Simulation</w:t>
            </w:r>
            <w:r w:rsidR="00E93F1F">
              <w:rPr>
                <w:noProof/>
                <w:webHidden/>
              </w:rPr>
              <w:tab/>
            </w:r>
            <w:r w:rsidR="00E93F1F">
              <w:rPr>
                <w:noProof/>
                <w:webHidden/>
              </w:rPr>
              <w:fldChar w:fldCharType="begin"/>
            </w:r>
            <w:r w:rsidR="00E93F1F">
              <w:rPr>
                <w:noProof/>
                <w:webHidden/>
              </w:rPr>
              <w:instrText xml:space="preserve"> PAGEREF _Toc61289652 \h </w:instrText>
            </w:r>
            <w:r w:rsidR="00E93F1F">
              <w:rPr>
                <w:noProof/>
                <w:webHidden/>
              </w:rPr>
            </w:r>
            <w:r w:rsidR="00E93F1F">
              <w:rPr>
                <w:noProof/>
                <w:webHidden/>
              </w:rPr>
              <w:fldChar w:fldCharType="separate"/>
            </w:r>
            <w:r w:rsidR="00E93F1F">
              <w:rPr>
                <w:noProof/>
                <w:webHidden/>
              </w:rPr>
              <w:t>40</w:t>
            </w:r>
            <w:r w:rsidR="00E93F1F">
              <w:rPr>
                <w:noProof/>
                <w:webHidden/>
              </w:rPr>
              <w:fldChar w:fldCharType="end"/>
            </w:r>
          </w:hyperlink>
        </w:p>
        <w:p w:rsidR="00E93F1F" w:rsidRDefault="004C4F05">
          <w:pPr>
            <w:pStyle w:val="TOC1"/>
            <w:rPr>
              <w:rFonts w:asciiTheme="minorHAnsi" w:eastAsiaTheme="minorEastAsia" w:hAnsiTheme="minorHAnsi"/>
              <w:b w:val="0"/>
              <w:noProof/>
              <w:sz w:val="22"/>
            </w:rPr>
          </w:pPr>
          <w:hyperlink w:anchor="_Toc61289653" w:history="1">
            <w:r w:rsidR="00E93F1F" w:rsidRPr="002E7D56">
              <w:rPr>
                <w:rStyle w:val="Hyperlink"/>
                <w:noProof/>
              </w:rPr>
              <w:t>CHAPTER FOUR</w:t>
            </w:r>
            <w:r w:rsidR="00E93F1F">
              <w:rPr>
                <w:noProof/>
                <w:webHidden/>
              </w:rPr>
              <w:tab/>
            </w:r>
            <w:r w:rsidR="00E93F1F">
              <w:rPr>
                <w:noProof/>
                <w:webHidden/>
              </w:rPr>
              <w:fldChar w:fldCharType="begin"/>
            </w:r>
            <w:r w:rsidR="00E93F1F">
              <w:rPr>
                <w:noProof/>
                <w:webHidden/>
              </w:rPr>
              <w:instrText xml:space="preserve"> PAGEREF _Toc61289653 \h </w:instrText>
            </w:r>
            <w:r w:rsidR="00E93F1F">
              <w:rPr>
                <w:noProof/>
                <w:webHidden/>
              </w:rPr>
            </w:r>
            <w:r w:rsidR="00E93F1F">
              <w:rPr>
                <w:noProof/>
                <w:webHidden/>
              </w:rPr>
              <w:fldChar w:fldCharType="separate"/>
            </w:r>
            <w:r w:rsidR="00E93F1F">
              <w:rPr>
                <w:noProof/>
                <w:webHidden/>
              </w:rPr>
              <w:t>42</w:t>
            </w:r>
            <w:r w:rsidR="00E93F1F">
              <w:rPr>
                <w:noProof/>
                <w:webHidden/>
              </w:rPr>
              <w:fldChar w:fldCharType="end"/>
            </w:r>
          </w:hyperlink>
        </w:p>
        <w:p w:rsidR="00E93F1F" w:rsidRDefault="004C4F05">
          <w:pPr>
            <w:pStyle w:val="TOC2"/>
            <w:tabs>
              <w:tab w:val="right" w:leader="dot" w:pos="8846"/>
            </w:tabs>
            <w:rPr>
              <w:rFonts w:asciiTheme="minorHAnsi" w:eastAsiaTheme="minorEastAsia" w:hAnsiTheme="minorHAnsi"/>
              <w:noProof/>
              <w:sz w:val="22"/>
            </w:rPr>
          </w:pPr>
          <w:hyperlink w:anchor="_Toc61289654" w:history="1">
            <w:r w:rsidR="00E93F1F" w:rsidRPr="002E7D56">
              <w:rPr>
                <w:rStyle w:val="Hyperlink"/>
                <w:noProof/>
              </w:rPr>
              <w:t>EXPERIMENTAL STUDIES</w:t>
            </w:r>
            <w:r w:rsidR="00E93F1F">
              <w:rPr>
                <w:noProof/>
                <w:webHidden/>
              </w:rPr>
              <w:tab/>
            </w:r>
            <w:r w:rsidR="00E93F1F">
              <w:rPr>
                <w:noProof/>
                <w:webHidden/>
              </w:rPr>
              <w:fldChar w:fldCharType="begin"/>
            </w:r>
            <w:r w:rsidR="00E93F1F">
              <w:rPr>
                <w:noProof/>
                <w:webHidden/>
              </w:rPr>
              <w:instrText xml:space="preserve"> PAGEREF _Toc61289654 \h </w:instrText>
            </w:r>
            <w:r w:rsidR="00E93F1F">
              <w:rPr>
                <w:noProof/>
                <w:webHidden/>
              </w:rPr>
            </w:r>
            <w:r w:rsidR="00E93F1F">
              <w:rPr>
                <w:noProof/>
                <w:webHidden/>
              </w:rPr>
              <w:fldChar w:fldCharType="separate"/>
            </w:r>
            <w:r w:rsidR="00E93F1F">
              <w:rPr>
                <w:noProof/>
                <w:webHidden/>
              </w:rPr>
              <w:t>42</w:t>
            </w:r>
            <w:r w:rsidR="00E93F1F">
              <w:rPr>
                <w:noProof/>
                <w:webHidden/>
              </w:rPr>
              <w:fldChar w:fldCharType="end"/>
            </w:r>
          </w:hyperlink>
        </w:p>
        <w:p w:rsidR="00E93F1F" w:rsidRDefault="004C4F05">
          <w:pPr>
            <w:pStyle w:val="TOC3"/>
            <w:rPr>
              <w:rFonts w:asciiTheme="minorHAnsi" w:eastAsiaTheme="minorEastAsia" w:hAnsiTheme="minorHAnsi"/>
              <w:noProof/>
              <w:sz w:val="22"/>
            </w:rPr>
          </w:pPr>
          <w:hyperlink w:anchor="_Toc61289655" w:history="1">
            <w:r w:rsidR="00E93F1F" w:rsidRPr="002E7D56">
              <w:rPr>
                <w:rStyle w:val="Hyperlink"/>
                <w:noProof/>
              </w:rPr>
              <w:t>4.1. Experimental Setup</w:t>
            </w:r>
            <w:r w:rsidR="00E93F1F">
              <w:rPr>
                <w:noProof/>
                <w:webHidden/>
              </w:rPr>
              <w:tab/>
            </w:r>
            <w:r w:rsidR="00E93F1F">
              <w:rPr>
                <w:noProof/>
                <w:webHidden/>
              </w:rPr>
              <w:fldChar w:fldCharType="begin"/>
            </w:r>
            <w:r w:rsidR="00E93F1F">
              <w:rPr>
                <w:noProof/>
                <w:webHidden/>
              </w:rPr>
              <w:instrText xml:space="preserve"> PAGEREF _Toc61289655 \h </w:instrText>
            </w:r>
            <w:r w:rsidR="00E93F1F">
              <w:rPr>
                <w:noProof/>
                <w:webHidden/>
              </w:rPr>
            </w:r>
            <w:r w:rsidR="00E93F1F">
              <w:rPr>
                <w:noProof/>
                <w:webHidden/>
              </w:rPr>
              <w:fldChar w:fldCharType="separate"/>
            </w:r>
            <w:r w:rsidR="00E93F1F">
              <w:rPr>
                <w:noProof/>
                <w:webHidden/>
              </w:rPr>
              <w:t>42</w:t>
            </w:r>
            <w:r w:rsidR="00E93F1F">
              <w:rPr>
                <w:noProof/>
                <w:webHidden/>
              </w:rPr>
              <w:fldChar w:fldCharType="end"/>
            </w:r>
          </w:hyperlink>
        </w:p>
        <w:p w:rsidR="00E93F1F" w:rsidRDefault="004C4F05">
          <w:pPr>
            <w:pStyle w:val="TOC3"/>
            <w:rPr>
              <w:rFonts w:asciiTheme="minorHAnsi" w:eastAsiaTheme="minorEastAsia" w:hAnsiTheme="minorHAnsi"/>
              <w:noProof/>
              <w:sz w:val="22"/>
            </w:rPr>
          </w:pPr>
          <w:hyperlink w:anchor="_Toc61289656" w:history="1">
            <w:r w:rsidR="00E93F1F" w:rsidRPr="002E7D56">
              <w:rPr>
                <w:rStyle w:val="Hyperlink"/>
                <w:noProof/>
              </w:rPr>
              <w:t>4.2. Open Circuit Voltage</w:t>
            </w:r>
            <w:r w:rsidR="00E93F1F">
              <w:rPr>
                <w:noProof/>
                <w:webHidden/>
              </w:rPr>
              <w:tab/>
            </w:r>
            <w:r w:rsidR="00E93F1F">
              <w:rPr>
                <w:noProof/>
                <w:webHidden/>
              </w:rPr>
              <w:fldChar w:fldCharType="begin"/>
            </w:r>
            <w:r w:rsidR="00E93F1F">
              <w:rPr>
                <w:noProof/>
                <w:webHidden/>
              </w:rPr>
              <w:instrText xml:space="preserve"> PAGEREF _Toc61289656 \h </w:instrText>
            </w:r>
            <w:r w:rsidR="00E93F1F">
              <w:rPr>
                <w:noProof/>
                <w:webHidden/>
              </w:rPr>
            </w:r>
            <w:r w:rsidR="00E93F1F">
              <w:rPr>
                <w:noProof/>
                <w:webHidden/>
              </w:rPr>
              <w:fldChar w:fldCharType="separate"/>
            </w:r>
            <w:r w:rsidR="00E93F1F">
              <w:rPr>
                <w:noProof/>
                <w:webHidden/>
              </w:rPr>
              <w:t>44</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57" w:history="1">
            <w:r w:rsidR="00E93F1F" w:rsidRPr="002E7D56">
              <w:rPr>
                <w:rStyle w:val="Hyperlink"/>
                <w:noProof/>
              </w:rPr>
              <w:t>4.2.1. Breathing OC Voltage Tests</w:t>
            </w:r>
            <w:r w:rsidR="00E93F1F">
              <w:rPr>
                <w:noProof/>
                <w:webHidden/>
              </w:rPr>
              <w:tab/>
            </w:r>
            <w:r w:rsidR="00E93F1F">
              <w:rPr>
                <w:noProof/>
                <w:webHidden/>
              </w:rPr>
              <w:fldChar w:fldCharType="begin"/>
            </w:r>
            <w:r w:rsidR="00E93F1F">
              <w:rPr>
                <w:noProof/>
                <w:webHidden/>
              </w:rPr>
              <w:instrText xml:space="preserve"> PAGEREF _Toc61289657 \h </w:instrText>
            </w:r>
            <w:r w:rsidR="00E93F1F">
              <w:rPr>
                <w:noProof/>
                <w:webHidden/>
              </w:rPr>
            </w:r>
            <w:r w:rsidR="00E93F1F">
              <w:rPr>
                <w:noProof/>
                <w:webHidden/>
              </w:rPr>
              <w:fldChar w:fldCharType="separate"/>
            </w:r>
            <w:r w:rsidR="00E93F1F">
              <w:rPr>
                <w:noProof/>
                <w:webHidden/>
              </w:rPr>
              <w:t>44</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58" w:history="1">
            <w:r w:rsidR="00E93F1F" w:rsidRPr="002E7D56">
              <w:rPr>
                <w:rStyle w:val="Hyperlink"/>
                <w:noProof/>
              </w:rPr>
              <w:t>4.2.2. Walking and Running OC Voltage Tests</w:t>
            </w:r>
            <w:r w:rsidR="00E93F1F">
              <w:rPr>
                <w:noProof/>
                <w:webHidden/>
              </w:rPr>
              <w:tab/>
            </w:r>
            <w:r w:rsidR="00E93F1F">
              <w:rPr>
                <w:noProof/>
                <w:webHidden/>
              </w:rPr>
              <w:fldChar w:fldCharType="begin"/>
            </w:r>
            <w:r w:rsidR="00E93F1F">
              <w:rPr>
                <w:noProof/>
                <w:webHidden/>
              </w:rPr>
              <w:instrText xml:space="preserve"> PAGEREF _Toc61289658 \h </w:instrText>
            </w:r>
            <w:r w:rsidR="00E93F1F">
              <w:rPr>
                <w:noProof/>
                <w:webHidden/>
              </w:rPr>
            </w:r>
            <w:r w:rsidR="00E93F1F">
              <w:rPr>
                <w:noProof/>
                <w:webHidden/>
              </w:rPr>
              <w:fldChar w:fldCharType="separate"/>
            </w:r>
            <w:r w:rsidR="00E93F1F">
              <w:rPr>
                <w:noProof/>
                <w:webHidden/>
              </w:rPr>
              <w:t>46</w:t>
            </w:r>
            <w:r w:rsidR="00E93F1F">
              <w:rPr>
                <w:noProof/>
                <w:webHidden/>
              </w:rPr>
              <w:fldChar w:fldCharType="end"/>
            </w:r>
          </w:hyperlink>
        </w:p>
        <w:p w:rsidR="00E93F1F" w:rsidRDefault="004C4F05">
          <w:pPr>
            <w:pStyle w:val="TOC3"/>
            <w:rPr>
              <w:rFonts w:asciiTheme="minorHAnsi" w:eastAsiaTheme="minorEastAsia" w:hAnsiTheme="minorHAnsi"/>
              <w:noProof/>
              <w:sz w:val="22"/>
            </w:rPr>
          </w:pPr>
          <w:hyperlink w:anchor="_Toc61289659" w:history="1">
            <w:r w:rsidR="00E93F1F" w:rsidRPr="002E7D56">
              <w:rPr>
                <w:rStyle w:val="Hyperlink"/>
                <w:noProof/>
              </w:rPr>
              <w:t xml:space="preserve">4.3. AC </w:t>
            </w:r>
            <w:r w:rsidR="00E93F1F" w:rsidRPr="002E7D56">
              <w:rPr>
                <w:rStyle w:val="Hyperlink"/>
                <w:rFonts w:cs="Times New Roman"/>
                <w:noProof/>
              </w:rPr>
              <w:t>Power Measurement Test</w:t>
            </w:r>
            <w:r w:rsidR="00E93F1F">
              <w:rPr>
                <w:noProof/>
                <w:webHidden/>
              </w:rPr>
              <w:tab/>
            </w:r>
            <w:r w:rsidR="00E93F1F">
              <w:rPr>
                <w:noProof/>
                <w:webHidden/>
              </w:rPr>
              <w:fldChar w:fldCharType="begin"/>
            </w:r>
            <w:r w:rsidR="00E93F1F">
              <w:rPr>
                <w:noProof/>
                <w:webHidden/>
              </w:rPr>
              <w:instrText xml:space="preserve"> PAGEREF _Toc61289659 \h </w:instrText>
            </w:r>
            <w:r w:rsidR="00E93F1F">
              <w:rPr>
                <w:noProof/>
                <w:webHidden/>
              </w:rPr>
            </w:r>
            <w:r w:rsidR="00E93F1F">
              <w:rPr>
                <w:noProof/>
                <w:webHidden/>
              </w:rPr>
              <w:fldChar w:fldCharType="separate"/>
            </w:r>
            <w:r w:rsidR="00E93F1F">
              <w:rPr>
                <w:noProof/>
                <w:webHidden/>
              </w:rPr>
              <w:t>49</w:t>
            </w:r>
            <w:r w:rsidR="00E93F1F">
              <w:rPr>
                <w:noProof/>
                <w:webHidden/>
              </w:rPr>
              <w:fldChar w:fldCharType="end"/>
            </w:r>
          </w:hyperlink>
        </w:p>
        <w:p w:rsidR="00E93F1F" w:rsidRDefault="004C4F05">
          <w:pPr>
            <w:pStyle w:val="TOC3"/>
            <w:rPr>
              <w:rFonts w:asciiTheme="minorHAnsi" w:eastAsiaTheme="minorEastAsia" w:hAnsiTheme="minorHAnsi"/>
              <w:noProof/>
              <w:sz w:val="22"/>
            </w:rPr>
          </w:pPr>
          <w:hyperlink w:anchor="_Toc61289660" w:history="1">
            <w:r w:rsidR="00E93F1F" w:rsidRPr="002E7D56">
              <w:rPr>
                <w:rStyle w:val="Hyperlink"/>
                <w:noProof/>
              </w:rPr>
              <w:t>4.4. DC Voltage Tests</w:t>
            </w:r>
            <w:r w:rsidR="00E93F1F">
              <w:rPr>
                <w:noProof/>
                <w:webHidden/>
              </w:rPr>
              <w:tab/>
            </w:r>
            <w:r w:rsidR="00E93F1F">
              <w:rPr>
                <w:noProof/>
                <w:webHidden/>
              </w:rPr>
              <w:fldChar w:fldCharType="begin"/>
            </w:r>
            <w:r w:rsidR="00E93F1F">
              <w:rPr>
                <w:noProof/>
                <w:webHidden/>
              </w:rPr>
              <w:instrText xml:space="preserve"> PAGEREF _Toc61289660 \h </w:instrText>
            </w:r>
            <w:r w:rsidR="00E93F1F">
              <w:rPr>
                <w:noProof/>
                <w:webHidden/>
              </w:rPr>
            </w:r>
            <w:r w:rsidR="00E93F1F">
              <w:rPr>
                <w:noProof/>
                <w:webHidden/>
              </w:rPr>
              <w:fldChar w:fldCharType="separate"/>
            </w:r>
            <w:r w:rsidR="00E93F1F">
              <w:rPr>
                <w:noProof/>
                <w:webHidden/>
              </w:rPr>
              <w:t>50</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61" w:history="1">
            <w:r w:rsidR="00E93F1F" w:rsidRPr="002E7D56">
              <w:rPr>
                <w:rStyle w:val="Hyperlink"/>
                <w:noProof/>
              </w:rPr>
              <w:t>4.4.1. Breathing DC Voltage Tests</w:t>
            </w:r>
            <w:r w:rsidR="00E93F1F">
              <w:rPr>
                <w:noProof/>
                <w:webHidden/>
              </w:rPr>
              <w:tab/>
            </w:r>
            <w:r w:rsidR="00E93F1F">
              <w:rPr>
                <w:noProof/>
                <w:webHidden/>
              </w:rPr>
              <w:fldChar w:fldCharType="begin"/>
            </w:r>
            <w:r w:rsidR="00E93F1F">
              <w:rPr>
                <w:noProof/>
                <w:webHidden/>
              </w:rPr>
              <w:instrText xml:space="preserve"> PAGEREF _Toc61289661 \h </w:instrText>
            </w:r>
            <w:r w:rsidR="00E93F1F">
              <w:rPr>
                <w:noProof/>
                <w:webHidden/>
              </w:rPr>
            </w:r>
            <w:r w:rsidR="00E93F1F">
              <w:rPr>
                <w:noProof/>
                <w:webHidden/>
              </w:rPr>
              <w:fldChar w:fldCharType="separate"/>
            </w:r>
            <w:r w:rsidR="00E93F1F">
              <w:rPr>
                <w:noProof/>
                <w:webHidden/>
              </w:rPr>
              <w:t>50</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62" w:history="1">
            <w:r w:rsidR="00E93F1F" w:rsidRPr="002E7D56">
              <w:rPr>
                <w:rStyle w:val="Hyperlink"/>
                <w:noProof/>
              </w:rPr>
              <w:t>4.4.2. Walking and Running DC Voltage Tests</w:t>
            </w:r>
            <w:r w:rsidR="00E93F1F">
              <w:rPr>
                <w:noProof/>
                <w:webHidden/>
              </w:rPr>
              <w:tab/>
            </w:r>
            <w:r w:rsidR="00E93F1F">
              <w:rPr>
                <w:noProof/>
                <w:webHidden/>
              </w:rPr>
              <w:fldChar w:fldCharType="begin"/>
            </w:r>
            <w:r w:rsidR="00E93F1F">
              <w:rPr>
                <w:noProof/>
                <w:webHidden/>
              </w:rPr>
              <w:instrText xml:space="preserve"> PAGEREF _Toc61289662 \h </w:instrText>
            </w:r>
            <w:r w:rsidR="00E93F1F">
              <w:rPr>
                <w:noProof/>
                <w:webHidden/>
              </w:rPr>
            </w:r>
            <w:r w:rsidR="00E93F1F">
              <w:rPr>
                <w:noProof/>
                <w:webHidden/>
              </w:rPr>
              <w:fldChar w:fldCharType="separate"/>
            </w:r>
            <w:r w:rsidR="00E93F1F">
              <w:rPr>
                <w:noProof/>
                <w:webHidden/>
              </w:rPr>
              <w:t>52</w:t>
            </w:r>
            <w:r w:rsidR="00E93F1F">
              <w:rPr>
                <w:noProof/>
                <w:webHidden/>
              </w:rPr>
              <w:fldChar w:fldCharType="end"/>
            </w:r>
          </w:hyperlink>
        </w:p>
        <w:p w:rsidR="00E93F1F" w:rsidRDefault="004C4F05">
          <w:pPr>
            <w:pStyle w:val="TOC3"/>
            <w:rPr>
              <w:rFonts w:asciiTheme="minorHAnsi" w:eastAsiaTheme="minorEastAsia" w:hAnsiTheme="minorHAnsi"/>
              <w:noProof/>
              <w:sz w:val="22"/>
            </w:rPr>
          </w:pPr>
          <w:hyperlink w:anchor="_Toc61289663" w:history="1">
            <w:r w:rsidR="00E93F1F" w:rsidRPr="002E7D56">
              <w:rPr>
                <w:rStyle w:val="Hyperlink"/>
                <w:noProof/>
              </w:rPr>
              <w:t>4.5. Battery Charging</w:t>
            </w:r>
            <w:r w:rsidR="00E93F1F">
              <w:rPr>
                <w:noProof/>
                <w:webHidden/>
              </w:rPr>
              <w:tab/>
            </w:r>
            <w:r w:rsidR="00E93F1F">
              <w:rPr>
                <w:noProof/>
                <w:webHidden/>
              </w:rPr>
              <w:fldChar w:fldCharType="begin"/>
            </w:r>
            <w:r w:rsidR="00E93F1F">
              <w:rPr>
                <w:noProof/>
                <w:webHidden/>
              </w:rPr>
              <w:instrText xml:space="preserve"> PAGEREF _Toc61289663 \h </w:instrText>
            </w:r>
            <w:r w:rsidR="00E93F1F">
              <w:rPr>
                <w:noProof/>
                <w:webHidden/>
              </w:rPr>
            </w:r>
            <w:r w:rsidR="00E93F1F">
              <w:rPr>
                <w:noProof/>
                <w:webHidden/>
              </w:rPr>
              <w:fldChar w:fldCharType="separate"/>
            </w:r>
            <w:r w:rsidR="00E93F1F">
              <w:rPr>
                <w:noProof/>
                <w:webHidden/>
              </w:rPr>
              <w:t>54</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64" w:history="1">
            <w:r w:rsidR="00E93F1F" w:rsidRPr="002E7D56">
              <w:rPr>
                <w:rStyle w:val="Hyperlink"/>
                <w:noProof/>
              </w:rPr>
              <w:t>4.5.1. Battery Charging During Breathing</w:t>
            </w:r>
            <w:r w:rsidR="00E93F1F">
              <w:rPr>
                <w:noProof/>
                <w:webHidden/>
              </w:rPr>
              <w:tab/>
            </w:r>
            <w:r w:rsidR="00E93F1F">
              <w:rPr>
                <w:noProof/>
                <w:webHidden/>
              </w:rPr>
              <w:fldChar w:fldCharType="begin"/>
            </w:r>
            <w:r w:rsidR="00E93F1F">
              <w:rPr>
                <w:noProof/>
                <w:webHidden/>
              </w:rPr>
              <w:instrText xml:space="preserve"> PAGEREF _Toc61289664 \h </w:instrText>
            </w:r>
            <w:r w:rsidR="00E93F1F">
              <w:rPr>
                <w:noProof/>
                <w:webHidden/>
              </w:rPr>
            </w:r>
            <w:r w:rsidR="00E93F1F">
              <w:rPr>
                <w:noProof/>
                <w:webHidden/>
              </w:rPr>
              <w:fldChar w:fldCharType="separate"/>
            </w:r>
            <w:r w:rsidR="00E93F1F">
              <w:rPr>
                <w:noProof/>
                <w:webHidden/>
              </w:rPr>
              <w:t>54</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65" w:history="1">
            <w:r w:rsidR="00E93F1F" w:rsidRPr="002E7D56">
              <w:rPr>
                <w:rStyle w:val="Hyperlink"/>
                <w:noProof/>
              </w:rPr>
              <w:t>4.5.2. Battery Charging During Breathing, Walking and Running</w:t>
            </w:r>
            <w:r w:rsidR="00E93F1F">
              <w:rPr>
                <w:noProof/>
                <w:webHidden/>
              </w:rPr>
              <w:tab/>
            </w:r>
            <w:r w:rsidR="00E93F1F">
              <w:rPr>
                <w:noProof/>
                <w:webHidden/>
              </w:rPr>
              <w:fldChar w:fldCharType="begin"/>
            </w:r>
            <w:r w:rsidR="00E93F1F">
              <w:rPr>
                <w:noProof/>
                <w:webHidden/>
              </w:rPr>
              <w:instrText xml:space="preserve"> PAGEREF _Toc61289665 \h </w:instrText>
            </w:r>
            <w:r w:rsidR="00E93F1F">
              <w:rPr>
                <w:noProof/>
                <w:webHidden/>
              </w:rPr>
            </w:r>
            <w:r w:rsidR="00E93F1F">
              <w:rPr>
                <w:noProof/>
                <w:webHidden/>
              </w:rPr>
              <w:fldChar w:fldCharType="separate"/>
            </w:r>
            <w:r w:rsidR="00E93F1F">
              <w:rPr>
                <w:noProof/>
                <w:webHidden/>
              </w:rPr>
              <w:t>54</w:t>
            </w:r>
            <w:r w:rsidR="00E93F1F">
              <w:rPr>
                <w:noProof/>
                <w:webHidden/>
              </w:rPr>
              <w:fldChar w:fldCharType="end"/>
            </w:r>
          </w:hyperlink>
        </w:p>
        <w:p w:rsidR="00E93F1F" w:rsidRDefault="004C4F05">
          <w:pPr>
            <w:pStyle w:val="TOC4"/>
            <w:rPr>
              <w:rFonts w:asciiTheme="minorHAnsi" w:eastAsiaTheme="minorEastAsia" w:hAnsiTheme="minorHAnsi"/>
              <w:noProof/>
              <w:sz w:val="22"/>
            </w:rPr>
          </w:pPr>
          <w:hyperlink w:anchor="_Toc61289666" w:history="1">
            <w:r w:rsidR="00E93F1F" w:rsidRPr="002E7D56">
              <w:rPr>
                <w:rStyle w:val="Hyperlink"/>
                <w:rFonts w:cs="Times New Roman"/>
                <w:noProof/>
              </w:rPr>
              <w:t>4.5.3. Temperature Sensor Battery Recharging Test</w:t>
            </w:r>
            <w:r w:rsidR="00E93F1F">
              <w:rPr>
                <w:noProof/>
                <w:webHidden/>
              </w:rPr>
              <w:tab/>
            </w:r>
            <w:r w:rsidR="00E93F1F">
              <w:rPr>
                <w:noProof/>
                <w:webHidden/>
              </w:rPr>
              <w:fldChar w:fldCharType="begin"/>
            </w:r>
            <w:r w:rsidR="00E93F1F">
              <w:rPr>
                <w:noProof/>
                <w:webHidden/>
              </w:rPr>
              <w:instrText xml:space="preserve"> PAGEREF _Toc61289666 \h </w:instrText>
            </w:r>
            <w:r w:rsidR="00E93F1F">
              <w:rPr>
                <w:noProof/>
                <w:webHidden/>
              </w:rPr>
            </w:r>
            <w:r w:rsidR="00E93F1F">
              <w:rPr>
                <w:noProof/>
                <w:webHidden/>
              </w:rPr>
              <w:fldChar w:fldCharType="separate"/>
            </w:r>
            <w:r w:rsidR="00E93F1F">
              <w:rPr>
                <w:noProof/>
                <w:webHidden/>
              </w:rPr>
              <w:t>55</w:t>
            </w:r>
            <w:r w:rsidR="00E93F1F">
              <w:rPr>
                <w:noProof/>
                <w:webHidden/>
              </w:rPr>
              <w:fldChar w:fldCharType="end"/>
            </w:r>
          </w:hyperlink>
        </w:p>
        <w:p w:rsidR="00E93F1F" w:rsidRDefault="004C4F05">
          <w:pPr>
            <w:pStyle w:val="TOC1"/>
            <w:rPr>
              <w:rFonts w:asciiTheme="minorHAnsi" w:eastAsiaTheme="minorEastAsia" w:hAnsiTheme="minorHAnsi"/>
              <w:b w:val="0"/>
              <w:noProof/>
              <w:sz w:val="22"/>
            </w:rPr>
          </w:pPr>
          <w:hyperlink w:anchor="_Toc61289667" w:history="1">
            <w:r w:rsidR="00E93F1F" w:rsidRPr="002E7D56">
              <w:rPr>
                <w:rStyle w:val="Hyperlink"/>
                <w:noProof/>
              </w:rPr>
              <w:t>CHAPTER FIVE</w:t>
            </w:r>
            <w:r w:rsidR="00E93F1F">
              <w:rPr>
                <w:noProof/>
                <w:webHidden/>
              </w:rPr>
              <w:tab/>
            </w:r>
            <w:r w:rsidR="00E93F1F">
              <w:rPr>
                <w:noProof/>
                <w:webHidden/>
              </w:rPr>
              <w:fldChar w:fldCharType="begin"/>
            </w:r>
            <w:r w:rsidR="00E93F1F">
              <w:rPr>
                <w:noProof/>
                <w:webHidden/>
              </w:rPr>
              <w:instrText xml:space="preserve"> PAGEREF _Toc61289667 \h </w:instrText>
            </w:r>
            <w:r w:rsidR="00E93F1F">
              <w:rPr>
                <w:noProof/>
                <w:webHidden/>
              </w:rPr>
            </w:r>
            <w:r w:rsidR="00E93F1F">
              <w:rPr>
                <w:noProof/>
                <w:webHidden/>
              </w:rPr>
              <w:fldChar w:fldCharType="separate"/>
            </w:r>
            <w:r w:rsidR="00E93F1F">
              <w:rPr>
                <w:noProof/>
                <w:webHidden/>
              </w:rPr>
              <w:t>57</w:t>
            </w:r>
            <w:r w:rsidR="00E93F1F">
              <w:rPr>
                <w:noProof/>
                <w:webHidden/>
              </w:rPr>
              <w:fldChar w:fldCharType="end"/>
            </w:r>
          </w:hyperlink>
        </w:p>
        <w:p w:rsidR="00E93F1F" w:rsidRDefault="004C4F05">
          <w:pPr>
            <w:pStyle w:val="TOC2"/>
            <w:tabs>
              <w:tab w:val="right" w:leader="dot" w:pos="8846"/>
            </w:tabs>
            <w:rPr>
              <w:rFonts w:asciiTheme="minorHAnsi" w:eastAsiaTheme="minorEastAsia" w:hAnsiTheme="minorHAnsi"/>
              <w:noProof/>
              <w:sz w:val="22"/>
            </w:rPr>
          </w:pPr>
          <w:hyperlink w:anchor="_Toc61289668" w:history="1">
            <w:r w:rsidR="00E93F1F" w:rsidRPr="002E7D56">
              <w:rPr>
                <w:rStyle w:val="Hyperlink"/>
                <w:noProof/>
              </w:rPr>
              <w:t>CONCLUSION AND FUTURE WORK</w:t>
            </w:r>
            <w:r w:rsidR="00E93F1F">
              <w:rPr>
                <w:noProof/>
                <w:webHidden/>
              </w:rPr>
              <w:tab/>
            </w:r>
            <w:r w:rsidR="00E93F1F">
              <w:rPr>
                <w:noProof/>
                <w:webHidden/>
              </w:rPr>
              <w:fldChar w:fldCharType="begin"/>
            </w:r>
            <w:r w:rsidR="00E93F1F">
              <w:rPr>
                <w:noProof/>
                <w:webHidden/>
              </w:rPr>
              <w:instrText xml:space="preserve"> PAGEREF _Toc61289668 \h </w:instrText>
            </w:r>
            <w:r w:rsidR="00E93F1F">
              <w:rPr>
                <w:noProof/>
                <w:webHidden/>
              </w:rPr>
            </w:r>
            <w:r w:rsidR="00E93F1F">
              <w:rPr>
                <w:noProof/>
                <w:webHidden/>
              </w:rPr>
              <w:fldChar w:fldCharType="separate"/>
            </w:r>
            <w:r w:rsidR="00E93F1F">
              <w:rPr>
                <w:noProof/>
                <w:webHidden/>
              </w:rPr>
              <w:t>57</w:t>
            </w:r>
            <w:r w:rsidR="00E93F1F">
              <w:rPr>
                <w:noProof/>
                <w:webHidden/>
              </w:rPr>
              <w:fldChar w:fldCharType="end"/>
            </w:r>
          </w:hyperlink>
        </w:p>
        <w:p w:rsidR="00E93F1F" w:rsidRDefault="004C4F05">
          <w:pPr>
            <w:pStyle w:val="TOC3"/>
            <w:rPr>
              <w:rFonts w:asciiTheme="minorHAnsi" w:eastAsiaTheme="minorEastAsia" w:hAnsiTheme="minorHAnsi"/>
              <w:noProof/>
              <w:sz w:val="22"/>
            </w:rPr>
          </w:pPr>
          <w:hyperlink w:anchor="_Toc61289669" w:history="1">
            <w:r w:rsidR="00E93F1F" w:rsidRPr="002E7D56">
              <w:rPr>
                <w:rStyle w:val="Hyperlink"/>
                <w:noProof/>
              </w:rPr>
              <w:t>5.1. Conclusion</w:t>
            </w:r>
            <w:r w:rsidR="00E93F1F">
              <w:rPr>
                <w:noProof/>
                <w:webHidden/>
              </w:rPr>
              <w:tab/>
            </w:r>
            <w:r w:rsidR="00E93F1F">
              <w:rPr>
                <w:noProof/>
                <w:webHidden/>
              </w:rPr>
              <w:fldChar w:fldCharType="begin"/>
            </w:r>
            <w:r w:rsidR="00E93F1F">
              <w:rPr>
                <w:noProof/>
                <w:webHidden/>
              </w:rPr>
              <w:instrText xml:space="preserve"> PAGEREF _Toc61289669 \h </w:instrText>
            </w:r>
            <w:r w:rsidR="00E93F1F">
              <w:rPr>
                <w:noProof/>
                <w:webHidden/>
              </w:rPr>
            </w:r>
            <w:r w:rsidR="00E93F1F">
              <w:rPr>
                <w:noProof/>
                <w:webHidden/>
              </w:rPr>
              <w:fldChar w:fldCharType="separate"/>
            </w:r>
            <w:r w:rsidR="00E93F1F">
              <w:rPr>
                <w:noProof/>
                <w:webHidden/>
              </w:rPr>
              <w:t>57</w:t>
            </w:r>
            <w:r w:rsidR="00E93F1F">
              <w:rPr>
                <w:noProof/>
                <w:webHidden/>
              </w:rPr>
              <w:fldChar w:fldCharType="end"/>
            </w:r>
          </w:hyperlink>
        </w:p>
        <w:p w:rsidR="00E93F1F" w:rsidRDefault="004C4F05">
          <w:pPr>
            <w:pStyle w:val="TOC3"/>
            <w:rPr>
              <w:rFonts w:asciiTheme="minorHAnsi" w:eastAsiaTheme="minorEastAsia" w:hAnsiTheme="minorHAnsi"/>
              <w:noProof/>
              <w:sz w:val="22"/>
            </w:rPr>
          </w:pPr>
          <w:hyperlink w:anchor="_Toc61289670" w:history="1">
            <w:r w:rsidR="00E93F1F" w:rsidRPr="002E7D56">
              <w:rPr>
                <w:rStyle w:val="Hyperlink"/>
                <w:noProof/>
              </w:rPr>
              <w:t>5.2. Future Work</w:t>
            </w:r>
            <w:r w:rsidR="00E93F1F">
              <w:rPr>
                <w:noProof/>
                <w:webHidden/>
              </w:rPr>
              <w:tab/>
            </w:r>
            <w:r w:rsidR="00E93F1F">
              <w:rPr>
                <w:noProof/>
                <w:webHidden/>
              </w:rPr>
              <w:fldChar w:fldCharType="begin"/>
            </w:r>
            <w:r w:rsidR="00E93F1F">
              <w:rPr>
                <w:noProof/>
                <w:webHidden/>
              </w:rPr>
              <w:instrText xml:space="preserve"> PAGEREF _Toc61289670 \h </w:instrText>
            </w:r>
            <w:r w:rsidR="00E93F1F">
              <w:rPr>
                <w:noProof/>
                <w:webHidden/>
              </w:rPr>
            </w:r>
            <w:r w:rsidR="00E93F1F">
              <w:rPr>
                <w:noProof/>
                <w:webHidden/>
              </w:rPr>
              <w:fldChar w:fldCharType="separate"/>
            </w:r>
            <w:r w:rsidR="00E93F1F">
              <w:rPr>
                <w:noProof/>
                <w:webHidden/>
              </w:rPr>
              <w:t>58</w:t>
            </w:r>
            <w:r w:rsidR="00E93F1F">
              <w:rPr>
                <w:noProof/>
                <w:webHidden/>
              </w:rPr>
              <w:fldChar w:fldCharType="end"/>
            </w:r>
          </w:hyperlink>
        </w:p>
        <w:p w:rsidR="00E93F1F" w:rsidRDefault="004C4F05">
          <w:pPr>
            <w:pStyle w:val="TOC1"/>
            <w:rPr>
              <w:rFonts w:asciiTheme="minorHAnsi" w:eastAsiaTheme="minorEastAsia" w:hAnsiTheme="minorHAnsi"/>
              <w:b w:val="0"/>
              <w:noProof/>
              <w:sz w:val="22"/>
            </w:rPr>
          </w:pPr>
          <w:hyperlink w:anchor="_Toc61289671" w:history="1">
            <w:r w:rsidR="00E93F1F" w:rsidRPr="002E7D56">
              <w:rPr>
                <w:rStyle w:val="Hyperlink"/>
                <w:noProof/>
              </w:rPr>
              <w:t>REFERENCES</w:t>
            </w:r>
            <w:r w:rsidR="00E93F1F">
              <w:rPr>
                <w:noProof/>
                <w:webHidden/>
              </w:rPr>
              <w:tab/>
            </w:r>
            <w:r w:rsidR="00E93F1F">
              <w:rPr>
                <w:noProof/>
                <w:webHidden/>
              </w:rPr>
              <w:fldChar w:fldCharType="begin"/>
            </w:r>
            <w:r w:rsidR="00E93F1F">
              <w:rPr>
                <w:noProof/>
                <w:webHidden/>
              </w:rPr>
              <w:instrText xml:space="preserve"> PAGEREF _Toc61289671 \h </w:instrText>
            </w:r>
            <w:r w:rsidR="00E93F1F">
              <w:rPr>
                <w:noProof/>
                <w:webHidden/>
              </w:rPr>
            </w:r>
            <w:r w:rsidR="00E93F1F">
              <w:rPr>
                <w:noProof/>
                <w:webHidden/>
              </w:rPr>
              <w:fldChar w:fldCharType="separate"/>
            </w:r>
            <w:r w:rsidR="00E93F1F">
              <w:rPr>
                <w:noProof/>
                <w:webHidden/>
              </w:rPr>
              <w:t>60</w:t>
            </w:r>
            <w:r w:rsidR="00E93F1F">
              <w:rPr>
                <w:noProof/>
                <w:webHidden/>
              </w:rPr>
              <w:fldChar w:fldCharType="end"/>
            </w:r>
          </w:hyperlink>
        </w:p>
        <w:p w:rsidR="0067530E" w:rsidRPr="006F09E8" w:rsidRDefault="00912926" w:rsidP="004F563B">
          <w:pPr>
            <w:spacing w:after="0" w:line="360" w:lineRule="auto"/>
          </w:pPr>
          <w:r>
            <w:rPr>
              <w:b/>
            </w:rPr>
            <w:fldChar w:fldCharType="end"/>
          </w:r>
        </w:p>
      </w:sdtContent>
    </w:sdt>
    <w:p w:rsidR="00447124" w:rsidRDefault="00447124" w:rsidP="00BE51FB">
      <w:pPr>
        <w:spacing w:line="240" w:lineRule="auto"/>
        <w:rPr>
          <w:rFonts w:cs="Times New Roman"/>
          <w:b/>
          <w:sz w:val="28"/>
          <w:szCs w:val="28"/>
        </w:rPr>
      </w:pPr>
    </w:p>
    <w:p w:rsidR="009A018C" w:rsidRDefault="009A018C" w:rsidP="00BE51FB">
      <w:pPr>
        <w:spacing w:line="240" w:lineRule="auto"/>
        <w:rPr>
          <w:rFonts w:cs="Times New Roman"/>
          <w:b/>
          <w:sz w:val="28"/>
          <w:szCs w:val="28"/>
        </w:rPr>
      </w:pPr>
    </w:p>
    <w:p w:rsidR="001E56DF" w:rsidRDefault="001E56DF" w:rsidP="001E56DF">
      <w:pPr>
        <w:pStyle w:val="Heading1"/>
        <w:jc w:val="left"/>
        <w:sectPr w:rsidR="001E56DF" w:rsidSect="001A201B">
          <w:footerReference w:type="default" r:id="rId10"/>
          <w:pgSz w:w="12240" w:h="15840" w:code="1"/>
          <w:pgMar w:top="1440" w:right="1440" w:bottom="1440" w:left="1944" w:header="720" w:footer="720" w:gutter="0"/>
          <w:pgNumType w:fmt="lowerRoman" w:start="3"/>
          <w:cols w:space="720"/>
          <w:docGrid w:linePitch="360"/>
        </w:sectPr>
      </w:pPr>
    </w:p>
    <w:p w:rsidR="00F446D2" w:rsidRDefault="00F446D2" w:rsidP="00E96DA1">
      <w:pPr>
        <w:pStyle w:val="Heading1"/>
      </w:pPr>
      <w:bookmarkStart w:id="6" w:name="_Toc59709708"/>
      <w:bookmarkStart w:id="7" w:name="_Toc61289605"/>
    </w:p>
    <w:p w:rsidR="003D0B55" w:rsidRDefault="00E96DA1" w:rsidP="00E96DA1">
      <w:pPr>
        <w:pStyle w:val="Heading1"/>
      </w:pPr>
      <w:r>
        <w:t>CHAPTE</w:t>
      </w:r>
      <w:r w:rsidRPr="002060B5">
        <w:t>R ONE</w:t>
      </w:r>
      <w:bookmarkEnd w:id="6"/>
      <w:bookmarkEnd w:id="7"/>
    </w:p>
    <w:p w:rsidR="003802D3" w:rsidRPr="00E96DA1" w:rsidRDefault="00A96CEE" w:rsidP="00B14BB5">
      <w:pPr>
        <w:pStyle w:val="Heading2"/>
      </w:pPr>
      <w:bookmarkStart w:id="8" w:name="_Toc61289606"/>
      <w:r w:rsidRPr="00E96DA1">
        <w:t>INTRODUCTION</w:t>
      </w:r>
      <w:bookmarkEnd w:id="8"/>
    </w:p>
    <w:p w:rsidR="00B14BB5" w:rsidRPr="00B14BB5" w:rsidRDefault="00B14BB5" w:rsidP="00B14BB5"/>
    <w:p w:rsidR="00B14BB5" w:rsidRPr="00B14BB5" w:rsidRDefault="00B14BB5" w:rsidP="00B14BB5"/>
    <w:p w:rsidR="00692880" w:rsidRPr="003802D3" w:rsidRDefault="003802D3" w:rsidP="00786C9B">
      <w:pPr>
        <w:pStyle w:val="Heading3"/>
        <w:spacing w:line="360" w:lineRule="auto"/>
        <w:rPr>
          <w:rFonts w:cs="Times New Roman"/>
        </w:rPr>
      </w:pPr>
      <w:bookmarkStart w:id="9" w:name="_Toc61289607"/>
      <w:r w:rsidRPr="003802D3">
        <w:rPr>
          <w:rFonts w:cs="Times New Roman"/>
          <w:bCs w:val="0"/>
        </w:rPr>
        <w:t>1.</w:t>
      </w:r>
      <w:r w:rsidRPr="003802D3">
        <w:rPr>
          <w:rFonts w:cs="Times New Roman"/>
        </w:rPr>
        <w:t xml:space="preserve">1. </w:t>
      </w:r>
      <w:r w:rsidR="002060B5" w:rsidRPr="003802D3">
        <w:rPr>
          <w:rFonts w:cs="Times New Roman"/>
        </w:rPr>
        <w:t>Overview</w:t>
      </w:r>
      <w:bookmarkEnd w:id="9"/>
    </w:p>
    <w:p w:rsidR="00B56C73" w:rsidRDefault="002060B5" w:rsidP="00FB0BCF">
      <w:pPr>
        <w:spacing w:line="360" w:lineRule="auto"/>
        <w:rPr>
          <w:rFonts w:cs="Times New Roman"/>
          <w:szCs w:val="24"/>
        </w:rPr>
      </w:pPr>
      <w:r>
        <w:rPr>
          <w:rFonts w:cs="Times New Roman"/>
          <w:szCs w:val="24"/>
        </w:rPr>
        <w:t xml:space="preserve">        </w:t>
      </w:r>
      <w:r w:rsidR="003802D3">
        <w:rPr>
          <w:rFonts w:cs="Times New Roman"/>
          <w:szCs w:val="24"/>
        </w:rPr>
        <w:t xml:space="preserve">Energy harvesting </w:t>
      </w:r>
      <w:r w:rsidR="005C342F" w:rsidRPr="000D20B4">
        <w:rPr>
          <w:rFonts w:cs="Times New Roman"/>
          <w:szCs w:val="24"/>
        </w:rPr>
        <w:t>is the conversion of energy extracted from ambient sources to useful forms like electrical energy.</w:t>
      </w:r>
      <w:r w:rsidR="005C342F">
        <w:rPr>
          <w:rFonts w:cs="Times New Roman"/>
          <w:szCs w:val="24"/>
        </w:rPr>
        <w:t xml:space="preserve"> </w:t>
      </w:r>
      <w:r w:rsidR="00CF0AAB" w:rsidRPr="000D20B4">
        <w:rPr>
          <w:rFonts w:cs="Times New Roman"/>
          <w:szCs w:val="24"/>
        </w:rPr>
        <w:t>The</w:t>
      </w:r>
      <w:r w:rsidR="00692880">
        <w:rPr>
          <w:rFonts w:cs="Times New Roman"/>
          <w:szCs w:val="24"/>
        </w:rPr>
        <w:t xml:space="preserve">se </w:t>
      </w:r>
      <w:r w:rsidR="003802D3">
        <w:rPr>
          <w:rFonts w:cs="Times New Roman"/>
          <w:szCs w:val="24"/>
        </w:rPr>
        <w:t>sources of energy include wind</w:t>
      </w:r>
      <w:r w:rsidR="00CF0AAB" w:rsidRPr="000D20B4">
        <w:rPr>
          <w:rFonts w:cs="Times New Roman"/>
          <w:szCs w:val="24"/>
        </w:rPr>
        <w:t xml:space="preserve">, geothermal energy, vibrations, human motion, electromagnetic sources, </w:t>
      </w:r>
      <w:r w:rsidR="00BA3F5A" w:rsidRPr="000D20B4">
        <w:rPr>
          <w:rFonts w:cs="Times New Roman"/>
          <w:szCs w:val="24"/>
        </w:rPr>
        <w:t>etc</w:t>
      </w:r>
      <w:r w:rsidR="00CF0AAB" w:rsidRPr="000D20B4">
        <w:rPr>
          <w:rFonts w:cs="Times New Roman"/>
          <w:szCs w:val="24"/>
        </w:rPr>
        <w:t xml:space="preserve">. As humans are generally </w:t>
      </w:r>
      <w:r w:rsidR="00761C9A" w:rsidRPr="00761C9A">
        <w:rPr>
          <w:rFonts w:cs="Times New Roman"/>
          <w:szCs w:val="24"/>
        </w:rPr>
        <w:t>becoming increasingly mobile</w:t>
      </w:r>
      <w:r w:rsidR="00CF0AAB" w:rsidRPr="000D20B4">
        <w:rPr>
          <w:rFonts w:cs="Times New Roman"/>
          <w:szCs w:val="24"/>
        </w:rPr>
        <w:t xml:space="preserve">, there is a need for </w:t>
      </w:r>
      <w:r w:rsidR="00552B6E">
        <w:rPr>
          <w:rFonts w:cs="Times New Roman"/>
          <w:szCs w:val="24"/>
        </w:rPr>
        <w:t xml:space="preserve">portable </w:t>
      </w:r>
      <w:r w:rsidR="003802D3">
        <w:rPr>
          <w:rFonts w:cs="Times New Roman"/>
          <w:szCs w:val="24"/>
        </w:rPr>
        <w:t>electrical</w:t>
      </w:r>
      <w:r w:rsidR="00CF0AAB" w:rsidRPr="000D20B4">
        <w:rPr>
          <w:rFonts w:cs="Times New Roman"/>
          <w:szCs w:val="24"/>
        </w:rPr>
        <w:t xml:space="preserve"> e</w:t>
      </w:r>
      <w:r w:rsidR="00B71107">
        <w:rPr>
          <w:rFonts w:cs="Times New Roman"/>
          <w:szCs w:val="24"/>
        </w:rPr>
        <w:t>nergy generators that do not depend</w:t>
      </w:r>
      <w:r w:rsidR="005C342F">
        <w:rPr>
          <w:rFonts w:cs="Times New Roman"/>
          <w:szCs w:val="24"/>
        </w:rPr>
        <w:t xml:space="preserve"> on traditional fuels, can work in any environment, </w:t>
      </w:r>
      <w:r w:rsidR="00CF0AAB" w:rsidRPr="000D20B4">
        <w:rPr>
          <w:rFonts w:cs="Times New Roman"/>
          <w:szCs w:val="24"/>
        </w:rPr>
        <w:t xml:space="preserve">and don’t </w:t>
      </w:r>
      <w:r w:rsidR="00552B6E">
        <w:rPr>
          <w:rFonts w:cs="Times New Roman"/>
          <w:szCs w:val="24"/>
        </w:rPr>
        <w:t>effect</w:t>
      </w:r>
      <w:r w:rsidR="00BA3F5A" w:rsidRPr="000D20B4">
        <w:rPr>
          <w:rFonts w:cs="Times New Roman"/>
          <w:szCs w:val="24"/>
        </w:rPr>
        <w:t xml:space="preserve"> the natural </w:t>
      </w:r>
      <w:r w:rsidR="00BA3F5A" w:rsidRPr="005C342F">
        <w:rPr>
          <w:rFonts w:cs="Times New Roman"/>
          <w:szCs w:val="24"/>
        </w:rPr>
        <w:t>environment</w:t>
      </w:r>
      <w:r w:rsidR="007659B7" w:rsidRPr="005C342F">
        <w:rPr>
          <w:rFonts w:cs="Times New Roman"/>
          <w:szCs w:val="24"/>
        </w:rPr>
        <w:t>.</w:t>
      </w:r>
      <w:r w:rsidR="005C342F" w:rsidRPr="005C342F">
        <w:rPr>
          <w:rFonts w:cs="Times New Roman"/>
          <w:szCs w:val="24"/>
        </w:rPr>
        <w:t xml:space="preserve"> </w:t>
      </w:r>
      <w:r w:rsidR="003E6009" w:rsidRPr="005C342F">
        <w:rPr>
          <w:rFonts w:cs="Times New Roman"/>
          <w:szCs w:val="24"/>
        </w:rPr>
        <w:t>Piezoelectric</w:t>
      </w:r>
      <w:r w:rsidR="003E6009" w:rsidRPr="003E6009">
        <w:rPr>
          <w:rFonts w:cs="Times New Roman"/>
          <w:szCs w:val="24"/>
          <w:shd w:val="clear" w:color="auto" w:fill="FFFFFF"/>
        </w:rPr>
        <w:t xml:space="preserve"> materials are capable of </w:t>
      </w:r>
      <w:r w:rsidR="00885E53">
        <w:rPr>
          <w:rFonts w:cs="Times New Roman"/>
          <w:szCs w:val="24"/>
          <w:shd w:val="clear" w:color="auto" w:fill="FFFFFF"/>
        </w:rPr>
        <w:t>generating</w:t>
      </w:r>
      <w:r w:rsidR="003E6009" w:rsidRPr="003E6009">
        <w:rPr>
          <w:rFonts w:cs="Times New Roman"/>
          <w:szCs w:val="24"/>
          <w:shd w:val="clear" w:color="auto" w:fill="FFFFFF"/>
        </w:rPr>
        <w:t xml:space="preserve"> electrical energy from mechanical vibration. </w:t>
      </w:r>
      <w:r w:rsidR="00885E53">
        <w:rPr>
          <w:rFonts w:cs="Times New Roman"/>
          <w:szCs w:val="24"/>
          <w:shd w:val="clear" w:color="auto" w:fill="FFFFFF"/>
        </w:rPr>
        <w:t xml:space="preserve">When </w:t>
      </w:r>
      <w:r w:rsidR="003E6009" w:rsidRPr="003E6009">
        <w:rPr>
          <w:rFonts w:cs="Times New Roman"/>
          <w:szCs w:val="24"/>
          <w:shd w:val="clear" w:color="auto" w:fill="FFFFFF"/>
        </w:rPr>
        <w:t xml:space="preserve">dielectric materials </w:t>
      </w:r>
      <w:r w:rsidR="00885E53" w:rsidRPr="003E6009">
        <w:rPr>
          <w:rFonts w:cs="Times New Roman"/>
          <w:szCs w:val="24"/>
          <w:shd w:val="clear" w:color="auto" w:fill="FFFFFF"/>
        </w:rPr>
        <w:t>are subjected to mechanical strain piezoelectricity is induced.</w:t>
      </w:r>
      <w:r w:rsidR="00885E53">
        <w:rPr>
          <w:rFonts w:cs="Times New Roman"/>
          <w:szCs w:val="24"/>
          <w:shd w:val="clear" w:color="auto" w:fill="FFFFFF"/>
        </w:rPr>
        <w:t xml:space="preserve"> </w:t>
      </w:r>
      <w:r w:rsidR="003E6009" w:rsidRPr="003E6009">
        <w:rPr>
          <w:rFonts w:cs="Times New Roman"/>
          <w:szCs w:val="24"/>
          <w:shd w:val="clear" w:color="auto" w:fill="FFFFFF"/>
        </w:rPr>
        <w:t xml:space="preserve">Mechanical energy harvesting from human </w:t>
      </w:r>
      <w:r w:rsidR="00552B6E">
        <w:rPr>
          <w:rFonts w:cs="Times New Roman"/>
          <w:szCs w:val="24"/>
          <w:shd w:val="clear" w:color="auto" w:fill="FFFFFF"/>
        </w:rPr>
        <w:t xml:space="preserve">body </w:t>
      </w:r>
      <w:r w:rsidR="003E6009" w:rsidRPr="003E6009">
        <w:rPr>
          <w:rFonts w:cs="Times New Roman"/>
          <w:szCs w:val="24"/>
          <w:shd w:val="clear" w:color="auto" w:fill="FFFFFF"/>
        </w:rPr>
        <w:t xml:space="preserve">motion is an effective approach to obtaining clean and renewable electrical </w:t>
      </w:r>
      <w:r w:rsidR="00885E53">
        <w:rPr>
          <w:rFonts w:cs="Times New Roman"/>
          <w:szCs w:val="24"/>
          <w:shd w:val="clear" w:color="auto" w:fill="FFFFFF"/>
        </w:rPr>
        <w:t>energy</w:t>
      </w:r>
      <w:r w:rsidR="003E6009" w:rsidRPr="003E6009">
        <w:rPr>
          <w:rFonts w:cs="Times New Roman"/>
          <w:szCs w:val="24"/>
          <w:shd w:val="clear" w:color="auto" w:fill="FFFFFF"/>
        </w:rPr>
        <w:t xml:space="preserve"> to power wearable electronic devices, which are often used for health monitoring and </w:t>
      </w:r>
      <w:r w:rsidR="00885E53">
        <w:rPr>
          <w:rFonts w:cs="Times New Roman"/>
          <w:szCs w:val="24"/>
          <w:shd w:val="clear" w:color="auto" w:fill="FFFFFF"/>
        </w:rPr>
        <w:t xml:space="preserve">body </w:t>
      </w:r>
      <w:r w:rsidR="00552B6E">
        <w:rPr>
          <w:rFonts w:cs="Times New Roman"/>
          <w:szCs w:val="24"/>
          <w:shd w:val="clear" w:color="auto" w:fill="FFFFFF"/>
        </w:rPr>
        <w:t>motion sensing</w:t>
      </w:r>
      <w:r w:rsidR="003E6009" w:rsidRPr="003E6009">
        <w:rPr>
          <w:rFonts w:cs="Times New Roman"/>
          <w:szCs w:val="24"/>
          <w:shd w:val="clear" w:color="auto" w:fill="FFFFFF"/>
        </w:rPr>
        <w:t>.</w:t>
      </w:r>
      <w:r w:rsidR="003E6009">
        <w:rPr>
          <w:rFonts w:cs="Times New Roman"/>
          <w:szCs w:val="24"/>
          <w:shd w:val="clear" w:color="auto" w:fill="FFFFFF"/>
        </w:rPr>
        <w:t xml:space="preserve"> </w:t>
      </w:r>
      <w:r w:rsidR="00A93EDA" w:rsidRPr="000D20B4">
        <w:rPr>
          <w:rFonts w:cs="Times New Roman"/>
          <w:szCs w:val="24"/>
          <w:shd w:val="clear" w:color="auto" w:fill="FFFFFF"/>
        </w:rPr>
        <w:t xml:space="preserve">This research studies a piezoelectric energy harvester to convert mechanical energy to electricity using human </w:t>
      </w:r>
      <w:r w:rsidR="00FB0BCF" w:rsidRPr="000D20B4">
        <w:rPr>
          <w:rFonts w:cs="Times New Roman"/>
          <w:szCs w:val="24"/>
          <w:shd w:val="clear" w:color="auto" w:fill="FFFFFF"/>
        </w:rPr>
        <w:t xml:space="preserve">motions. Energy harvesting from human waistline has been </w:t>
      </w:r>
      <w:r w:rsidR="005C342F">
        <w:rPr>
          <w:rFonts w:cs="Times New Roman"/>
          <w:szCs w:val="24"/>
          <w:shd w:val="clear" w:color="auto" w:fill="FFFFFF"/>
        </w:rPr>
        <w:t>neglected</w:t>
      </w:r>
      <w:r w:rsidR="00FB0BCF" w:rsidRPr="000D20B4">
        <w:rPr>
          <w:rFonts w:cs="Times New Roman"/>
          <w:szCs w:val="24"/>
          <w:shd w:val="clear" w:color="auto" w:fill="FFFFFF"/>
        </w:rPr>
        <w:t xml:space="preserve"> </w:t>
      </w:r>
      <w:r w:rsidR="00B71107" w:rsidRPr="00B71107">
        <w:rPr>
          <w:rFonts w:cs="Times New Roman"/>
          <w:szCs w:val="24"/>
          <w:shd w:val="clear" w:color="auto" w:fill="FFFFFF"/>
        </w:rPr>
        <w:t>due to lower values of available energy</w:t>
      </w:r>
      <w:r w:rsidR="00BA3F5A" w:rsidRPr="000D20B4">
        <w:rPr>
          <w:rFonts w:cs="Times New Roman"/>
          <w:szCs w:val="24"/>
          <w:shd w:val="clear" w:color="auto" w:fill="FFFFFF"/>
        </w:rPr>
        <w:t>. In this</w:t>
      </w:r>
      <w:r w:rsidR="00FB0BCF" w:rsidRPr="000D20B4">
        <w:rPr>
          <w:rFonts w:cs="Times New Roman"/>
          <w:szCs w:val="24"/>
          <w:shd w:val="clear" w:color="auto" w:fill="FFFFFF"/>
        </w:rPr>
        <w:t xml:space="preserve"> thesis</w:t>
      </w:r>
      <w:r w:rsidR="000D20B4" w:rsidRPr="000D20B4">
        <w:rPr>
          <w:rFonts w:cs="Times New Roman"/>
          <w:szCs w:val="24"/>
          <w:shd w:val="clear" w:color="auto" w:fill="FFFFFF"/>
        </w:rPr>
        <w:t xml:space="preserve"> </w:t>
      </w:r>
      <w:r w:rsidR="000D20B4" w:rsidRPr="000D20B4">
        <w:rPr>
          <w:rFonts w:cs="Times New Roman"/>
          <w:szCs w:val="24"/>
        </w:rPr>
        <w:t>first of all, single piez</w:t>
      </w:r>
      <w:r w:rsidR="00552B6E">
        <w:rPr>
          <w:rFonts w:cs="Times New Roman"/>
          <w:szCs w:val="24"/>
        </w:rPr>
        <w:t>oelectric disc</w:t>
      </w:r>
      <w:r w:rsidR="000D20B4" w:rsidRPr="000D20B4">
        <w:rPr>
          <w:rFonts w:cs="Times New Roman"/>
          <w:szCs w:val="24"/>
        </w:rPr>
        <w:t xml:space="preserve"> is use</w:t>
      </w:r>
      <w:r w:rsidR="00B71107">
        <w:rPr>
          <w:rFonts w:cs="Times New Roman"/>
          <w:szCs w:val="24"/>
        </w:rPr>
        <w:t>d</w:t>
      </w:r>
      <w:r w:rsidR="000D20B4" w:rsidRPr="000D20B4">
        <w:rPr>
          <w:rFonts w:cs="Times New Roman"/>
          <w:szCs w:val="24"/>
        </w:rPr>
        <w:t xml:space="preserve"> along with </w:t>
      </w:r>
      <w:r w:rsidR="000D20B4">
        <w:rPr>
          <w:rFonts w:cs="Times New Roman"/>
          <w:szCs w:val="24"/>
        </w:rPr>
        <w:t xml:space="preserve">the </w:t>
      </w:r>
      <w:r w:rsidR="000D20B4" w:rsidRPr="000D20B4">
        <w:rPr>
          <w:rFonts w:cs="Times New Roman"/>
          <w:szCs w:val="24"/>
        </w:rPr>
        <w:t xml:space="preserve">circuitry to generate electrical power. </w:t>
      </w:r>
      <w:r w:rsidR="00B71107">
        <w:rPr>
          <w:rFonts w:cs="Times New Roman"/>
          <w:szCs w:val="24"/>
        </w:rPr>
        <w:t>T</w:t>
      </w:r>
      <w:r w:rsidR="000D20B4" w:rsidRPr="000D20B4">
        <w:rPr>
          <w:rFonts w:cs="Times New Roman"/>
          <w:szCs w:val="24"/>
        </w:rPr>
        <w:t xml:space="preserve">o improve </w:t>
      </w:r>
      <w:r w:rsidR="000D20B4">
        <w:rPr>
          <w:rFonts w:cs="Times New Roman"/>
          <w:szCs w:val="24"/>
        </w:rPr>
        <w:t xml:space="preserve">the </w:t>
      </w:r>
      <w:r w:rsidR="000D20B4" w:rsidRPr="000D20B4">
        <w:rPr>
          <w:rFonts w:cs="Times New Roman"/>
          <w:szCs w:val="24"/>
        </w:rPr>
        <w:t>output voltage and power</w:t>
      </w:r>
      <w:r w:rsidR="00B71107">
        <w:rPr>
          <w:rFonts w:cs="Times New Roman"/>
          <w:szCs w:val="24"/>
        </w:rPr>
        <w:t>,</w:t>
      </w:r>
      <w:r w:rsidR="000D20B4">
        <w:rPr>
          <w:rFonts w:cs="Times New Roman"/>
          <w:szCs w:val="24"/>
        </w:rPr>
        <w:t xml:space="preserve"> </w:t>
      </w:r>
      <w:r w:rsidR="000D20B4" w:rsidRPr="000D20B4">
        <w:rPr>
          <w:rFonts w:cs="Times New Roman"/>
          <w:szCs w:val="24"/>
        </w:rPr>
        <w:t>m</w:t>
      </w:r>
      <w:r w:rsidR="00B71107">
        <w:rPr>
          <w:rFonts w:cs="Times New Roman"/>
          <w:szCs w:val="24"/>
        </w:rPr>
        <w:t>ultiple disks are connected in</w:t>
      </w:r>
      <w:r w:rsidR="000D20B4" w:rsidRPr="000D20B4">
        <w:rPr>
          <w:rFonts w:cs="Times New Roman"/>
          <w:szCs w:val="24"/>
        </w:rPr>
        <w:t xml:space="preserve"> </w:t>
      </w:r>
      <w:r w:rsidR="00B56C73" w:rsidRPr="000D20B4">
        <w:rPr>
          <w:rFonts w:cs="Times New Roman"/>
          <w:szCs w:val="24"/>
        </w:rPr>
        <w:t>series.</w:t>
      </w:r>
      <w:r w:rsidR="00B56C73" w:rsidRPr="00FB0BCF">
        <w:rPr>
          <w:rFonts w:cs="Times New Roman"/>
          <w:color w:val="111111"/>
          <w:szCs w:val="24"/>
          <w:shd w:val="clear" w:color="auto" w:fill="FFFFFF"/>
        </w:rPr>
        <w:t xml:space="preserve"> The</w:t>
      </w:r>
      <w:r w:rsidR="00A93EDA" w:rsidRPr="00FB0BCF">
        <w:rPr>
          <w:rFonts w:cs="Times New Roman"/>
          <w:color w:val="111111"/>
          <w:szCs w:val="24"/>
          <w:shd w:val="clear" w:color="auto" w:fill="FFFFFF"/>
        </w:rPr>
        <w:t xml:space="preserve"> </w:t>
      </w:r>
      <w:r w:rsidR="00D159D5">
        <w:rPr>
          <w:rFonts w:cs="Times New Roman"/>
          <w:color w:val="111111"/>
          <w:szCs w:val="24"/>
          <w:shd w:val="clear" w:color="auto" w:fill="FFFFFF"/>
        </w:rPr>
        <w:t xml:space="preserve">electrical </w:t>
      </w:r>
      <w:r w:rsidR="00A93EDA" w:rsidRPr="00FB0BCF">
        <w:rPr>
          <w:rFonts w:cs="Times New Roman"/>
          <w:color w:val="111111"/>
          <w:szCs w:val="24"/>
          <w:shd w:val="clear" w:color="auto" w:fill="FFFFFF"/>
        </w:rPr>
        <w:t>energy which produced a</w:t>
      </w:r>
      <w:r w:rsidR="00FB0BCF" w:rsidRPr="00FB0BCF">
        <w:rPr>
          <w:rFonts w:cs="Times New Roman"/>
          <w:color w:val="111111"/>
          <w:szCs w:val="24"/>
          <w:shd w:val="clear" w:color="auto" w:fill="FFFFFF"/>
        </w:rPr>
        <w:t>round waistline while walking,</w:t>
      </w:r>
      <w:r w:rsidR="00A93EDA" w:rsidRPr="00FB0BCF">
        <w:rPr>
          <w:rFonts w:cs="Times New Roman"/>
          <w:color w:val="111111"/>
          <w:szCs w:val="24"/>
          <w:shd w:val="clear" w:color="auto" w:fill="FFFFFF"/>
        </w:rPr>
        <w:t xml:space="preserve"> breathing </w:t>
      </w:r>
      <w:r w:rsidR="00FB0BCF" w:rsidRPr="00FB0BCF">
        <w:rPr>
          <w:rFonts w:cs="Times New Roman"/>
          <w:color w:val="111111"/>
          <w:szCs w:val="24"/>
          <w:shd w:val="clear" w:color="auto" w:fill="FFFFFF"/>
        </w:rPr>
        <w:t xml:space="preserve">and running </w:t>
      </w:r>
      <w:r w:rsidR="00D159D5">
        <w:rPr>
          <w:rFonts w:cs="Times New Roman"/>
          <w:color w:val="111111"/>
          <w:szCs w:val="24"/>
          <w:shd w:val="clear" w:color="auto" w:fill="FFFFFF"/>
        </w:rPr>
        <w:t xml:space="preserve">activity </w:t>
      </w:r>
      <w:r w:rsidR="009D5A0B">
        <w:rPr>
          <w:rFonts w:cs="Times New Roman"/>
          <w:color w:val="111111"/>
          <w:szCs w:val="24"/>
          <w:shd w:val="clear" w:color="auto" w:fill="FFFFFF"/>
        </w:rPr>
        <w:t>store</w:t>
      </w:r>
      <w:r w:rsidR="00B71107">
        <w:rPr>
          <w:rFonts w:cs="Times New Roman"/>
          <w:color w:val="111111"/>
          <w:szCs w:val="24"/>
          <w:shd w:val="clear" w:color="auto" w:fill="FFFFFF"/>
        </w:rPr>
        <w:t>d</w:t>
      </w:r>
      <w:r w:rsidR="009D5A0B">
        <w:rPr>
          <w:rFonts w:cs="Times New Roman"/>
          <w:color w:val="111111"/>
          <w:szCs w:val="24"/>
          <w:shd w:val="clear" w:color="auto" w:fill="FFFFFF"/>
        </w:rPr>
        <w:t xml:space="preserve"> in a battery</w:t>
      </w:r>
      <w:r w:rsidR="00A93EDA" w:rsidRPr="00FB0BCF">
        <w:rPr>
          <w:rFonts w:cs="Times New Roman"/>
          <w:color w:val="111111"/>
          <w:szCs w:val="24"/>
          <w:shd w:val="clear" w:color="auto" w:fill="FFFFFF"/>
        </w:rPr>
        <w:t xml:space="preserve"> and used</w:t>
      </w:r>
      <w:r w:rsidR="009D5A0B">
        <w:rPr>
          <w:rFonts w:cs="Times New Roman"/>
          <w:color w:val="111111"/>
          <w:szCs w:val="24"/>
          <w:shd w:val="clear" w:color="auto" w:fill="FFFFFF"/>
        </w:rPr>
        <w:t xml:space="preserve"> </w:t>
      </w:r>
      <w:r w:rsidR="00B82DC0">
        <w:rPr>
          <w:rFonts w:cs="Times New Roman"/>
          <w:color w:val="111111"/>
          <w:szCs w:val="24"/>
          <w:shd w:val="clear" w:color="auto" w:fill="FFFFFF"/>
        </w:rPr>
        <w:t>to operate a temperature sensor</w:t>
      </w:r>
      <w:r w:rsidR="00A93EDA" w:rsidRPr="00FB0BCF">
        <w:rPr>
          <w:rFonts w:cs="Times New Roman"/>
          <w:color w:val="111111"/>
          <w:szCs w:val="24"/>
          <w:shd w:val="clear" w:color="auto" w:fill="FFFFFF"/>
        </w:rPr>
        <w:t xml:space="preserve">.  The major </w:t>
      </w:r>
      <w:r w:rsidR="00087DC8" w:rsidRPr="00FB0BCF">
        <w:rPr>
          <w:rFonts w:cs="Times New Roman"/>
          <w:color w:val="111111"/>
          <w:szCs w:val="24"/>
          <w:shd w:val="clear" w:color="auto" w:fill="FFFFFF"/>
        </w:rPr>
        <w:t>objective</w:t>
      </w:r>
      <w:r w:rsidR="00A93EDA" w:rsidRPr="00FB0BCF">
        <w:rPr>
          <w:rFonts w:cs="Times New Roman"/>
          <w:color w:val="111111"/>
          <w:szCs w:val="24"/>
          <w:shd w:val="clear" w:color="auto" w:fill="FFFFFF"/>
        </w:rPr>
        <w:t xml:space="preserve"> of </w:t>
      </w:r>
      <w:r w:rsidR="00D159D5">
        <w:rPr>
          <w:rFonts w:cs="Times New Roman"/>
          <w:color w:val="111111"/>
          <w:szCs w:val="24"/>
          <w:shd w:val="clear" w:color="auto" w:fill="FFFFFF"/>
        </w:rPr>
        <w:t>this</w:t>
      </w:r>
      <w:r w:rsidR="00A93EDA" w:rsidRPr="00FB0BCF">
        <w:rPr>
          <w:rFonts w:cs="Times New Roman"/>
          <w:color w:val="111111"/>
          <w:szCs w:val="24"/>
          <w:shd w:val="clear" w:color="auto" w:fill="FFFFFF"/>
        </w:rPr>
        <w:t xml:space="preserve"> </w:t>
      </w:r>
      <w:r w:rsidR="00D159D5">
        <w:rPr>
          <w:rFonts w:cs="Times New Roman"/>
          <w:color w:val="111111"/>
          <w:szCs w:val="24"/>
          <w:shd w:val="clear" w:color="auto" w:fill="FFFFFF"/>
        </w:rPr>
        <w:t>thesis</w:t>
      </w:r>
      <w:r w:rsidR="0067530E" w:rsidRPr="00FB0BCF">
        <w:rPr>
          <w:rFonts w:cs="Times New Roman"/>
          <w:color w:val="111111"/>
          <w:szCs w:val="24"/>
          <w:shd w:val="clear" w:color="auto" w:fill="FFFFFF"/>
        </w:rPr>
        <w:t xml:space="preserve"> </w:t>
      </w:r>
      <w:r w:rsidR="00A93EDA" w:rsidRPr="00FB0BCF">
        <w:rPr>
          <w:rFonts w:cs="Times New Roman"/>
          <w:color w:val="111111"/>
          <w:szCs w:val="24"/>
          <w:shd w:val="clear" w:color="auto" w:fill="FFFFFF"/>
        </w:rPr>
        <w:t xml:space="preserve">is to find out </w:t>
      </w:r>
      <w:r w:rsidR="00B71107">
        <w:rPr>
          <w:rFonts w:cs="Times New Roman"/>
          <w:color w:val="111111"/>
          <w:szCs w:val="24"/>
          <w:shd w:val="clear" w:color="auto" w:fill="FFFFFF"/>
        </w:rPr>
        <w:t xml:space="preserve">the </w:t>
      </w:r>
      <w:r w:rsidR="00A93EDA" w:rsidRPr="00FB0BCF">
        <w:rPr>
          <w:rFonts w:cs="Times New Roman"/>
          <w:color w:val="111111"/>
          <w:szCs w:val="24"/>
          <w:shd w:val="clear" w:color="auto" w:fill="FFFFFF"/>
        </w:rPr>
        <w:t xml:space="preserve">nature and amplitude of produced voltage signal waveform from </w:t>
      </w:r>
      <w:r w:rsidR="00B56C73" w:rsidRPr="00FB0BCF">
        <w:rPr>
          <w:rFonts w:cs="Times New Roman"/>
          <w:szCs w:val="24"/>
        </w:rPr>
        <w:t>w</w:t>
      </w:r>
      <w:r w:rsidR="00A93EDA" w:rsidRPr="00FB0BCF">
        <w:rPr>
          <w:rFonts w:cs="Times New Roman"/>
          <w:szCs w:val="24"/>
        </w:rPr>
        <w:t>aistline</w:t>
      </w:r>
      <w:r w:rsidR="00D159D5">
        <w:rPr>
          <w:rFonts w:cs="Times New Roman"/>
          <w:szCs w:val="24"/>
        </w:rPr>
        <w:t xml:space="preserve"> during breathing, </w:t>
      </w:r>
      <w:r w:rsidR="00047203" w:rsidRPr="00FB0BCF">
        <w:rPr>
          <w:rFonts w:cs="Times New Roman"/>
          <w:szCs w:val="24"/>
        </w:rPr>
        <w:t xml:space="preserve">walking and </w:t>
      </w:r>
      <w:r w:rsidR="00C44399" w:rsidRPr="00FB0BCF">
        <w:rPr>
          <w:rFonts w:cs="Times New Roman"/>
          <w:szCs w:val="24"/>
        </w:rPr>
        <w:t xml:space="preserve">running </w:t>
      </w:r>
      <w:r w:rsidR="00C44399" w:rsidRPr="00FB0BCF">
        <w:rPr>
          <w:rFonts w:cs="Times New Roman"/>
          <w:color w:val="111111"/>
          <w:szCs w:val="24"/>
          <w:shd w:val="clear" w:color="auto" w:fill="FFFFFF"/>
        </w:rPr>
        <w:t>and</w:t>
      </w:r>
      <w:r w:rsidR="00FB0BCF" w:rsidRPr="00FB0BCF">
        <w:rPr>
          <w:rFonts w:cs="Times New Roman"/>
          <w:color w:val="111111"/>
          <w:szCs w:val="24"/>
          <w:shd w:val="clear" w:color="auto" w:fill="FFFFFF"/>
        </w:rPr>
        <w:t xml:space="preserve"> make it storable.</w:t>
      </w:r>
      <w:r w:rsidR="00503E5F">
        <w:rPr>
          <w:rFonts w:cs="Times New Roman"/>
          <w:color w:val="111111"/>
          <w:szCs w:val="24"/>
          <w:shd w:val="clear" w:color="auto" w:fill="FFFFFF"/>
        </w:rPr>
        <w:t xml:space="preserve"> </w:t>
      </w:r>
      <w:r w:rsidR="00503E5F">
        <w:rPr>
          <w:rFonts w:cs="Times New Roman"/>
          <w:szCs w:val="24"/>
        </w:rPr>
        <w:t xml:space="preserve">In the light of all these developments, it is obvious that energy harvesting from human body using piezoelectric material is an important future for the </w:t>
      </w:r>
      <w:r w:rsidR="00B71107" w:rsidRPr="00B71107">
        <w:rPr>
          <w:rFonts w:cs="Times New Roman"/>
          <w:szCs w:val="24"/>
        </w:rPr>
        <w:t>next generation technology</w:t>
      </w:r>
      <w:r w:rsidR="00B82DC0">
        <w:rPr>
          <w:rFonts w:cs="Times New Roman"/>
          <w:szCs w:val="24"/>
        </w:rPr>
        <w:t xml:space="preserve">. </w:t>
      </w:r>
    </w:p>
    <w:p w:rsidR="008E3ABD" w:rsidRPr="005C342F" w:rsidRDefault="008E3ABD" w:rsidP="00FB0BCF">
      <w:pPr>
        <w:spacing w:line="360" w:lineRule="auto"/>
        <w:rPr>
          <w:rFonts w:cs="Times New Roman"/>
          <w:szCs w:val="24"/>
          <w:shd w:val="clear" w:color="auto" w:fill="FFFAD2"/>
        </w:rPr>
      </w:pPr>
    </w:p>
    <w:p w:rsidR="00912926" w:rsidRPr="00912926" w:rsidRDefault="003C13AA" w:rsidP="001D4F04">
      <w:pPr>
        <w:pStyle w:val="Heading3"/>
        <w:spacing w:line="360" w:lineRule="auto"/>
      </w:pPr>
      <w:bookmarkStart w:id="10" w:name="_Toc61289608"/>
      <w:r>
        <w:lastRenderedPageBreak/>
        <w:t>1.2</w:t>
      </w:r>
      <w:r w:rsidR="0089031B">
        <w:t>.</w:t>
      </w:r>
      <w:r w:rsidR="0089031B" w:rsidRPr="00912926">
        <w:t xml:space="preserve"> </w:t>
      </w:r>
      <w:r w:rsidR="008E3ABD" w:rsidRPr="00912926">
        <w:t>Motivation</w:t>
      </w:r>
      <w:bookmarkEnd w:id="10"/>
    </w:p>
    <w:p w:rsidR="00C854F4" w:rsidRPr="002E0507" w:rsidRDefault="008E3ABD" w:rsidP="00C66D8B">
      <w:pPr>
        <w:spacing w:after="0" w:line="360" w:lineRule="auto"/>
        <w:rPr>
          <w:rFonts w:cs="Times New Roman"/>
          <w:color w:val="111111"/>
          <w:szCs w:val="24"/>
          <w:shd w:val="clear" w:color="auto" w:fill="FFFFFF"/>
        </w:rPr>
      </w:pPr>
      <w:r>
        <w:rPr>
          <w:rFonts w:cs="Times New Roman"/>
          <w:color w:val="111111"/>
          <w:szCs w:val="24"/>
          <w:shd w:val="clear" w:color="auto" w:fill="FFFFFF"/>
        </w:rPr>
        <w:t xml:space="preserve">       </w:t>
      </w:r>
      <w:r w:rsidR="00B56C73">
        <w:rPr>
          <w:rFonts w:cs="Times New Roman"/>
          <w:color w:val="111111"/>
          <w:szCs w:val="24"/>
          <w:shd w:val="clear" w:color="auto" w:fill="FFFFFF"/>
        </w:rPr>
        <w:t xml:space="preserve">The main motivation of </w:t>
      </w:r>
      <w:r w:rsidR="00B82DC0">
        <w:rPr>
          <w:rFonts w:cs="Times New Roman"/>
          <w:szCs w:val="24"/>
        </w:rPr>
        <w:t>this</w:t>
      </w:r>
      <w:r w:rsidR="00B56C73">
        <w:rPr>
          <w:rFonts w:cs="Times New Roman"/>
          <w:szCs w:val="24"/>
        </w:rPr>
        <w:t xml:space="preserve"> thesis was to design a piezoelectric energy harvesting belt that </w:t>
      </w:r>
      <w:r w:rsidR="00B56C73" w:rsidRPr="0096485C">
        <w:rPr>
          <w:rFonts w:cs="Times New Roman"/>
          <w:szCs w:val="24"/>
        </w:rPr>
        <w:t xml:space="preserve">can generate </w:t>
      </w:r>
      <w:r w:rsidR="002575F8">
        <w:rPr>
          <w:rFonts w:cs="Times New Roman"/>
          <w:szCs w:val="24"/>
        </w:rPr>
        <w:t>electrical power from breathing,</w:t>
      </w:r>
      <w:r w:rsidR="00B56C73" w:rsidRPr="0096485C">
        <w:rPr>
          <w:rFonts w:cs="Times New Roman"/>
          <w:szCs w:val="24"/>
        </w:rPr>
        <w:t xml:space="preserve"> walking</w:t>
      </w:r>
      <w:r w:rsidR="002575F8">
        <w:rPr>
          <w:rFonts w:cs="Times New Roman"/>
          <w:szCs w:val="24"/>
        </w:rPr>
        <w:t xml:space="preserve"> and</w:t>
      </w:r>
      <w:r w:rsidR="00B56C73">
        <w:rPr>
          <w:rFonts w:cs="Times New Roman"/>
          <w:szCs w:val="24"/>
        </w:rPr>
        <w:t xml:space="preserve"> running</w:t>
      </w:r>
      <w:r w:rsidR="00B56C73" w:rsidRPr="0096485C">
        <w:rPr>
          <w:rFonts w:cs="Times New Roman"/>
          <w:szCs w:val="24"/>
        </w:rPr>
        <w:t xml:space="preserve"> around the waist</w:t>
      </w:r>
      <w:r w:rsidR="002575F8">
        <w:rPr>
          <w:rFonts w:cs="Times New Roman"/>
          <w:szCs w:val="24"/>
        </w:rPr>
        <w:t>line</w:t>
      </w:r>
      <w:r w:rsidR="00B56C73">
        <w:rPr>
          <w:rFonts w:cs="Times New Roman"/>
          <w:szCs w:val="24"/>
        </w:rPr>
        <w:t>, and power wearable electronic devices to eliminate the need for frequent battery replacements</w:t>
      </w:r>
      <w:r w:rsidR="00CB67A4">
        <w:rPr>
          <w:rFonts w:cs="Times New Roman"/>
          <w:szCs w:val="24"/>
        </w:rPr>
        <w:t xml:space="preserve">. </w:t>
      </w:r>
      <w:r w:rsidR="00B56C73">
        <w:rPr>
          <w:rFonts w:cs="Times New Roman"/>
          <w:color w:val="111111"/>
          <w:szCs w:val="24"/>
          <w:shd w:val="clear" w:color="auto" w:fill="FFFFFF"/>
        </w:rPr>
        <w:t>This piezoelectric</w:t>
      </w:r>
      <w:r w:rsidR="00B56C73">
        <w:rPr>
          <w:rFonts w:cs="Times New Roman"/>
          <w:szCs w:val="24"/>
        </w:rPr>
        <w:t xml:space="preserve"> energy harvesting belt</w:t>
      </w:r>
      <w:r w:rsidR="006B49CE">
        <w:rPr>
          <w:rFonts w:cs="Times New Roman"/>
          <w:color w:val="111111"/>
          <w:szCs w:val="24"/>
          <w:shd w:val="clear" w:color="auto" w:fill="FFFFFF"/>
        </w:rPr>
        <w:t xml:space="preserve"> will enable </w:t>
      </w:r>
      <w:r w:rsidR="00B63031">
        <w:rPr>
          <w:rFonts w:cs="Times New Roman"/>
          <w:color w:val="111111"/>
          <w:szCs w:val="24"/>
          <w:shd w:val="clear" w:color="auto" w:fill="FFFFFF"/>
        </w:rPr>
        <w:t xml:space="preserve">an </w:t>
      </w:r>
      <w:r w:rsidR="00B63031" w:rsidRPr="00B63031">
        <w:rPr>
          <w:rFonts w:cs="Times New Roman"/>
          <w:color w:val="111111"/>
          <w:szCs w:val="24"/>
          <w:shd w:val="clear" w:color="auto" w:fill="FFFFFF"/>
        </w:rPr>
        <w:t>alternative</w:t>
      </w:r>
      <w:r w:rsidR="00087DC8">
        <w:rPr>
          <w:rFonts w:cs="Times New Roman"/>
          <w:color w:val="111111"/>
          <w:szCs w:val="24"/>
          <w:shd w:val="clear" w:color="auto" w:fill="FFFFFF"/>
        </w:rPr>
        <w:t xml:space="preserve"> means</w:t>
      </w:r>
      <w:r w:rsidR="00B56C73">
        <w:rPr>
          <w:rFonts w:cs="Times New Roman"/>
          <w:color w:val="111111"/>
          <w:szCs w:val="24"/>
          <w:shd w:val="clear" w:color="auto" w:fill="FFFFFF"/>
        </w:rPr>
        <w:t xml:space="preserve"> to generate electrical power. </w:t>
      </w:r>
      <w:r w:rsidR="00AD59F6">
        <w:rPr>
          <w:rFonts w:cs="Times New Roman"/>
          <w:color w:val="111111"/>
          <w:szCs w:val="24"/>
          <w:shd w:val="clear" w:color="auto" w:fill="FFFFFF"/>
        </w:rPr>
        <w:t>The piezo</w:t>
      </w:r>
      <w:r w:rsidR="00BF0F9E">
        <w:rPr>
          <w:rFonts w:cs="Times New Roman"/>
          <w:color w:val="111111"/>
          <w:szCs w:val="24"/>
          <w:shd w:val="clear" w:color="auto" w:fill="FFFFFF"/>
        </w:rPr>
        <w:t xml:space="preserve">electric belt is easy to wear all </w:t>
      </w:r>
      <w:r w:rsidR="00AD59F6">
        <w:rPr>
          <w:rFonts w:cs="Times New Roman"/>
          <w:color w:val="111111"/>
          <w:szCs w:val="24"/>
          <w:shd w:val="clear" w:color="auto" w:fill="FFFFFF"/>
        </w:rPr>
        <w:t xml:space="preserve">day </w:t>
      </w:r>
      <w:r w:rsidR="00CF1C2F">
        <w:rPr>
          <w:rFonts w:cs="Times New Roman"/>
          <w:color w:val="111111"/>
          <w:szCs w:val="24"/>
          <w:shd w:val="clear" w:color="auto" w:fill="FFFFFF"/>
        </w:rPr>
        <w:t xml:space="preserve">long. </w:t>
      </w:r>
      <w:r w:rsidR="00AD59F6">
        <w:rPr>
          <w:rFonts w:cs="Times New Roman"/>
          <w:color w:val="111111"/>
          <w:szCs w:val="24"/>
          <w:shd w:val="clear" w:color="auto" w:fill="FFFFFF"/>
        </w:rPr>
        <w:t>Movement duri</w:t>
      </w:r>
      <w:r w:rsidR="00CF1C2F">
        <w:rPr>
          <w:rFonts w:cs="Times New Roman"/>
          <w:color w:val="111111"/>
          <w:szCs w:val="24"/>
          <w:shd w:val="clear" w:color="auto" w:fill="FFFFFF"/>
        </w:rPr>
        <w:t>ng these physical activities are</w:t>
      </w:r>
      <w:r w:rsidR="00AD59F6">
        <w:rPr>
          <w:rFonts w:cs="Times New Roman"/>
          <w:color w:val="111111"/>
          <w:szCs w:val="24"/>
          <w:shd w:val="clear" w:color="auto" w:fill="FFFFFF"/>
        </w:rPr>
        <w:t xml:space="preserve"> good</w:t>
      </w:r>
      <w:r w:rsidR="00BF0F9E">
        <w:rPr>
          <w:rFonts w:cs="Times New Roman"/>
          <w:color w:val="111111"/>
          <w:szCs w:val="24"/>
          <w:shd w:val="clear" w:color="auto" w:fill="FFFFFF"/>
        </w:rPr>
        <w:t xml:space="preserve"> source</w:t>
      </w:r>
      <w:r w:rsidR="00B63031">
        <w:rPr>
          <w:rFonts w:cs="Times New Roman"/>
          <w:color w:val="111111"/>
          <w:szCs w:val="24"/>
          <w:shd w:val="clear" w:color="auto" w:fill="FFFFFF"/>
        </w:rPr>
        <w:t>s</w:t>
      </w:r>
      <w:r w:rsidR="00BF0F9E">
        <w:rPr>
          <w:rFonts w:cs="Times New Roman"/>
          <w:color w:val="111111"/>
          <w:szCs w:val="24"/>
          <w:shd w:val="clear" w:color="auto" w:fill="FFFFFF"/>
        </w:rPr>
        <w:t xml:space="preserve"> of </w:t>
      </w:r>
      <w:r w:rsidR="00AD59F6">
        <w:rPr>
          <w:rFonts w:cs="Times New Roman"/>
          <w:color w:val="111111"/>
          <w:szCs w:val="24"/>
          <w:shd w:val="clear" w:color="auto" w:fill="FFFFFF"/>
        </w:rPr>
        <w:t xml:space="preserve">mechanical </w:t>
      </w:r>
      <w:r w:rsidR="00CF1C2F">
        <w:rPr>
          <w:rFonts w:cs="Times New Roman"/>
          <w:color w:val="111111"/>
          <w:szCs w:val="24"/>
          <w:shd w:val="clear" w:color="auto" w:fill="FFFFFF"/>
        </w:rPr>
        <w:t>energy,</w:t>
      </w:r>
      <w:r w:rsidR="00CB67A4">
        <w:rPr>
          <w:rFonts w:cs="Times New Roman"/>
          <w:color w:val="111111"/>
          <w:szCs w:val="24"/>
          <w:shd w:val="clear" w:color="auto" w:fill="FFFFFF"/>
        </w:rPr>
        <w:t xml:space="preserve"> therefore</w:t>
      </w:r>
      <w:r w:rsidR="00087DC8">
        <w:rPr>
          <w:rFonts w:cs="Times New Roman"/>
          <w:color w:val="111111"/>
          <w:szCs w:val="24"/>
          <w:shd w:val="clear" w:color="auto" w:fill="FFFFFF"/>
        </w:rPr>
        <w:t xml:space="preserve"> the</w:t>
      </w:r>
      <w:r w:rsidR="0096485C">
        <w:rPr>
          <w:rFonts w:cs="Times New Roman"/>
          <w:color w:val="111111"/>
          <w:szCs w:val="24"/>
          <w:shd w:val="clear" w:color="auto" w:fill="FFFFFF"/>
        </w:rPr>
        <w:t xml:space="preserve"> goal </w:t>
      </w:r>
      <w:r w:rsidR="00087DC8">
        <w:rPr>
          <w:rFonts w:cs="Times New Roman"/>
          <w:color w:val="111111"/>
          <w:szCs w:val="24"/>
          <w:shd w:val="clear" w:color="auto" w:fill="FFFFFF"/>
        </w:rPr>
        <w:t xml:space="preserve">of this work </w:t>
      </w:r>
      <w:r w:rsidR="0096485C">
        <w:rPr>
          <w:rFonts w:cs="Times New Roman"/>
          <w:color w:val="111111"/>
          <w:szCs w:val="24"/>
          <w:shd w:val="clear" w:color="auto" w:fill="FFFFFF"/>
        </w:rPr>
        <w:t>wa</w:t>
      </w:r>
      <w:r w:rsidR="00BF0F9E">
        <w:rPr>
          <w:rFonts w:cs="Times New Roman"/>
          <w:color w:val="111111"/>
          <w:szCs w:val="24"/>
          <w:shd w:val="clear" w:color="auto" w:fill="FFFFFF"/>
        </w:rPr>
        <w:t xml:space="preserve">s to </w:t>
      </w:r>
      <w:r w:rsidR="00503E5F">
        <w:rPr>
          <w:rFonts w:cs="Times New Roman"/>
          <w:color w:val="111111"/>
          <w:szCs w:val="24"/>
          <w:shd w:val="clear" w:color="auto" w:fill="FFFFFF"/>
        </w:rPr>
        <w:t>utilize</w:t>
      </w:r>
      <w:r w:rsidR="00BF0F9E">
        <w:rPr>
          <w:rFonts w:cs="Times New Roman"/>
          <w:color w:val="111111"/>
          <w:szCs w:val="24"/>
          <w:shd w:val="clear" w:color="auto" w:fill="FFFFFF"/>
        </w:rPr>
        <w:t xml:space="preserve"> that movement of body during these physical </w:t>
      </w:r>
      <w:r w:rsidR="00AD59F6">
        <w:rPr>
          <w:rFonts w:cs="Times New Roman"/>
          <w:color w:val="111111"/>
          <w:szCs w:val="24"/>
          <w:shd w:val="clear" w:color="auto" w:fill="FFFFFF"/>
        </w:rPr>
        <w:t>activities</w:t>
      </w:r>
      <w:r w:rsidR="00BF0F9E">
        <w:rPr>
          <w:rFonts w:cs="Times New Roman"/>
          <w:color w:val="111111"/>
          <w:szCs w:val="24"/>
          <w:shd w:val="clear" w:color="auto" w:fill="FFFFFF"/>
        </w:rPr>
        <w:t xml:space="preserve"> to generate </w:t>
      </w:r>
      <w:r w:rsidR="00AD59F6">
        <w:rPr>
          <w:rFonts w:cs="Times New Roman"/>
          <w:color w:val="111111"/>
          <w:szCs w:val="24"/>
          <w:shd w:val="clear" w:color="auto" w:fill="FFFFFF"/>
        </w:rPr>
        <w:t>electrical</w:t>
      </w:r>
      <w:r w:rsidR="00BF0F9E">
        <w:rPr>
          <w:rFonts w:cs="Times New Roman"/>
          <w:color w:val="111111"/>
          <w:szCs w:val="24"/>
          <w:shd w:val="clear" w:color="auto" w:fill="FFFFFF"/>
        </w:rPr>
        <w:t xml:space="preserve"> power</w:t>
      </w:r>
      <w:r w:rsidR="00AD59F6">
        <w:rPr>
          <w:rFonts w:cs="Times New Roman"/>
          <w:color w:val="111111"/>
          <w:szCs w:val="24"/>
          <w:shd w:val="clear" w:color="auto" w:fill="FFFFFF"/>
        </w:rPr>
        <w:t xml:space="preserve"> using piezoelectric materials. T</w:t>
      </w:r>
      <w:r w:rsidR="00BF0F9E">
        <w:rPr>
          <w:rFonts w:cs="Times New Roman"/>
          <w:color w:val="111111"/>
          <w:szCs w:val="24"/>
          <w:shd w:val="clear" w:color="auto" w:fill="FFFFFF"/>
        </w:rPr>
        <w:t xml:space="preserve">he </w:t>
      </w:r>
      <w:r w:rsidR="00CB67A4">
        <w:rPr>
          <w:rFonts w:cs="Times New Roman"/>
          <w:color w:val="111111"/>
          <w:szCs w:val="24"/>
          <w:shd w:val="clear" w:color="auto" w:fill="FFFFFF"/>
        </w:rPr>
        <w:t>main advantage of this</w:t>
      </w:r>
      <w:r w:rsidR="00AD59F6">
        <w:rPr>
          <w:rFonts w:cs="Times New Roman"/>
          <w:color w:val="111111"/>
          <w:szCs w:val="24"/>
          <w:shd w:val="clear" w:color="auto" w:fill="FFFFFF"/>
        </w:rPr>
        <w:t xml:space="preserve"> </w:t>
      </w:r>
      <w:r w:rsidR="00CB67A4">
        <w:rPr>
          <w:rFonts w:cs="Times New Roman"/>
          <w:color w:val="111111"/>
          <w:szCs w:val="24"/>
          <w:shd w:val="clear" w:color="auto" w:fill="FFFFFF"/>
        </w:rPr>
        <w:t>waist belt</w:t>
      </w:r>
      <w:r w:rsidR="00AD59F6">
        <w:rPr>
          <w:rFonts w:cs="Times New Roman"/>
          <w:color w:val="111111"/>
          <w:szCs w:val="24"/>
          <w:shd w:val="clear" w:color="auto" w:fill="FFFFFF"/>
        </w:rPr>
        <w:t xml:space="preserve"> is tha</w:t>
      </w:r>
      <w:r w:rsidR="00700596">
        <w:rPr>
          <w:rFonts w:cs="Times New Roman"/>
          <w:color w:val="111111"/>
          <w:szCs w:val="24"/>
          <w:shd w:val="clear" w:color="auto" w:fill="FFFFFF"/>
        </w:rPr>
        <w:t>t the person who is wearing this</w:t>
      </w:r>
      <w:r w:rsidR="00AD59F6">
        <w:rPr>
          <w:rFonts w:cs="Times New Roman"/>
          <w:color w:val="111111"/>
          <w:szCs w:val="24"/>
          <w:shd w:val="clear" w:color="auto" w:fill="FFFFFF"/>
        </w:rPr>
        <w:t xml:space="preserve"> belt</w:t>
      </w:r>
      <w:r w:rsidR="00BF0F9E">
        <w:rPr>
          <w:rFonts w:cs="Times New Roman"/>
          <w:color w:val="111111"/>
          <w:szCs w:val="24"/>
          <w:shd w:val="clear" w:color="auto" w:fill="FFFFFF"/>
        </w:rPr>
        <w:t xml:space="preserve"> </w:t>
      </w:r>
      <w:r w:rsidR="00B63031" w:rsidRPr="00B63031">
        <w:rPr>
          <w:rFonts w:cs="Times New Roman"/>
          <w:color w:val="111111"/>
          <w:szCs w:val="24"/>
          <w:shd w:val="clear" w:color="auto" w:fill="FFFFFF"/>
        </w:rPr>
        <w:t xml:space="preserve">will not need </w:t>
      </w:r>
      <w:r w:rsidR="00AD59F6">
        <w:rPr>
          <w:rFonts w:cs="Times New Roman"/>
          <w:color w:val="111111"/>
          <w:szCs w:val="24"/>
          <w:shd w:val="clear" w:color="auto" w:fill="FFFFFF"/>
        </w:rPr>
        <w:t>t</w:t>
      </w:r>
      <w:r w:rsidR="00BF0F9E">
        <w:rPr>
          <w:rFonts w:cs="Times New Roman"/>
          <w:color w:val="111111"/>
          <w:szCs w:val="24"/>
          <w:shd w:val="clear" w:color="auto" w:fill="FFFFFF"/>
        </w:rPr>
        <w:t xml:space="preserve">o </w:t>
      </w:r>
      <w:r w:rsidR="00AD59F6">
        <w:rPr>
          <w:rFonts w:cs="Times New Roman"/>
          <w:color w:val="111111"/>
          <w:szCs w:val="24"/>
          <w:shd w:val="clear" w:color="auto" w:fill="FFFFFF"/>
        </w:rPr>
        <w:t xml:space="preserve">change </w:t>
      </w:r>
      <w:r w:rsidR="0096485C">
        <w:rPr>
          <w:rFonts w:cs="Times New Roman"/>
          <w:color w:val="111111"/>
          <w:szCs w:val="24"/>
          <w:shd w:val="clear" w:color="auto" w:fill="FFFFFF"/>
        </w:rPr>
        <w:t xml:space="preserve">or charge the battery separately </w:t>
      </w:r>
      <w:r w:rsidR="00AD59F6">
        <w:rPr>
          <w:rFonts w:cs="Times New Roman"/>
          <w:color w:val="111111"/>
          <w:szCs w:val="24"/>
          <w:shd w:val="clear" w:color="auto" w:fill="FFFFFF"/>
        </w:rPr>
        <w:t xml:space="preserve">because it will get continuous supply of </w:t>
      </w:r>
      <w:r w:rsidR="00CB67A4">
        <w:rPr>
          <w:rFonts w:cs="Times New Roman"/>
          <w:color w:val="111111"/>
          <w:szCs w:val="24"/>
          <w:shd w:val="clear" w:color="auto" w:fill="FFFFFF"/>
        </w:rPr>
        <w:t xml:space="preserve">electrical </w:t>
      </w:r>
      <w:r w:rsidR="00AD59F6">
        <w:rPr>
          <w:rFonts w:cs="Times New Roman"/>
          <w:color w:val="111111"/>
          <w:szCs w:val="24"/>
          <w:shd w:val="clear" w:color="auto" w:fill="FFFFFF"/>
        </w:rPr>
        <w:t xml:space="preserve">power </w:t>
      </w:r>
      <w:r w:rsidR="0096485C">
        <w:rPr>
          <w:rFonts w:cs="Times New Roman"/>
          <w:color w:val="111111"/>
          <w:szCs w:val="24"/>
          <w:shd w:val="clear" w:color="auto" w:fill="FFFFFF"/>
        </w:rPr>
        <w:t xml:space="preserve">from </w:t>
      </w:r>
      <w:r w:rsidR="00F95BF9">
        <w:rPr>
          <w:rFonts w:cs="Times New Roman"/>
          <w:color w:val="111111"/>
          <w:szCs w:val="24"/>
          <w:shd w:val="clear" w:color="auto" w:fill="FFFFFF"/>
        </w:rPr>
        <w:t>the harvester</w:t>
      </w:r>
      <w:r w:rsidR="00CB67A4">
        <w:rPr>
          <w:rFonts w:cs="Times New Roman"/>
          <w:color w:val="111111"/>
          <w:szCs w:val="24"/>
          <w:shd w:val="clear" w:color="auto" w:fill="FFFFFF"/>
        </w:rPr>
        <w:t xml:space="preserve"> to recharge the battery</w:t>
      </w:r>
      <w:r w:rsidR="00AD59F6">
        <w:rPr>
          <w:rFonts w:cs="Times New Roman"/>
          <w:color w:val="111111"/>
          <w:szCs w:val="24"/>
          <w:shd w:val="clear" w:color="auto" w:fill="FFFFFF"/>
        </w:rPr>
        <w:t xml:space="preserve"> </w:t>
      </w:r>
      <w:r w:rsidR="00BF0F9E">
        <w:rPr>
          <w:rFonts w:cs="Times New Roman"/>
          <w:color w:val="111111"/>
          <w:szCs w:val="24"/>
          <w:shd w:val="clear" w:color="auto" w:fill="FFFFFF"/>
        </w:rPr>
        <w:t xml:space="preserve">during all the physical </w:t>
      </w:r>
      <w:r w:rsidR="00700596">
        <w:rPr>
          <w:rFonts w:cs="Times New Roman"/>
          <w:color w:val="111111"/>
          <w:szCs w:val="24"/>
          <w:shd w:val="clear" w:color="auto" w:fill="FFFFFF"/>
        </w:rPr>
        <w:t xml:space="preserve">activities. This </w:t>
      </w:r>
      <w:r w:rsidR="00700596">
        <w:rPr>
          <w:rFonts w:cs="Times New Roman"/>
          <w:szCs w:val="24"/>
        </w:rPr>
        <w:t xml:space="preserve">piezoelectric energy harvesting </w:t>
      </w:r>
      <w:r w:rsidR="00700596">
        <w:rPr>
          <w:rFonts w:cs="Times New Roman"/>
          <w:color w:val="111111"/>
          <w:szCs w:val="24"/>
          <w:shd w:val="clear" w:color="auto" w:fill="FFFFFF"/>
        </w:rPr>
        <w:t>belt enables</w:t>
      </w:r>
      <w:r w:rsidR="00F95BF9">
        <w:rPr>
          <w:rFonts w:cs="Times New Roman"/>
          <w:color w:val="111111"/>
          <w:szCs w:val="24"/>
          <w:shd w:val="clear" w:color="auto" w:fill="FFFFFF"/>
        </w:rPr>
        <w:t xml:space="preserve"> </w:t>
      </w:r>
      <w:r w:rsidR="00087DC8">
        <w:rPr>
          <w:rFonts w:cs="Times New Roman"/>
          <w:color w:val="111111"/>
          <w:szCs w:val="24"/>
          <w:shd w:val="clear" w:color="auto" w:fill="FFFFFF"/>
        </w:rPr>
        <w:t xml:space="preserve">an alternative </w:t>
      </w:r>
      <w:r w:rsidR="00F95BF9">
        <w:rPr>
          <w:rFonts w:cs="Times New Roman"/>
          <w:color w:val="111111"/>
          <w:szCs w:val="24"/>
          <w:shd w:val="clear" w:color="auto" w:fill="FFFFFF"/>
        </w:rPr>
        <w:t xml:space="preserve">method </w:t>
      </w:r>
      <w:r w:rsidR="00BF0F9E">
        <w:rPr>
          <w:rFonts w:cs="Times New Roman"/>
          <w:color w:val="111111"/>
          <w:szCs w:val="24"/>
          <w:shd w:val="clear" w:color="auto" w:fill="FFFFFF"/>
        </w:rPr>
        <w:t xml:space="preserve">to </w:t>
      </w:r>
      <w:r w:rsidR="00087DC8">
        <w:rPr>
          <w:rFonts w:cs="Times New Roman"/>
          <w:color w:val="111111"/>
          <w:szCs w:val="24"/>
          <w:shd w:val="clear" w:color="auto" w:fill="FFFFFF"/>
        </w:rPr>
        <w:t>obtain</w:t>
      </w:r>
      <w:r w:rsidR="00BF0F9E">
        <w:rPr>
          <w:rFonts w:cs="Times New Roman"/>
          <w:color w:val="111111"/>
          <w:szCs w:val="24"/>
          <w:shd w:val="clear" w:color="auto" w:fill="FFFFFF"/>
        </w:rPr>
        <w:t xml:space="preserve"> </w:t>
      </w:r>
      <w:r w:rsidR="00AD59F6">
        <w:rPr>
          <w:rFonts w:cs="Times New Roman"/>
          <w:color w:val="111111"/>
          <w:szCs w:val="24"/>
          <w:shd w:val="clear" w:color="auto" w:fill="FFFFFF"/>
        </w:rPr>
        <w:t>continuous</w:t>
      </w:r>
      <w:r w:rsidR="00BF0F9E">
        <w:rPr>
          <w:rFonts w:cs="Times New Roman"/>
          <w:color w:val="111111"/>
          <w:szCs w:val="24"/>
          <w:shd w:val="clear" w:color="auto" w:fill="FFFFFF"/>
        </w:rPr>
        <w:t xml:space="preserve"> and su</w:t>
      </w:r>
      <w:r w:rsidR="00AD59F6">
        <w:rPr>
          <w:rFonts w:cs="Times New Roman"/>
          <w:color w:val="111111"/>
          <w:szCs w:val="24"/>
          <w:shd w:val="clear" w:color="auto" w:fill="FFFFFF"/>
        </w:rPr>
        <w:t>stainable energy all day long.</w:t>
      </w:r>
    </w:p>
    <w:p w:rsidR="00BF67B3" w:rsidRPr="002E0507" w:rsidRDefault="003C13AA" w:rsidP="001D4F04">
      <w:pPr>
        <w:pStyle w:val="Heading3"/>
        <w:spacing w:line="360" w:lineRule="auto"/>
      </w:pPr>
      <w:bookmarkStart w:id="11" w:name="_Toc61289609"/>
      <w:r>
        <w:t xml:space="preserve">1.3. </w:t>
      </w:r>
      <w:r w:rsidR="008E3ABD" w:rsidRPr="00DF4072">
        <w:t>Organization of Thesis</w:t>
      </w:r>
      <w:bookmarkEnd w:id="11"/>
      <w:r w:rsidR="008E3ABD" w:rsidRPr="002E56CD">
        <w:t xml:space="preserve">     </w:t>
      </w:r>
    </w:p>
    <w:p w:rsidR="008E3ABD" w:rsidRDefault="008E3ABD" w:rsidP="001D4F04">
      <w:pPr>
        <w:spacing w:line="360" w:lineRule="auto"/>
        <w:rPr>
          <w:rFonts w:cs="Times New Roman"/>
          <w:szCs w:val="24"/>
        </w:rPr>
      </w:pPr>
      <w:r>
        <w:rPr>
          <w:rFonts w:cs="Times New Roman"/>
          <w:szCs w:val="24"/>
        </w:rPr>
        <w:t xml:space="preserve">        </w:t>
      </w:r>
      <w:r w:rsidR="002E0507" w:rsidRPr="009D57B0">
        <w:rPr>
          <w:rFonts w:cs="Times New Roman"/>
          <w:szCs w:val="24"/>
        </w:rPr>
        <w:t>This thesis describes the</w:t>
      </w:r>
      <w:r w:rsidR="002E0507">
        <w:rPr>
          <w:rFonts w:cs="Times New Roman"/>
          <w:szCs w:val="24"/>
        </w:rPr>
        <w:t xml:space="preserve"> </w:t>
      </w:r>
      <w:r w:rsidR="002E0507" w:rsidRPr="00CD2FD7">
        <w:rPr>
          <w:rFonts w:eastAsia="Times New Roman" w:cs="Times New Roman"/>
          <w:color w:val="000000" w:themeColor="text1"/>
          <w:szCs w:val="24"/>
        </w:rPr>
        <w:t xml:space="preserve">energy harvesting from human waistline by </w:t>
      </w:r>
      <w:r w:rsidR="002E0507">
        <w:rPr>
          <w:rFonts w:eastAsia="Times New Roman" w:cs="Times New Roman"/>
          <w:color w:val="000000" w:themeColor="text1"/>
          <w:szCs w:val="24"/>
        </w:rPr>
        <w:t>using piezoelectric components during different physical activities (breathing, walking and running)</w:t>
      </w:r>
      <w:r w:rsidR="002E0507" w:rsidRPr="009D57B0">
        <w:rPr>
          <w:rFonts w:cs="Times New Roman"/>
          <w:szCs w:val="24"/>
        </w:rPr>
        <w:t>. Before going on to th</w:t>
      </w:r>
      <w:r w:rsidR="002E0507">
        <w:rPr>
          <w:rFonts w:cs="Times New Roman"/>
          <w:szCs w:val="24"/>
        </w:rPr>
        <w:t xml:space="preserve">e experimental </w:t>
      </w:r>
      <w:r w:rsidR="005C3194">
        <w:rPr>
          <w:rFonts w:cs="Times New Roman"/>
          <w:szCs w:val="24"/>
        </w:rPr>
        <w:t xml:space="preserve">and simulation </w:t>
      </w:r>
      <w:r w:rsidR="002E0507">
        <w:rPr>
          <w:rFonts w:cs="Times New Roman"/>
          <w:szCs w:val="24"/>
        </w:rPr>
        <w:t>part</w:t>
      </w:r>
      <w:r w:rsidR="005C3194">
        <w:rPr>
          <w:rFonts w:cs="Times New Roman"/>
          <w:szCs w:val="24"/>
        </w:rPr>
        <w:t>s</w:t>
      </w:r>
      <w:r w:rsidR="002E0507">
        <w:rPr>
          <w:rFonts w:cs="Times New Roman"/>
          <w:szCs w:val="24"/>
        </w:rPr>
        <w:t>, Chapter 1</w:t>
      </w:r>
      <w:r w:rsidR="002E0507" w:rsidRPr="009D57B0">
        <w:rPr>
          <w:rFonts w:cs="Times New Roman"/>
          <w:szCs w:val="24"/>
        </w:rPr>
        <w:t xml:space="preserve"> briefly discusses the</w:t>
      </w:r>
      <w:r w:rsidR="002E0507">
        <w:rPr>
          <w:rFonts w:cs="Times New Roman"/>
          <w:szCs w:val="24"/>
        </w:rPr>
        <w:t xml:space="preserve"> history of </w:t>
      </w:r>
      <w:r w:rsidR="00473215">
        <w:rPr>
          <w:rFonts w:cs="Times New Roman"/>
          <w:szCs w:val="24"/>
        </w:rPr>
        <w:t>piezoelectric materials and energy harvesting</w:t>
      </w:r>
      <w:r w:rsidR="002E0507">
        <w:rPr>
          <w:rFonts w:cs="Times New Roman"/>
          <w:szCs w:val="24"/>
        </w:rPr>
        <w:t>. In C</w:t>
      </w:r>
      <w:r w:rsidR="002E0507" w:rsidRPr="00977919">
        <w:rPr>
          <w:rFonts w:cs="Times New Roman"/>
          <w:szCs w:val="24"/>
        </w:rPr>
        <w:t>hapter</w:t>
      </w:r>
      <w:r w:rsidR="002E0507">
        <w:rPr>
          <w:rFonts w:cs="Times New Roman"/>
          <w:szCs w:val="24"/>
        </w:rPr>
        <w:t xml:space="preserve"> 2</w:t>
      </w:r>
      <w:r w:rsidR="002E0507" w:rsidRPr="00977919">
        <w:rPr>
          <w:rFonts w:cs="Times New Roman"/>
          <w:szCs w:val="24"/>
        </w:rPr>
        <w:t xml:space="preserve">, </w:t>
      </w:r>
      <w:r w:rsidR="00473215">
        <w:rPr>
          <w:rFonts w:cs="Times New Roman"/>
          <w:szCs w:val="24"/>
        </w:rPr>
        <w:t xml:space="preserve">the literature review of energy harvesting from human body </w:t>
      </w:r>
      <w:r w:rsidR="00552B6E">
        <w:rPr>
          <w:rFonts w:cs="Times New Roman"/>
          <w:szCs w:val="24"/>
        </w:rPr>
        <w:t>and how one can utilized the mechanical energy of the human body motions to generate electrical power wa</w:t>
      </w:r>
      <w:r w:rsidR="00473215">
        <w:rPr>
          <w:rFonts w:cs="Times New Roman"/>
          <w:szCs w:val="24"/>
        </w:rPr>
        <w:t xml:space="preserve">s discussed. In </w:t>
      </w:r>
      <w:r w:rsidR="002E0507">
        <w:rPr>
          <w:rFonts w:cs="Times New Roman"/>
          <w:szCs w:val="24"/>
        </w:rPr>
        <w:t>Chapter 3</w:t>
      </w:r>
      <w:r w:rsidR="00473215">
        <w:rPr>
          <w:rFonts w:cs="Times New Roman"/>
          <w:szCs w:val="24"/>
        </w:rPr>
        <w:t xml:space="preserve">, </w:t>
      </w:r>
      <w:r w:rsidR="002E0507" w:rsidRPr="009D57B0">
        <w:rPr>
          <w:rFonts w:cs="Times New Roman"/>
          <w:szCs w:val="24"/>
        </w:rPr>
        <w:t xml:space="preserve">the </w:t>
      </w:r>
      <w:r w:rsidR="00473215">
        <w:rPr>
          <w:rFonts w:cs="Times New Roman"/>
          <w:iCs/>
          <w:szCs w:val="24"/>
        </w:rPr>
        <w:t xml:space="preserve">simulations </w:t>
      </w:r>
      <w:r w:rsidR="00473215" w:rsidRPr="00473215">
        <w:rPr>
          <w:rFonts w:cs="Times New Roman"/>
          <w:szCs w:val="28"/>
        </w:rPr>
        <w:t>and theoretical studies</w:t>
      </w:r>
      <w:r w:rsidR="00473215">
        <w:rPr>
          <w:rFonts w:cs="Times New Roman"/>
          <w:szCs w:val="28"/>
        </w:rPr>
        <w:t xml:space="preserve"> </w:t>
      </w:r>
      <w:r w:rsidR="005C3194">
        <w:rPr>
          <w:rFonts w:cs="Times New Roman"/>
          <w:szCs w:val="28"/>
        </w:rPr>
        <w:t xml:space="preserve">were </w:t>
      </w:r>
      <w:r w:rsidR="00473215">
        <w:rPr>
          <w:rFonts w:cs="Times New Roman"/>
          <w:szCs w:val="28"/>
        </w:rPr>
        <w:t>discussed</w:t>
      </w:r>
      <w:r w:rsidR="002E0507" w:rsidRPr="009D57B0">
        <w:rPr>
          <w:rFonts w:cs="Times New Roman"/>
          <w:szCs w:val="24"/>
        </w:rPr>
        <w:t>.</w:t>
      </w:r>
      <w:r w:rsidR="002E0507">
        <w:rPr>
          <w:rFonts w:cs="Times New Roman"/>
          <w:szCs w:val="24"/>
        </w:rPr>
        <w:t xml:space="preserve"> </w:t>
      </w:r>
      <w:r w:rsidR="005C3194">
        <w:rPr>
          <w:rFonts w:cs="Times New Roman"/>
          <w:szCs w:val="24"/>
        </w:rPr>
        <w:t>In the first part of Chapter 3,</w:t>
      </w:r>
      <w:r w:rsidR="005C3194" w:rsidRPr="005C3194">
        <w:rPr>
          <w:rFonts w:cs="Times New Roman"/>
          <w:iCs/>
          <w:szCs w:val="23"/>
        </w:rPr>
        <w:t xml:space="preserve"> </w:t>
      </w:r>
      <w:r w:rsidR="005C3194" w:rsidRPr="005C3194">
        <w:rPr>
          <w:rFonts w:cs="Times New Roman"/>
          <w:szCs w:val="24"/>
        </w:rPr>
        <w:t xml:space="preserve">piezoelectric </w:t>
      </w:r>
      <w:r w:rsidR="005C3194">
        <w:rPr>
          <w:rFonts w:cs="Times New Roman"/>
          <w:szCs w:val="24"/>
        </w:rPr>
        <w:t xml:space="preserve">material </w:t>
      </w:r>
      <w:r w:rsidR="005C3194" w:rsidRPr="005C3194">
        <w:rPr>
          <w:rFonts w:cs="Times New Roman"/>
          <w:szCs w:val="24"/>
        </w:rPr>
        <w:t>parameters</w:t>
      </w:r>
      <w:r w:rsidR="005C3194" w:rsidRPr="00977919">
        <w:rPr>
          <w:rFonts w:cs="Times New Roman"/>
          <w:szCs w:val="24"/>
        </w:rPr>
        <w:t xml:space="preserve"> </w:t>
      </w:r>
      <w:r w:rsidR="005C3194">
        <w:rPr>
          <w:rFonts w:cs="Times New Roman"/>
          <w:szCs w:val="24"/>
        </w:rPr>
        <w:t xml:space="preserve">were </w:t>
      </w:r>
      <w:r w:rsidR="002E0507" w:rsidRPr="00977919">
        <w:rPr>
          <w:rFonts w:cs="Times New Roman"/>
          <w:szCs w:val="24"/>
        </w:rPr>
        <w:t>defined.</w:t>
      </w:r>
      <w:r w:rsidR="005C3194">
        <w:rPr>
          <w:rFonts w:cs="Times New Roman"/>
          <w:szCs w:val="24"/>
        </w:rPr>
        <w:t xml:space="preserve"> </w:t>
      </w:r>
      <w:r w:rsidR="002E0507" w:rsidRPr="00977919">
        <w:rPr>
          <w:rFonts w:cs="Times New Roman"/>
          <w:szCs w:val="24"/>
        </w:rPr>
        <w:t>Afterwards, the</w:t>
      </w:r>
      <w:r w:rsidR="005C3194">
        <w:rPr>
          <w:rFonts w:cs="Times New Roman"/>
          <w:szCs w:val="24"/>
        </w:rPr>
        <w:t xml:space="preserve"> full wave bridge rectifier </w:t>
      </w:r>
      <w:r w:rsidR="005C3194" w:rsidRPr="00977919">
        <w:rPr>
          <w:rFonts w:cs="Times New Roman"/>
          <w:szCs w:val="24"/>
        </w:rPr>
        <w:t>was explained</w:t>
      </w:r>
      <w:r w:rsidR="005C3194">
        <w:rPr>
          <w:rFonts w:cs="Times New Roman"/>
          <w:szCs w:val="24"/>
        </w:rPr>
        <w:t xml:space="preserve"> </w:t>
      </w:r>
      <w:r w:rsidR="002522BE">
        <w:rPr>
          <w:rFonts w:cs="Times New Roman"/>
          <w:szCs w:val="24"/>
        </w:rPr>
        <w:t>and how it</w:t>
      </w:r>
      <w:r w:rsidR="005C3194">
        <w:rPr>
          <w:rFonts w:cs="Times New Roman"/>
          <w:szCs w:val="24"/>
        </w:rPr>
        <w:t xml:space="preserve"> converts AC power </w:t>
      </w:r>
      <w:r w:rsidR="002522BE">
        <w:rPr>
          <w:rFonts w:cs="Times New Roman"/>
          <w:szCs w:val="24"/>
        </w:rPr>
        <w:t>in</w:t>
      </w:r>
      <w:r w:rsidR="005C3194">
        <w:rPr>
          <w:rFonts w:cs="Times New Roman"/>
          <w:szCs w:val="24"/>
        </w:rPr>
        <w:t>to DC</w:t>
      </w:r>
      <w:r w:rsidR="002E0507" w:rsidRPr="00977919">
        <w:rPr>
          <w:rFonts w:cs="Times New Roman"/>
          <w:szCs w:val="24"/>
        </w:rPr>
        <w:t>.</w:t>
      </w:r>
      <w:r w:rsidR="005C3194">
        <w:rPr>
          <w:rFonts w:cs="Times New Roman"/>
          <w:szCs w:val="24"/>
        </w:rPr>
        <w:t xml:space="preserve"> In the last part of the chapter 3 the harvester belt simulation was discussed. </w:t>
      </w:r>
      <w:r w:rsidR="002E0507" w:rsidRPr="00977919">
        <w:rPr>
          <w:rFonts w:cs="Times New Roman"/>
          <w:szCs w:val="24"/>
        </w:rPr>
        <w:t xml:space="preserve">Chapter 4 consists of experimental parts. </w:t>
      </w:r>
      <w:r w:rsidR="002522BE">
        <w:rPr>
          <w:rFonts w:cs="Times New Roman"/>
          <w:szCs w:val="24"/>
        </w:rPr>
        <w:t>In Chapter 4, experimental setup, open circuit voltage and DC voltage tests for different physical activities around waistline and the res</w:t>
      </w:r>
      <w:r w:rsidR="009C2D76">
        <w:rPr>
          <w:rFonts w:cs="Times New Roman"/>
          <w:szCs w:val="24"/>
        </w:rPr>
        <w:t>ults obtained were discussed. At</w:t>
      </w:r>
      <w:r w:rsidR="002522BE">
        <w:rPr>
          <w:rFonts w:cs="Times New Roman"/>
          <w:szCs w:val="24"/>
        </w:rPr>
        <w:t xml:space="preserve"> the end of chapter 4, battery charging from harvester </w:t>
      </w:r>
      <w:r w:rsidR="009C2D76">
        <w:rPr>
          <w:rFonts w:cs="Times New Roman"/>
          <w:szCs w:val="24"/>
        </w:rPr>
        <w:t xml:space="preserve">belt </w:t>
      </w:r>
      <w:r w:rsidR="002522BE">
        <w:rPr>
          <w:rFonts w:cs="Times New Roman"/>
          <w:szCs w:val="24"/>
        </w:rPr>
        <w:t xml:space="preserve">during different physical activities was discussed. </w:t>
      </w:r>
      <w:r w:rsidR="002E0507" w:rsidRPr="009D57B0">
        <w:rPr>
          <w:rFonts w:cs="Times New Roman"/>
          <w:szCs w:val="24"/>
        </w:rPr>
        <w:t>Finall</w:t>
      </w:r>
      <w:r w:rsidR="002E0507">
        <w:rPr>
          <w:rFonts w:cs="Times New Roman"/>
          <w:szCs w:val="24"/>
        </w:rPr>
        <w:t>y,</w:t>
      </w:r>
      <w:r w:rsidR="002E0507" w:rsidRPr="009D57B0">
        <w:rPr>
          <w:rFonts w:cs="Times New Roman"/>
          <w:szCs w:val="24"/>
        </w:rPr>
        <w:t xml:space="preserve"> chapter five</w:t>
      </w:r>
      <w:r w:rsidR="002E0507">
        <w:rPr>
          <w:rFonts w:cs="Times New Roman"/>
          <w:szCs w:val="24"/>
        </w:rPr>
        <w:t xml:space="preserve"> </w:t>
      </w:r>
      <w:r w:rsidR="002E0507" w:rsidRPr="009D57B0">
        <w:rPr>
          <w:rFonts w:cs="Times New Roman"/>
          <w:szCs w:val="24"/>
        </w:rPr>
        <w:t xml:space="preserve">summarizes conclusion </w:t>
      </w:r>
      <w:r w:rsidR="002522BE">
        <w:rPr>
          <w:rFonts w:cs="Times New Roman"/>
          <w:szCs w:val="24"/>
        </w:rPr>
        <w:t>of this thesis work</w:t>
      </w:r>
      <w:r w:rsidR="002E0507" w:rsidRPr="009D57B0">
        <w:rPr>
          <w:rFonts w:cs="Times New Roman"/>
          <w:szCs w:val="24"/>
        </w:rPr>
        <w:t>.</w:t>
      </w:r>
    </w:p>
    <w:p w:rsidR="001D4F04" w:rsidRPr="008E3ABD" w:rsidRDefault="001D4F04" w:rsidP="001D4F04">
      <w:pPr>
        <w:spacing w:line="360" w:lineRule="auto"/>
        <w:rPr>
          <w:rFonts w:cs="Times New Roman"/>
          <w:szCs w:val="24"/>
        </w:rPr>
      </w:pPr>
    </w:p>
    <w:p w:rsidR="002C4E5C" w:rsidRPr="00F9466A" w:rsidRDefault="00A74CC2" w:rsidP="001D4F04">
      <w:pPr>
        <w:pStyle w:val="Heading3"/>
        <w:spacing w:line="360" w:lineRule="auto"/>
        <w:rPr>
          <w:rFonts w:eastAsia="Times New Roman"/>
          <w:noProof/>
          <w:spacing w:val="2"/>
        </w:rPr>
      </w:pPr>
      <w:bookmarkStart w:id="12" w:name="_Toc61289610"/>
      <w:r>
        <w:lastRenderedPageBreak/>
        <w:t xml:space="preserve">1.4. </w:t>
      </w:r>
      <w:r w:rsidR="008E3ABD" w:rsidRPr="009F3927">
        <w:t>History</w:t>
      </w:r>
      <w:r w:rsidR="008E3ABD" w:rsidRPr="009F3927">
        <w:rPr>
          <w:rFonts w:eastAsia="Times New Roman"/>
        </w:rPr>
        <w:t xml:space="preserve"> of Piezoelectric Materials</w:t>
      </w:r>
      <w:bookmarkEnd w:id="12"/>
    </w:p>
    <w:p w:rsidR="00C45954" w:rsidRDefault="008E3ABD" w:rsidP="001E56DF">
      <w:pPr>
        <w:shd w:val="clear" w:color="auto" w:fill="FCFCFC"/>
        <w:spacing w:after="0" w:line="360" w:lineRule="auto"/>
        <w:rPr>
          <w:rFonts w:eastAsia="Times New Roman" w:cs="Times New Roman"/>
          <w:color w:val="000000"/>
          <w:spacing w:val="2"/>
          <w:szCs w:val="24"/>
        </w:rPr>
      </w:pPr>
      <w:r>
        <w:rPr>
          <w:rStyle w:val="Strong"/>
          <w:rFonts w:cs="Times New Roman"/>
          <w:b w:val="0"/>
          <w:color w:val="000000"/>
          <w:spacing w:val="2"/>
          <w:szCs w:val="24"/>
        </w:rPr>
        <w:t xml:space="preserve">        </w:t>
      </w:r>
      <w:r w:rsidR="00C24CF9" w:rsidRPr="00C24CF9">
        <w:rPr>
          <w:rStyle w:val="Strong"/>
          <w:rFonts w:cs="Times New Roman"/>
          <w:b w:val="0"/>
          <w:color w:val="000000"/>
          <w:spacing w:val="2"/>
          <w:szCs w:val="24"/>
        </w:rPr>
        <w:t>Materials that have the capacity to produce internal electrical charge from applied mechanical stress are piezoelectric materials. "</w:t>
      </w:r>
      <w:proofErr w:type="spellStart"/>
      <w:r w:rsidR="00C24CF9" w:rsidRPr="00C24CF9">
        <w:rPr>
          <w:rStyle w:val="Strong"/>
          <w:rFonts w:cs="Times New Roman"/>
          <w:b w:val="0"/>
          <w:color w:val="000000"/>
          <w:spacing w:val="2"/>
          <w:szCs w:val="24"/>
        </w:rPr>
        <w:t>Piezo</w:t>
      </w:r>
      <w:proofErr w:type="spellEnd"/>
      <w:r w:rsidR="00C24CF9" w:rsidRPr="00C24CF9">
        <w:rPr>
          <w:rStyle w:val="Strong"/>
          <w:rFonts w:cs="Times New Roman"/>
          <w:b w:val="0"/>
          <w:color w:val="000000"/>
          <w:spacing w:val="2"/>
          <w:szCs w:val="24"/>
        </w:rPr>
        <w:t xml:space="preserve">" is a Greek term that means "to squeeze." Pierre Curie and Jacques Curie first discovered the effect in 1880. They found that </w:t>
      </w:r>
      <w:proofErr w:type="spellStart"/>
      <w:r w:rsidR="00087DC8">
        <w:rPr>
          <w:rStyle w:val="Strong"/>
          <w:rFonts w:cs="Times New Roman"/>
          <w:b w:val="0"/>
          <w:color w:val="000000"/>
          <w:spacing w:val="2"/>
          <w:szCs w:val="24"/>
        </w:rPr>
        <w:t>piezo</w:t>
      </w:r>
      <w:proofErr w:type="spellEnd"/>
      <w:r w:rsidR="00087DC8">
        <w:rPr>
          <w:rStyle w:val="Strong"/>
          <w:rFonts w:cs="Times New Roman"/>
          <w:b w:val="0"/>
          <w:color w:val="000000"/>
          <w:spacing w:val="2"/>
          <w:szCs w:val="24"/>
        </w:rPr>
        <w:t xml:space="preserve"> materials</w:t>
      </w:r>
      <w:r w:rsidR="00C24CF9" w:rsidRPr="00C24CF9">
        <w:rPr>
          <w:rStyle w:val="Strong"/>
          <w:rFonts w:cs="Times New Roman"/>
          <w:b w:val="0"/>
          <w:color w:val="000000"/>
          <w:spacing w:val="2"/>
          <w:szCs w:val="24"/>
        </w:rPr>
        <w:t xml:space="preserve"> were electrically polarized and the degree of polarization was pro</w:t>
      </w:r>
      <w:r w:rsidR="00D159D5">
        <w:rPr>
          <w:rStyle w:val="Strong"/>
          <w:rFonts w:cs="Times New Roman"/>
          <w:b w:val="0"/>
          <w:color w:val="000000"/>
          <w:spacing w:val="2"/>
          <w:szCs w:val="24"/>
        </w:rPr>
        <w:t xml:space="preserve">portional to the applied strain. </w:t>
      </w:r>
      <w:r w:rsidR="00087DC8">
        <w:rPr>
          <w:rFonts w:eastAsia="Times New Roman" w:cs="Times New Roman"/>
          <w:color w:val="000000"/>
          <w:spacing w:val="2"/>
          <w:szCs w:val="24"/>
        </w:rPr>
        <w:t xml:space="preserve">Both scientists </w:t>
      </w:r>
      <w:r w:rsidR="00C24CF9">
        <w:rPr>
          <w:rFonts w:eastAsia="Times New Roman" w:cs="Times New Roman"/>
          <w:color w:val="000000"/>
          <w:spacing w:val="2"/>
          <w:szCs w:val="24"/>
        </w:rPr>
        <w:t xml:space="preserve">also found that when </w:t>
      </w:r>
      <w:proofErr w:type="spellStart"/>
      <w:r w:rsidR="00C24CF9">
        <w:rPr>
          <w:rFonts w:eastAsia="Times New Roman" w:cs="Times New Roman"/>
          <w:color w:val="000000"/>
          <w:spacing w:val="2"/>
          <w:szCs w:val="24"/>
        </w:rPr>
        <w:t>piezo</w:t>
      </w:r>
      <w:proofErr w:type="spellEnd"/>
      <w:r w:rsidR="00C24CF9">
        <w:rPr>
          <w:rFonts w:eastAsia="Times New Roman" w:cs="Times New Roman"/>
          <w:color w:val="000000"/>
          <w:spacing w:val="2"/>
          <w:szCs w:val="24"/>
        </w:rPr>
        <w:t xml:space="preserve"> materials</w:t>
      </w:r>
      <w:r w:rsidR="00C24CF9" w:rsidRPr="00C24CF9">
        <w:rPr>
          <w:rFonts w:eastAsia="Times New Roman" w:cs="Times New Roman"/>
          <w:color w:val="000000"/>
          <w:spacing w:val="2"/>
          <w:szCs w:val="24"/>
        </w:rPr>
        <w:t xml:space="preserve"> were exposed to an electric field, those same materials deformed. This has become known as the piezoelectric inverse effect. The piezoelectric material which is pressed together can be thought of as a battery with a positive end and a negative end. If </w:t>
      </w:r>
      <w:r w:rsidR="009155B3">
        <w:rPr>
          <w:rFonts w:eastAsia="Times New Roman" w:cs="Times New Roman"/>
          <w:color w:val="000000"/>
          <w:spacing w:val="2"/>
          <w:szCs w:val="24"/>
        </w:rPr>
        <w:t xml:space="preserve">one connected </w:t>
      </w:r>
      <w:r w:rsidR="00C24CF9" w:rsidRPr="00C24CF9">
        <w:rPr>
          <w:rFonts w:eastAsia="Times New Roman" w:cs="Times New Roman"/>
          <w:color w:val="000000"/>
          <w:spacing w:val="2"/>
          <w:szCs w:val="24"/>
        </w:rPr>
        <w:t xml:space="preserve">the two faces of the battery into an electric circuit the current flows </w:t>
      </w:r>
      <w:r w:rsidR="00FE3935">
        <w:rPr>
          <w:rFonts w:eastAsia="Times New Roman" w:cs="Times New Roman"/>
          <w:color w:val="000000"/>
          <w:spacing w:val="2"/>
          <w:szCs w:val="24"/>
        </w:rPr>
        <w:t>[</w:t>
      </w:r>
      <w:r w:rsidR="00D10ADA">
        <w:rPr>
          <w:rFonts w:eastAsia="Times New Roman" w:cs="Times New Roman"/>
          <w:color w:val="000000"/>
          <w:spacing w:val="2"/>
          <w:szCs w:val="24"/>
        </w:rPr>
        <w:t>1</w:t>
      </w:r>
      <w:r w:rsidR="00FE3935">
        <w:rPr>
          <w:rFonts w:eastAsia="Times New Roman" w:cs="Times New Roman"/>
          <w:color w:val="000000"/>
          <w:spacing w:val="2"/>
          <w:szCs w:val="24"/>
        </w:rPr>
        <w:t>]</w:t>
      </w:r>
      <w:r w:rsidR="00BB5EEE" w:rsidRPr="00A93EDA">
        <w:rPr>
          <w:rFonts w:eastAsia="Times New Roman" w:cs="Times New Roman"/>
          <w:color w:val="000000"/>
          <w:spacing w:val="2"/>
          <w:szCs w:val="24"/>
        </w:rPr>
        <w:t xml:space="preserve">. </w:t>
      </w:r>
    </w:p>
    <w:p w:rsidR="001E56DF" w:rsidRDefault="001E56DF" w:rsidP="001E56DF">
      <w:pPr>
        <w:shd w:val="clear" w:color="auto" w:fill="FCFCFC"/>
        <w:spacing w:after="0" w:line="360" w:lineRule="auto"/>
        <w:rPr>
          <w:rFonts w:eastAsia="Times New Roman" w:cs="Times New Roman"/>
          <w:color w:val="000000"/>
          <w:spacing w:val="2"/>
          <w:szCs w:val="24"/>
        </w:rPr>
      </w:pPr>
    </w:p>
    <w:p w:rsidR="00C45954" w:rsidRDefault="00C45954" w:rsidP="00C45954">
      <w:pPr>
        <w:spacing w:after="0"/>
        <w:jc w:val="center"/>
        <w:rPr>
          <w:rFonts w:cs="Times New Roman"/>
          <w:b/>
          <w:sz w:val="32"/>
          <w:szCs w:val="24"/>
        </w:rPr>
      </w:pPr>
      <w:r>
        <w:rPr>
          <w:rFonts w:cs="Times New Roman"/>
          <w:b/>
          <w:noProof/>
          <w:sz w:val="32"/>
          <w:szCs w:val="24"/>
        </w:rPr>
        <w:drawing>
          <wp:inline distT="0" distB="0" distL="0" distR="0" wp14:anchorId="342C8A7B" wp14:editId="2BC96128">
            <wp:extent cx="3489570" cy="181791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lectronicdesign_com_sites_electronicdesign.com_files_uploads_2015_02_0816_CTE_Yang_F1.png"/>
                    <pic:cNvPicPr/>
                  </pic:nvPicPr>
                  <pic:blipFill>
                    <a:blip r:embed="rId11">
                      <a:extLst>
                        <a:ext uri="{28A0092B-C50C-407E-A947-70E740481C1C}">
                          <a14:useLocalDpi xmlns:a14="http://schemas.microsoft.com/office/drawing/2010/main" val="0"/>
                        </a:ext>
                      </a:extLst>
                    </a:blip>
                    <a:stretch>
                      <a:fillRect/>
                    </a:stretch>
                  </pic:blipFill>
                  <pic:spPr>
                    <a:xfrm>
                      <a:off x="0" y="0"/>
                      <a:ext cx="3510188" cy="1828655"/>
                    </a:xfrm>
                    <a:prstGeom prst="rect">
                      <a:avLst/>
                    </a:prstGeom>
                  </pic:spPr>
                </pic:pic>
              </a:graphicData>
            </a:graphic>
          </wp:inline>
        </w:drawing>
      </w:r>
    </w:p>
    <w:p w:rsidR="001E56DF" w:rsidRDefault="001E56DF" w:rsidP="00A00637">
      <w:pPr>
        <w:pStyle w:val="Caption"/>
      </w:pPr>
      <w:bookmarkStart w:id="13" w:name="_Toc56016725"/>
      <w:bookmarkStart w:id="14" w:name="_Toc57665348"/>
    </w:p>
    <w:p w:rsidR="001E56DF" w:rsidRPr="001E56DF" w:rsidRDefault="00C45954" w:rsidP="001E56DF">
      <w:pPr>
        <w:pStyle w:val="Caption"/>
      </w:pPr>
      <w:r w:rsidRPr="003D2C10">
        <w:t>Figure</w:t>
      </w:r>
      <w:r w:rsidR="00564A1E" w:rsidRPr="003D2C10">
        <w:t xml:space="preserve"> 1</w:t>
      </w:r>
      <w:r w:rsidRPr="003D2C10">
        <w:t xml:space="preserve">:  Direct </w:t>
      </w:r>
      <w:r w:rsidR="00F714DE">
        <w:t xml:space="preserve">piezoelectric </w:t>
      </w:r>
      <w:r w:rsidRPr="003D2C10">
        <w:t>effect [39]</w:t>
      </w:r>
      <w:bookmarkEnd w:id="13"/>
      <w:bookmarkEnd w:id="14"/>
    </w:p>
    <w:p w:rsidR="003E333D" w:rsidRDefault="003E333D" w:rsidP="00263F41">
      <w:pPr>
        <w:shd w:val="clear" w:color="auto" w:fill="FCFCFC"/>
        <w:spacing w:after="0" w:line="360" w:lineRule="auto"/>
        <w:rPr>
          <w:rFonts w:eastAsia="Times New Roman" w:cs="Times New Roman"/>
          <w:color w:val="000000"/>
          <w:spacing w:val="2"/>
          <w:szCs w:val="24"/>
        </w:rPr>
      </w:pPr>
    </w:p>
    <w:p w:rsidR="00C06A43" w:rsidRDefault="00B63031" w:rsidP="00263F41">
      <w:pPr>
        <w:shd w:val="clear" w:color="auto" w:fill="FCFCFC"/>
        <w:spacing w:after="0" w:line="360" w:lineRule="auto"/>
        <w:rPr>
          <w:rFonts w:cs="Times New Roman"/>
          <w:color w:val="000000"/>
          <w:spacing w:val="2"/>
          <w:szCs w:val="24"/>
        </w:rPr>
      </w:pPr>
      <w:r>
        <w:rPr>
          <w:rFonts w:eastAsia="Times New Roman" w:cs="Times New Roman"/>
          <w:color w:val="000000"/>
          <w:spacing w:val="2"/>
          <w:szCs w:val="24"/>
        </w:rPr>
        <w:t xml:space="preserve">Piezoelectric transducers </w:t>
      </w:r>
      <w:r w:rsidRPr="00B63031">
        <w:rPr>
          <w:rFonts w:eastAsia="Times New Roman" w:cs="Times New Roman"/>
          <w:color w:val="000000"/>
          <w:spacing w:val="2"/>
          <w:szCs w:val="24"/>
        </w:rPr>
        <w:t>are usually manufactured in such a way that two sides of the piezoelectric material are coated with metal plates.</w:t>
      </w:r>
      <w:r>
        <w:rPr>
          <w:rFonts w:eastAsia="Times New Roman" w:cs="Times New Roman"/>
          <w:color w:val="000000"/>
          <w:spacing w:val="2"/>
          <w:szCs w:val="24"/>
        </w:rPr>
        <w:t xml:space="preserve"> This</w:t>
      </w:r>
      <w:r w:rsidR="00A93EDA" w:rsidRPr="00A93EDA">
        <w:rPr>
          <w:rFonts w:eastAsia="Times New Roman" w:cs="Times New Roman"/>
          <w:color w:val="000000"/>
          <w:spacing w:val="2"/>
          <w:szCs w:val="24"/>
        </w:rPr>
        <w:t xml:space="preserve"> setup generates </w:t>
      </w:r>
      <w:r w:rsidRPr="00B63031">
        <w:rPr>
          <w:rFonts w:eastAsia="Times New Roman" w:cs="Times New Roman"/>
          <w:color w:val="000000"/>
          <w:spacing w:val="2"/>
          <w:szCs w:val="24"/>
        </w:rPr>
        <w:t>voltage due to piezoelectric effect</w:t>
      </w:r>
      <w:r w:rsidR="00A93EDA" w:rsidRPr="00A93EDA">
        <w:rPr>
          <w:rFonts w:eastAsia="Times New Roman" w:cs="Times New Roman"/>
          <w:color w:val="000000"/>
          <w:spacing w:val="2"/>
          <w:szCs w:val="24"/>
        </w:rPr>
        <w:t xml:space="preserve"> when the material is pushed together. </w:t>
      </w:r>
      <w:r w:rsidR="00087DC8" w:rsidRPr="00C24CF9">
        <w:rPr>
          <w:rFonts w:eastAsia="Times New Roman" w:cs="Times New Roman"/>
          <w:color w:val="000000"/>
          <w:spacing w:val="2"/>
          <w:szCs w:val="24"/>
        </w:rPr>
        <w:t xml:space="preserve">Electricity </w:t>
      </w:r>
      <w:r w:rsidR="00087DC8">
        <w:rPr>
          <w:rFonts w:eastAsia="Times New Roman" w:cs="Times New Roman"/>
          <w:color w:val="000000"/>
          <w:spacing w:val="2"/>
          <w:szCs w:val="24"/>
        </w:rPr>
        <w:t xml:space="preserve">produced due to </w:t>
      </w:r>
      <w:r w:rsidR="00087DC8" w:rsidRPr="00C24CF9">
        <w:rPr>
          <w:rFonts w:eastAsia="Times New Roman" w:cs="Times New Roman"/>
          <w:color w:val="000000"/>
          <w:spacing w:val="2"/>
          <w:szCs w:val="24"/>
        </w:rPr>
        <w:t>this</w:t>
      </w:r>
      <w:r w:rsidR="00C24CF9" w:rsidRPr="00C24CF9">
        <w:rPr>
          <w:rFonts w:eastAsia="Times New Roman" w:cs="Times New Roman"/>
          <w:color w:val="000000"/>
          <w:spacing w:val="2"/>
          <w:szCs w:val="24"/>
        </w:rPr>
        <w:t xml:space="preserve"> mechanical </w:t>
      </w:r>
      <w:r w:rsidR="00A76BCA">
        <w:rPr>
          <w:rFonts w:eastAsia="Times New Roman" w:cs="Times New Roman"/>
          <w:color w:val="000000"/>
          <w:spacing w:val="2"/>
          <w:szCs w:val="24"/>
        </w:rPr>
        <w:t xml:space="preserve">push </w:t>
      </w:r>
      <w:r w:rsidR="00C24CF9" w:rsidRPr="00C24CF9">
        <w:rPr>
          <w:rFonts w:eastAsia="Times New Roman" w:cs="Times New Roman"/>
          <w:color w:val="000000"/>
          <w:spacing w:val="2"/>
          <w:szCs w:val="24"/>
        </w:rPr>
        <w:t xml:space="preserve">force. The opposite is feasible as well. If one were to induce voltage across the material, </w:t>
      </w:r>
      <w:r w:rsidR="00A76BCA" w:rsidRPr="00BB5EEE">
        <w:rPr>
          <w:rFonts w:cs="Times New Roman"/>
          <w:color w:val="000000"/>
          <w:spacing w:val="3"/>
          <w:szCs w:val="24"/>
          <w:shd w:val="clear" w:color="auto" w:fill="FCFCFC"/>
        </w:rPr>
        <w:t xml:space="preserve">it would undergo </w:t>
      </w:r>
      <w:r w:rsidR="00C24CF9" w:rsidRPr="00C24CF9">
        <w:rPr>
          <w:rFonts w:eastAsia="Times New Roman" w:cs="Times New Roman"/>
          <w:color w:val="000000"/>
          <w:spacing w:val="2"/>
          <w:szCs w:val="24"/>
        </w:rPr>
        <w:t>a mechanical tension, known as the reverse piezoelectric effect, would force itself together, and both forward and reverse mechanisms are used in p</w:t>
      </w:r>
      <w:r w:rsidR="00F62C0B">
        <w:rPr>
          <w:rFonts w:eastAsia="Times New Roman" w:cs="Times New Roman"/>
          <w:color w:val="000000"/>
          <w:spacing w:val="2"/>
          <w:szCs w:val="24"/>
        </w:rPr>
        <w:t>iezoelectric sensors</w:t>
      </w:r>
      <w:r w:rsidR="00FE3935">
        <w:rPr>
          <w:rFonts w:cs="Times New Roman"/>
          <w:color w:val="000000"/>
          <w:spacing w:val="3"/>
          <w:szCs w:val="24"/>
          <w:shd w:val="clear" w:color="auto" w:fill="FCFCFC"/>
        </w:rPr>
        <w:t xml:space="preserve"> [3]</w:t>
      </w:r>
      <w:r w:rsidR="00BB5EEE" w:rsidRPr="00BB5EEE">
        <w:rPr>
          <w:rFonts w:cs="Times New Roman"/>
          <w:color w:val="000000"/>
          <w:spacing w:val="3"/>
          <w:szCs w:val="24"/>
          <w:shd w:val="clear" w:color="auto" w:fill="FCFCFC"/>
        </w:rPr>
        <w:t>.</w:t>
      </w:r>
      <w:r w:rsidR="00BB5EEE" w:rsidRPr="00BB5EEE">
        <w:rPr>
          <w:rFonts w:cs="Times New Roman"/>
          <w:color w:val="000000"/>
          <w:spacing w:val="2"/>
          <w:szCs w:val="24"/>
        </w:rPr>
        <w:t xml:space="preserve"> </w:t>
      </w:r>
    </w:p>
    <w:p w:rsidR="00263F41" w:rsidRDefault="00263F41" w:rsidP="00263F41">
      <w:pPr>
        <w:shd w:val="clear" w:color="auto" w:fill="FCFCFC"/>
        <w:spacing w:after="0" w:line="360" w:lineRule="auto"/>
        <w:rPr>
          <w:rFonts w:cs="Times New Roman"/>
          <w:color w:val="000000"/>
          <w:spacing w:val="2"/>
          <w:szCs w:val="24"/>
        </w:rPr>
      </w:pPr>
    </w:p>
    <w:p w:rsidR="00C06A43" w:rsidRDefault="00C06A43" w:rsidP="00BB5EEE">
      <w:pPr>
        <w:shd w:val="clear" w:color="auto" w:fill="FCFCFC"/>
        <w:spacing w:after="0"/>
        <w:rPr>
          <w:rFonts w:cs="Times New Roman"/>
          <w:color w:val="000000"/>
          <w:spacing w:val="2"/>
          <w:szCs w:val="24"/>
        </w:rPr>
      </w:pPr>
    </w:p>
    <w:p w:rsidR="00C06A43" w:rsidRDefault="00C06A43" w:rsidP="00017E22">
      <w:pPr>
        <w:shd w:val="clear" w:color="auto" w:fill="FCFCFC"/>
        <w:spacing w:after="0"/>
        <w:jc w:val="center"/>
        <w:rPr>
          <w:rFonts w:cs="Times New Roman"/>
          <w:color w:val="000000"/>
          <w:spacing w:val="2"/>
          <w:szCs w:val="24"/>
        </w:rPr>
      </w:pPr>
      <w:r>
        <w:rPr>
          <w:rFonts w:cs="Times New Roman"/>
          <w:noProof/>
          <w:color w:val="000000"/>
          <w:spacing w:val="2"/>
          <w:szCs w:val="24"/>
        </w:rPr>
        <w:lastRenderedPageBreak/>
        <w:drawing>
          <wp:inline distT="0" distB="0" distL="0" distR="0" wp14:anchorId="67A11884" wp14:editId="2A3669C1">
            <wp:extent cx="3712028" cy="2264229"/>
            <wp:effectExtent l="0" t="0" r="3175"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12">
                      <a:extLst>
                        <a:ext uri="{28A0092B-C50C-407E-A947-70E740481C1C}">
                          <a14:useLocalDpi xmlns:a14="http://schemas.microsoft.com/office/drawing/2010/main" val="0"/>
                        </a:ext>
                      </a:extLst>
                    </a:blip>
                    <a:stretch>
                      <a:fillRect/>
                    </a:stretch>
                  </pic:blipFill>
                  <pic:spPr>
                    <a:xfrm>
                      <a:off x="0" y="0"/>
                      <a:ext cx="3712028" cy="2264229"/>
                    </a:xfrm>
                    <a:prstGeom prst="rect">
                      <a:avLst/>
                    </a:prstGeom>
                  </pic:spPr>
                </pic:pic>
              </a:graphicData>
            </a:graphic>
          </wp:inline>
        </w:drawing>
      </w:r>
    </w:p>
    <w:p w:rsidR="00C06A43" w:rsidRDefault="00C06A43" w:rsidP="00BB5EEE">
      <w:pPr>
        <w:shd w:val="clear" w:color="auto" w:fill="FCFCFC"/>
        <w:spacing w:after="0"/>
        <w:rPr>
          <w:rFonts w:cs="Times New Roman"/>
          <w:color w:val="000000"/>
          <w:spacing w:val="2"/>
          <w:szCs w:val="24"/>
        </w:rPr>
      </w:pPr>
    </w:p>
    <w:p w:rsidR="00537B08" w:rsidRPr="0021254B" w:rsidRDefault="00263F41" w:rsidP="00F64F59">
      <w:pPr>
        <w:pStyle w:val="Caption"/>
        <w:rPr>
          <w:shd w:val="clear" w:color="auto" w:fill="FCFCFC"/>
        </w:rPr>
      </w:pPr>
      <w:bookmarkStart w:id="15" w:name="_Toc56016726"/>
      <w:bookmarkStart w:id="16" w:name="_Toc57665349"/>
      <w:r>
        <w:rPr>
          <w:spacing w:val="2"/>
        </w:rPr>
        <w:t>Figure</w:t>
      </w:r>
      <w:r w:rsidR="00F20580">
        <w:rPr>
          <w:spacing w:val="2"/>
        </w:rPr>
        <w:t xml:space="preserve"> 2: </w:t>
      </w:r>
      <w:r w:rsidR="00F20580" w:rsidRPr="00BB5EEE">
        <w:rPr>
          <w:shd w:val="clear" w:color="auto" w:fill="FCFCFC"/>
        </w:rPr>
        <w:t>Forward And Reverse Mechanisms</w:t>
      </w:r>
      <w:r w:rsidR="00D10ADA">
        <w:rPr>
          <w:shd w:val="clear" w:color="auto" w:fill="FCFCFC"/>
        </w:rPr>
        <w:t xml:space="preserve"> [4</w:t>
      </w:r>
      <w:r w:rsidR="00CC3038">
        <w:rPr>
          <w:shd w:val="clear" w:color="auto" w:fill="FCFCFC"/>
        </w:rPr>
        <w:t>]</w:t>
      </w:r>
      <w:bookmarkEnd w:id="15"/>
      <w:bookmarkEnd w:id="16"/>
    </w:p>
    <w:p w:rsidR="00C24CF9" w:rsidRDefault="00C24CF9" w:rsidP="00C24CF9">
      <w:pPr>
        <w:spacing w:before="240" w:after="0" w:line="360" w:lineRule="auto"/>
        <w:rPr>
          <w:rFonts w:cs="Times New Roman"/>
          <w:szCs w:val="24"/>
        </w:rPr>
      </w:pPr>
      <w:r w:rsidRPr="00C24CF9">
        <w:rPr>
          <w:rFonts w:cs="Times New Roman"/>
          <w:szCs w:val="24"/>
        </w:rPr>
        <w:t xml:space="preserve">Single crystal, </w:t>
      </w:r>
      <w:proofErr w:type="spellStart"/>
      <w:r w:rsidRPr="00C24CF9">
        <w:rPr>
          <w:rFonts w:cs="Times New Roman"/>
          <w:szCs w:val="24"/>
        </w:rPr>
        <w:t>piezoceramics</w:t>
      </w:r>
      <w:proofErr w:type="spellEnd"/>
      <w:r w:rsidRPr="00C24CF9">
        <w:rPr>
          <w:rFonts w:cs="Times New Roman"/>
          <w:szCs w:val="24"/>
        </w:rPr>
        <w:t xml:space="preserve">, thin film </w:t>
      </w:r>
      <w:proofErr w:type="spellStart"/>
      <w:r w:rsidRPr="00C24CF9">
        <w:rPr>
          <w:rFonts w:cs="Times New Roman"/>
          <w:szCs w:val="24"/>
        </w:rPr>
        <w:t>piezoelectrics</w:t>
      </w:r>
      <w:proofErr w:type="spellEnd"/>
      <w:r w:rsidRPr="00C24CF9">
        <w:rPr>
          <w:rFonts w:cs="Times New Roman"/>
          <w:szCs w:val="24"/>
        </w:rPr>
        <w:t xml:space="preserve">, composites, and polymers can be categorized as piezoelectric materials. The spontaneously polarized, naturally occurring materials such as quartz and tourmaline, </w:t>
      </w:r>
      <w:r w:rsidR="00A43063">
        <w:rPr>
          <w:rFonts w:cs="Times New Roman"/>
          <w:szCs w:val="24"/>
        </w:rPr>
        <w:t>come</w:t>
      </w:r>
      <w:r w:rsidR="00055380">
        <w:rPr>
          <w:rFonts w:cs="Times New Roman"/>
          <w:szCs w:val="24"/>
        </w:rPr>
        <w:t xml:space="preserve"> under single crystal</w:t>
      </w:r>
      <w:r w:rsidRPr="00C24CF9">
        <w:rPr>
          <w:rFonts w:cs="Times New Roman"/>
          <w:szCs w:val="24"/>
        </w:rPr>
        <w:t xml:space="preserve">. </w:t>
      </w:r>
      <w:proofErr w:type="spellStart"/>
      <w:r w:rsidRPr="00C24CF9">
        <w:rPr>
          <w:rFonts w:cs="Times New Roman"/>
          <w:szCs w:val="24"/>
        </w:rPr>
        <w:t>Piezoceramics</w:t>
      </w:r>
      <w:proofErr w:type="spellEnd"/>
      <w:r w:rsidRPr="00C24CF9">
        <w:rPr>
          <w:rFonts w:cs="Times New Roman"/>
          <w:szCs w:val="24"/>
        </w:rPr>
        <w:t xml:space="preserve"> are </w:t>
      </w:r>
      <w:r w:rsidR="00D159D5">
        <w:rPr>
          <w:rFonts w:cs="Times New Roman"/>
          <w:szCs w:val="24"/>
        </w:rPr>
        <w:t xml:space="preserve">made </w:t>
      </w:r>
      <w:r w:rsidRPr="00C24CF9">
        <w:rPr>
          <w:rFonts w:cs="Times New Roman"/>
          <w:szCs w:val="24"/>
        </w:rPr>
        <w:t xml:space="preserve">in a process called sintering </w:t>
      </w:r>
      <w:r w:rsidR="00D159D5">
        <w:rPr>
          <w:rFonts w:cs="Times New Roman"/>
          <w:szCs w:val="24"/>
        </w:rPr>
        <w:t xml:space="preserve">in which </w:t>
      </w:r>
      <w:r w:rsidR="00D159D5" w:rsidRPr="00C24CF9">
        <w:rPr>
          <w:rFonts w:cs="Times New Roman"/>
          <w:szCs w:val="24"/>
        </w:rPr>
        <w:t xml:space="preserve">the powders of </w:t>
      </w:r>
      <w:r w:rsidR="00D159D5">
        <w:rPr>
          <w:rFonts w:cs="Times New Roman"/>
          <w:szCs w:val="24"/>
        </w:rPr>
        <w:t xml:space="preserve">the </w:t>
      </w:r>
      <w:r w:rsidR="00D159D5" w:rsidRPr="00C24CF9">
        <w:rPr>
          <w:rFonts w:cs="Times New Roman"/>
          <w:szCs w:val="24"/>
        </w:rPr>
        <w:t xml:space="preserve">target materials </w:t>
      </w:r>
      <w:r w:rsidR="00D159D5">
        <w:rPr>
          <w:rFonts w:cs="Times New Roman"/>
          <w:szCs w:val="24"/>
        </w:rPr>
        <w:t>are heated</w:t>
      </w:r>
      <w:r w:rsidRPr="00C24CF9">
        <w:rPr>
          <w:rFonts w:cs="Times New Roman"/>
          <w:szCs w:val="24"/>
        </w:rPr>
        <w:t xml:space="preserve"> at a high temperature. They are polycrystalline, that is, a mixture of several different crystal and domain orientations.</w:t>
      </w:r>
      <w:r>
        <w:rPr>
          <w:rFonts w:cs="Times New Roman"/>
          <w:szCs w:val="24"/>
        </w:rPr>
        <w:t xml:space="preserve"> </w:t>
      </w:r>
      <w:r w:rsidRPr="00C24CF9">
        <w:rPr>
          <w:rFonts w:cs="Times New Roman"/>
          <w:szCs w:val="24"/>
        </w:rPr>
        <w:t>On a macroscopic scale, they are not piezoelectric. During a me</w:t>
      </w:r>
      <w:r w:rsidR="00D159D5">
        <w:rPr>
          <w:rFonts w:cs="Times New Roman"/>
          <w:szCs w:val="24"/>
        </w:rPr>
        <w:t>chanism called poling, this is induced</w:t>
      </w:r>
      <w:r w:rsidRPr="00C24CF9">
        <w:rPr>
          <w:rFonts w:cs="Times New Roman"/>
          <w:szCs w:val="24"/>
        </w:rPr>
        <w:t xml:space="preserve"> by polarization. Many </w:t>
      </w:r>
      <w:r w:rsidR="00D159D5">
        <w:rPr>
          <w:rFonts w:cs="Times New Roman"/>
          <w:szCs w:val="24"/>
        </w:rPr>
        <w:t>cells</w:t>
      </w:r>
      <w:r w:rsidRPr="00C24CF9">
        <w:rPr>
          <w:rFonts w:cs="Times New Roman"/>
          <w:szCs w:val="24"/>
        </w:rPr>
        <w:t xml:space="preserve"> like structures can be observed while studying a </w:t>
      </w:r>
      <w:proofErr w:type="spellStart"/>
      <w:r w:rsidRPr="00C24CF9">
        <w:rPr>
          <w:rFonts w:cs="Times New Roman"/>
          <w:szCs w:val="24"/>
        </w:rPr>
        <w:t>piezoceramic</w:t>
      </w:r>
      <w:proofErr w:type="spellEnd"/>
      <w:r w:rsidRPr="00C24CF9">
        <w:rPr>
          <w:rFonts w:cs="Times New Roman"/>
          <w:szCs w:val="24"/>
        </w:rPr>
        <w:t xml:space="preserve"> substance under an electron microscope. Such single unit cells </w:t>
      </w:r>
      <w:r w:rsidR="00055380">
        <w:rPr>
          <w:rFonts w:cs="Times New Roman"/>
          <w:szCs w:val="24"/>
        </w:rPr>
        <w:t xml:space="preserve">structure </w:t>
      </w:r>
      <w:r w:rsidRPr="00C24CF9">
        <w:rPr>
          <w:rFonts w:cs="Times New Roman"/>
          <w:szCs w:val="24"/>
        </w:rPr>
        <w:t>are called domains. Each domain is oriented in various</w:t>
      </w:r>
      <w:r w:rsidR="00055380">
        <w:rPr>
          <w:rFonts w:cs="Times New Roman"/>
          <w:szCs w:val="24"/>
        </w:rPr>
        <w:t xml:space="preserve"> </w:t>
      </w:r>
      <w:r w:rsidR="00055380" w:rsidRPr="00C24CF9">
        <w:rPr>
          <w:rFonts w:cs="Times New Roman"/>
          <w:szCs w:val="24"/>
        </w:rPr>
        <w:t>dipole</w:t>
      </w:r>
      <w:r w:rsidRPr="00C24CF9">
        <w:rPr>
          <w:rFonts w:cs="Times New Roman"/>
          <w:szCs w:val="24"/>
        </w:rPr>
        <w:t xml:space="preserve"> directions. A strong electrical field is applied during poling and the dipoles orientate along the direction of the field applied. Even after the elimination of the electrical field, these dipoles rem</w:t>
      </w:r>
      <w:r w:rsidR="00055380">
        <w:rPr>
          <w:rFonts w:cs="Times New Roman"/>
          <w:szCs w:val="24"/>
        </w:rPr>
        <w:t>ain in this direction. Now, these materials</w:t>
      </w:r>
      <w:r w:rsidR="00D159D5">
        <w:rPr>
          <w:rFonts w:cs="Times New Roman"/>
          <w:szCs w:val="24"/>
        </w:rPr>
        <w:t xml:space="preserve"> show piezoelectric properties</w:t>
      </w:r>
      <w:r w:rsidRPr="00C24CF9">
        <w:rPr>
          <w:rFonts w:cs="Times New Roman"/>
          <w:szCs w:val="24"/>
        </w:rPr>
        <w:t xml:space="preserve">. Lead Zirconium </w:t>
      </w:r>
      <w:proofErr w:type="spellStart"/>
      <w:r w:rsidRPr="00C24CF9">
        <w:rPr>
          <w:rFonts w:cs="Times New Roman"/>
          <w:szCs w:val="24"/>
        </w:rPr>
        <w:t>Titanate</w:t>
      </w:r>
      <w:proofErr w:type="spellEnd"/>
      <w:r w:rsidRPr="00C24CF9">
        <w:rPr>
          <w:rFonts w:cs="Times New Roman"/>
          <w:szCs w:val="24"/>
        </w:rPr>
        <w:t xml:space="preserve"> (PZT) is the most commonly used </w:t>
      </w:r>
      <w:proofErr w:type="spellStart"/>
      <w:r w:rsidRPr="00C24CF9">
        <w:rPr>
          <w:rFonts w:cs="Times New Roman"/>
          <w:szCs w:val="24"/>
        </w:rPr>
        <w:t>piezoceramic</w:t>
      </w:r>
      <w:proofErr w:type="spellEnd"/>
      <w:r w:rsidRPr="00C24CF9">
        <w:rPr>
          <w:rFonts w:cs="Times New Roman"/>
          <w:szCs w:val="24"/>
        </w:rPr>
        <w:t xml:space="preserve">. A thinner and flexible material like the thin film </w:t>
      </w:r>
      <w:r w:rsidR="00651E70" w:rsidRPr="00C24CF9">
        <w:rPr>
          <w:rFonts w:cs="Times New Roman"/>
          <w:szCs w:val="24"/>
        </w:rPr>
        <w:t>piezoelectric</w:t>
      </w:r>
      <w:r w:rsidRPr="00C24CF9">
        <w:rPr>
          <w:rFonts w:cs="Times New Roman"/>
          <w:szCs w:val="24"/>
        </w:rPr>
        <w:t xml:space="preserve"> is needed in an environment that includes mechanical stress. There are thin layers </w:t>
      </w:r>
      <w:r w:rsidR="00055380" w:rsidRPr="00C24CF9">
        <w:rPr>
          <w:rFonts w:cs="Times New Roman"/>
          <w:szCs w:val="24"/>
        </w:rPr>
        <w:t xml:space="preserve">of piezoelectric materials </w:t>
      </w:r>
      <w:r w:rsidRPr="00C24CF9">
        <w:rPr>
          <w:rFonts w:cs="Times New Roman"/>
          <w:szCs w:val="24"/>
        </w:rPr>
        <w:t>deposited on a substrate. They are also used in energy harvesting on a micro scale.</w:t>
      </w:r>
    </w:p>
    <w:p w:rsidR="005119AB" w:rsidRDefault="005119AB" w:rsidP="00C24CF9">
      <w:pPr>
        <w:spacing w:before="240" w:after="0" w:line="360" w:lineRule="auto"/>
        <w:rPr>
          <w:rFonts w:cs="Times New Roman"/>
          <w:szCs w:val="24"/>
        </w:rPr>
      </w:pPr>
    </w:p>
    <w:p w:rsidR="005119AB" w:rsidRDefault="005119AB" w:rsidP="00C24CF9">
      <w:pPr>
        <w:spacing w:before="240" w:after="0" w:line="360" w:lineRule="auto"/>
        <w:rPr>
          <w:rFonts w:cs="Times New Roman"/>
          <w:szCs w:val="24"/>
        </w:rPr>
      </w:pPr>
    </w:p>
    <w:p w:rsidR="00C45954" w:rsidRDefault="00C45954" w:rsidP="005119AB">
      <w:pPr>
        <w:spacing w:before="240" w:after="0" w:line="360" w:lineRule="auto"/>
        <w:jc w:val="center"/>
        <w:rPr>
          <w:rFonts w:eastAsia="Times New Roman" w:cs="Times New Roman"/>
          <w:color w:val="000000"/>
          <w:spacing w:val="2"/>
          <w:szCs w:val="24"/>
        </w:rPr>
      </w:pPr>
      <w:r>
        <w:rPr>
          <w:rFonts w:eastAsia="Times New Roman" w:cs="Times New Roman"/>
          <w:noProof/>
          <w:color w:val="000000"/>
          <w:spacing w:val="2"/>
          <w:szCs w:val="24"/>
        </w:rPr>
        <w:lastRenderedPageBreak/>
        <w:drawing>
          <wp:inline distT="0" distB="0" distL="0" distR="0" wp14:anchorId="0483D6E0" wp14:editId="50D706F9">
            <wp:extent cx="3211286" cy="1828800"/>
            <wp:effectExtent l="0" t="0" r="825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13">
                      <a:extLst>
                        <a:ext uri="{28A0092B-C50C-407E-A947-70E740481C1C}">
                          <a14:useLocalDpi xmlns:a14="http://schemas.microsoft.com/office/drawing/2010/main" val="0"/>
                        </a:ext>
                      </a:extLst>
                    </a:blip>
                    <a:stretch>
                      <a:fillRect/>
                    </a:stretch>
                  </pic:blipFill>
                  <pic:spPr>
                    <a:xfrm>
                      <a:off x="0" y="0"/>
                      <a:ext cx="3241922" cy="1846247"/>
                    </a:xfrm>
                    <a:prstGeom prst="rect">
                      <a:avLst/>
                    </a:prstGeom>
                  </pic:spPr>
                </pic:pic>
              </a:graphicData>
            </a:graphic>
          </wp:inline>
        </w:drawing>
      </w:r>
    </w:p>
    <w:p w:rsidR="0007209E" w:rsidRDefault="00564A1E" w:rsidP="00F64F59">
      <w:pPr>
        <w:pStyle w:val="Caption"/>
      </w:pPr>
      <w:bookmarkStart w:id="17" w:name="_Toc56016727"/>
      <w:bookmarkStart w:id="18" w:name="_Toc57665350"/>
      <w:r>
        <w:t>Figure 3</w:t>
      </w:r>
      <w:r w:rsidR="00C45954">
        <w:t>: Piezo Transducer [2]</w:t>
      </w:r>
      <w:bookmarkEnd w:id="17"/>
      <w:bookmarkEnd w:id="18"/>
    </w:p>
    <w:p w:rsidR="0007209E" w:rsidRPr="0007209E" w:rsidRDefault="0007209E" w:rsidP="0007209E"/>
    <w:p w:rsidR="00912926" w:rsidRPr="00912926" w:rsidRDefault="003C13AA" w:rsidP="001D4F04">
      <w:pPr>
        <w:pStyle w:val="Heading3"/>
        <w:spacing w:line="360" w:lineRule="auto"/>
        <w:rPr>
          <w:rFonts w:eastAsia="Times New Roman"/>
        </w:rPr>
      </w:pPr>
      <w:bookmarkStart w:id="19" w:name="1"/>
      <w:bookmarkStart w:id="20" w:name="_Toc61289611"/>
      <w:r>
        <w:t>1.5</w:t>
      </w:r>
      <w:r w:rsidR="0089031B">
        <w:t xml:space="preserve">. </w:t>
      </w:r>
      <w:r w:rsidR="008E3ABD">
        <w:t>History</w:t>
      </w:r>
      <w:r w:rsidR="008E3ABD" w:rsidRPr="00A93EDA">
        <w:rPr>
          <w:rFonts w:eastAsia="Times New Roman"/>
          <w:color w:val="000000"/>
          <w:spacing w:val="5"/>
          <w:szCs w:val="48"/>
        </w:rPr>
        <w:t xml:space="preserve"> </w:t>
      </w:r>
      <w:r w:rsidR="008E3ABD">
        <w:rPr>
          <w:rFonts w:eastAsia="Times New Roman"/>
          <w:color w:val="000000"/>
          <w:spacing w:val="5"/>
          <w:szCs w:val="48"/>
        </w:rPr>
        <w:t>of</w:t>
      </w:r>
      <w:r w:rsidR="008E3ABD" w:rsidRPr="00E440D1">
        <w:rPr>
          <w:rFonts w:eastAsia="Times New Roman"/>
        </w:rPr>
        <w:t xml:space="preserve"> Energy </w:t>
      </w:r>
      <w:bookmarkEnd w:id="19"/>
      <w:r w:rsidR="008E3ABD">
        <w:rPr>
          <w:rFonts w:eastAsia="Times New Roman"/>
        </w:rPr>
        <w:t>Harvesting</w:t>
      </w:r>
      <w:bookmarkEnd w:id="20"/>
    </w:p>
    <w:p w:rsidR="005119AB" w:rsidRDefault="008E3ABD" w:rsidP="001D4F04">
      <w:pPr>
        <w:keepLines/>
        <w:shd w:val="clear" w:color="auto" w:fill="FFFFFF"/>
        <w:spacing w:line="360" w:lineRule="auto"/>
        <w:rPr>
          <w:rFonts w:cs="Times New Roman"/>
        </w:rPr>
      </w:pPr>
      <w:r>
        <w:rPr>
          <w:rFonts w:cs="Times New Roman"/>
        </w:rPr>
        <w:t xml:space="preserve">        </w:t>
      </w:r>
      <w:r w:rsidR="005119AB" w:rsidRPr="005119AB">
        <w:rPr>
          <w:rFonts w:cs="Times New Roman"/>
        </w:rPr>
        <w:t xml:space="preserve">The </w:t>
      </w:r>
      <w:r w:rsidR="002D16CF" w:rsidRPr="005119AB">
        <w:rPr>
          <w:rFonts w:cs="Times New Roman"/>
        </w:rPr>
        <w:t>process</w:t>
      </w:r>
      <w:r w:rsidR="005119AB" w:rsidRPr="005119AB">
        <w:rPr>
          <w:rFonts w:cs="Times New Roman"/>
        </w:rPr>
        <w:t xml:space="preserve"> of transforming ambient waste energy such as solar, thermal, and vibration energy, into usable electrical energy is </w:t>
      </w:r>
      <w:r w:rsidR="002D16CF">
        <w:rPr>
          <w:rFonts w:cs="Times New Roman"/>
        </w:rPr>
        <w:t xml:space="preserve">known as </w:t>
      </w:r>
      <w:r w:rsidR="005119AB" w:rsidRPr="005119AB">
        <w:rPr>
          <w:rFonts w:cs="Times New Roman"/>
        </w:rPr>
        <w:t xml:space="preserve">energy harvesting. Many portable electronic devices currently use technology with low power consumption, which can be </w:t>
      </w:r>
      <w:r w:rsidR="002D16CF" w:rsidRPr="00EB3011">
        <w:rPr>
          <w:rFonts w:cs="Times New Roman"/>
        </w:rPr>
        <w:t>hand</w:t>
      </w:r>
      <w:r w:rsidR="002D16CF">
        <w:rPr>
          <w:rFonts w:cs="Times New Roman"/>
        </w:rPr>
        <w:t>led</w:t>
      </w:r>
      <w:r w:rsidR="002D16CF" w:rsidRPr="005119AB">
        <w:rPr>
          <w:rFonts w:cs="Times New Roman"/>
        </w:rPr>
        <w:t xml:space="preserve"> </w:t>
      </w:r>
      <w:r w:rsidR="005119AB" w:rsidRPr="005119AB">
        <w:rPr>
          <w:rFonts w:cs="Times New Roman"/>
        </w:rPr>
        <w:t xml:space="preserve">by energy harvester devices. Small amounts of energy that would otherwise be lost </w:t>
      </w:r>
      <w:r w:rsidR="0007209E">
        <w:rPr>
          <w:rFonts w:cs="Times New Roman"/>
        </w:rPr>
        <w:t>can be</w:t>
      </w:r>
      <w:r w:rsidR="005119AB" w:rsidRPr="005119AB">
        <w:rPr>
          <w:rFonts w:cs="Times New Roman"/>
        </w:rPr>
        <w:t xml:space="preserve"> collected by energy harvesting</w:t>
      </w:r>
      <w:r w:rsidR="0007209E">
        <w:rPr>
          <w:rFonts w:cs="Times New Roman"/>
        </w:rPr>
        <w:t xml:space="preserve"> technology</w:t>
      </w:r>
      <w:r w:rsidR="005119AB" w:rsidRPr="005119AB">
        <w:rPr>
          <w:rFonts w:cs="Times New Roman"/>
        </w:rPr>
        <w:t xml:space="preserve"> [5]. It uses this captured energy to increase performance. For example, if waste heat is collected and used to power the device, computing costs would be significantly reduced.</w:t>
      </w:r>
    </w:p>
    <w:p w:rsidR="000837DF" w:rsidRDefault="005119AB" w:rsidP="0007209E">
      <w:pPr>
        <w:shd w:val="clear" w:color="auto" w:fill="FFFFFF"/>
        <w:spacing w:line="360" w:lineRule="auto"/>
        <w:rPr>
          <w:rFonts w:cs="Times New Roman"/>
          <w:shd w:val="clear" w:color="auto" w:fill="FFFFFF"/>
        </w:rPr>
      </w:pPr>
      <w:r w:rsidRPr="005119AB">
        <w:rPr>
          <w:rFonts w:cs="Times New Roman"/>
          <w:shd w:val="clear" w:color="auto" w:fill="FFFFFF"/>
        </w:rPr>
        <w:t xml:space="preserve">For energy storage applications, analog devices offer a large range of ultra-low power ICs. These </w:t>
      </w:r>
      <w:r w:rsidR="002D16CF">
        <w:rPr>
          <w:rFonts w:cs="Times New Roman"/>
          <w:shd w:val="clear" w:color="auto" w:fill="FFFFFF"/>
        </w:rPr>
        <w:t>devices</w:t>
      </w:r>
      <w:r w:rsidRPr="005119AB">
        <w:rPr>
          <w:rFonts w:cs="Times New Roman"/>
          <w:shd w:val="clear" w:color="auto" w:fill="FFFFFF"/>
        </w:rPr>
        <w:t xml:space="preserve"> are used to store energy from sources such as vibration (piezoelectric), photovoltaic (solar) and thermal (TEC, TEG</w:t>
      </w:r>
      <w:r w:rsidR="002D16CF">
        <w:rPr>
          <w:rFonts w:cs="Times New Roman"/>
          <w:shd w:val="clear" w:color="auto" w:fill="FFFFFF"/>
        </w:rPr>
        <w:t>, thermoco</w:t>
      </w:r>
      <w:r w:rsidR="00A70465">
        <w:rPr>
          <w:rFonts w:cs="Times New Roman"/>
          <w:shd w:val="clear" w:color="auto" w:fill="FFFFFF"/>
        </w:rPr>
        <w:t>uples, thermocouples), then the</w:t>
      </w:r>
      <w:r w:rsidR="002D16CF">
        <w:rPr>
          <w:rFonts w:cs="Times New Roman"/>
          <w:shd w:val="clear" w:color="auto" w:fill="FFFFFF"/>
        </w:rPr>
        <w:t xml:space="preserve"> energy is utilized to</w:t>
      </w:r>
      <w:r w:rsidR="002D16CF" w:rsidRPr="005119AB">
        <w:rPr>
          <w:rFonts w:cs="Times New Roman"/>
          <w:shd w:val="clear" w:color="auto" w:fill="FFFFFF"/>
        </w:rPr>
        <w:t xml:space="preserve"> charge</w:t>
      </w:r>
      <w:r w:rsidRPr="005119AB">
        <w:rPr>
          <w:rFonts w:cs="Times New Roman"/>
          <w:shd w:val="clear" w:color="auto" w:fill="FFFFFF"/>
        </w:rPr>
        <w:t xml:space="preserve"> batteries and super capacitors</w:t>
      </w:r>
      <w:r>
        <w:rPr>
          <w:rFonts w:cs="Times New Roman"/>
          <w:shd w:val="clear" w:color="auto" w:fill="FFFFFF"/>
        </w:rPr>
        <w:t xml:space="preserve"> </w:t>
      </w:r>
      <w:r w:rsidRPr="005119AB">
        <w:rPr>
          <w:rFonts w:cs="Times New Roman"/>
          <w:shd w:val="clear" w:color="auto" w:fill="FFFFFF"/>
        </w:rPr>
        <w:t>[6].</w:t>
      </w:r>
    </w:p>
    <w:p w:rsidR="0007209E" w:rsidRDefault="0007209E" w:rsidP="00263F41">
      <w:pPr>
        <w:shd w:val="clear" w:color="auto" w:fill="FFFFFF"/>
        <w:spacing w:after="0" w:line="360" w:lineRule="auto"/>
        <w:rPr>
          <w:rFonts w:eastAsia="Times New Roman" w:cs="Times New Roman"/>
          <w:color w:val="000000" w:themeColor="text1"/>
          <w:szCs w:val="24"/>
        </w:rPr>
      </w:pPr>
    </w:p>
    <w:p w:rsidR="00452922" w:rsidRDefault="00452922" w:rsidP="00E440D1">
      <w:pPr>
        <w:shd w:val="clear" w:color="auto" w:fill="FFFFFF"/>
        <w:spacing w:after="0" w:line="360" w:lineRule="atLeast"/>
        <w:rPr>
          <w:rFonts w:eastAsia="Times New Roman" w:cs="Times New Roman"/>
          <w:color w:val="000000" w:themeColor="text1"/>
          <w:szCs w:val="24"/>
        </w:rPr>
      </w:pPr>
    </w:p>
    <w:p w:rsidR="00452922" w:rsidRDefault="00D10ADA" w:rsidP="00452922">
      <w:pPr>
        <w:shd w:val="clear" w:color="auto" w:fill="FFFFFF"/>
        <w:spacing w:after="0" w:line="360" w:lineRule="atLeast"/>
        <w:jc w:val="center"/>
        <w:rPr>
          <w:rFonts w:eastAsia="Times New Roman" w:cs="Times New Roman"/>
          <w:color w:val="000000" w:themeColor="text1"/>
          <w:szCs w:val="24"/>
        </w:rPr>
      </w:pPr>
      <w:r>
        <w:rPr>
          <w:rFonts w:eastAsia="Times New Roman" w:cs="Times New Roman"/>
          <w:noProof/>
          <w:color w:val="000000" w:themeColor="text1"/>
          <w:szCs w:val="24"/>
        </w:rPr>
        <w:lastRenderedPageBreak/>
        <w:drawing>
          <wp:inline distT="0" distB="0" distL="0" distR="0" wp14:anchorId="64334FC1" wp14:editId="1F877C07">
            <wp:extent cx="3769352" cy="2038635"/>
            <wp:effectExtent l="0" t="0" r="317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14">
                      <a:extLst>
                        <a:ext uri="{28A0092B-C50C-407E-A947-70E740481C1C}">
                          <a14:useLocalDpi xmlns:a14="http://schemas.microsoft.com/office/drawing/2010/main" val="0"/>
                        </a:ext>
                      </a:extLst>
                    </a:blip>
                    <a:stretch>
                      <a:fillRect/>
                    </a:stretch>
                  </pic:blipFill>
                  <pic:spPr>
                    <a:xfrm>
                      <a:off x="0" y="0"/>
                      <a:ext cx="3777216" cy="2042888"/>
                    </a:xfrm>
                    <a:prstGeom prst="rect">
                      <a:avLst/>
                    </a:prstGeom>
                  </pic:spPr>
                </pic:pic>
              </a:graphicData>
            </a:graphic>
          </wp:inline>
        </w:drawing>
      </w:r>
    </w:p>
    <w:p w:rsidR="00263F41" w:rsidRDefault="00263F41" w:rsidP="00263F41">
      <w:pPr>
        <w:spacing w:after="0"/>
        <w:jc w:val="center"/>
        <w:rPr>
          <w:rFonts w:cs="Times New Roman"/>
          <w:szCs w:val="24"/>
        </w:rPr>
      </w:pPr>
    </w:p>
    <w:p w:rsidR="007624F0" w:rsidRDefault="007624F0" w:rsidP="00263F41">
      <w:pPr>
        <w:spacing w:after="0"/>
        <w:jc w:val="center"/>
        <w:rPr>
          <w:rFonts w:cs="Times New Roman"/>
          <w:szCs w:val="24"/>
        </w:rPr>
      </w:pPr>
    </w:p>
    <w:p w:rsidR="00A70465" w:rsidRDefault="00263F41" w:rsidP="00F64F59">
      <w:pPr>
        <w:pStyle w:val="Caption"/>
      </w:pPr>
      <w:bookmarkStart w:id="21" w:name="_Toc56016728"/>
      <w:bookmarkStart w:id="22" w:name="_Toc57665351"/>
      <w:r w:rsidRPr="00263F41">
        <w:t>Figure</w:t>
      </w:r>
      <w:r w:rsidR="00564A1E">
        <w:t xml:space="preserve"> 4</w:t>
      </w:r>
      <w:r w:rsidR="00F20580">
        <w:t>: Energy Harvesting</w:t>
      </w:r>
      <w:r w:rsidR="00564A1E">
        <w:t xml:space="preserve"> Sources</w:t>
      </w:r>
      <w:r w:rsidR="00F84F6A">
        <w:t xml:space="preserve"> [7</w:t>
      </w:r>
      <w:r w:rsidR="00CC3038">
        <w:t>]</w:t>
      </w:r>
      <w:bookmarkEnd w:id="21"/>
      <w:bookmarkEnd w:id="22"/>
    </w:p>
    <w:p w:rsidR="00A70465" w:rsidRPr="00A70465" w:rsidRDefault="00A70465" w:rsidP="00A70465">
      <w:pPr>
        <w:pStyle w:val="Default"/>
      </w:pPr>
    </w:p>
    <w:p w:rsidR="00C61B62" w:rsidRDefault="005119AB" w:rsidP="002C6291">
      <w:pPr>
        <w:shd w:val="clear" w:color="auto" w:fill="FFFFFF"/>
        <w:spacing w:after="0" w:line="360" w:lineRule="auto"/>
        <w:rPr>
          <w:rFonts w:eastAsia="Times New Roman" w:cs="Times New Roman"/>
          <w:color w:val="000000" w:themeColor="text1"/>
          <w:szCs w:val="24"/>
        </w:rPr>
      </w:pPr>
      <w:r w:rsidRPr="005119AB">
        <w:rPr>
          <w:rFonts w:eastAsia="Times New Roman" w:cs="Times New Roman"/>
          <w:color w:val="000000" w:themeColor="text1"/>
          <w:szCs w:val="24"/>
        </w:rPr>
        <w:t xml:space="preserve">There are many advantages of energy harvesting technologies; they are maintenance free and environmentally </w:t>
      </w:r>
      <w:r w:rsidR="00DC06A1" w:rsidRPr="005119AB">
        <w:rPr>
          <w:rFonts w:eastAsia="Times New Roman" w:cs="Times New Roman"/>
          <w:color w:val="000000" w:themeColor="text1"/>
          <w:szCs w:val="24"/>
        </w:rPr>
        <w:t>friendly [</w:t>
      </w:r>
      <w:r w:rsidRPr="005119AB">
        <w:rPr>
          <w:rFonts w:eastAsia="Times New Roman" w:cs="Times New Roman"/>
          <w:color w:val="000000" w:themeColor="text1"/>
          <w:szCs w:val="24"/>
        </w:rPr>
        <w:t xml:space="preserve">8]. </w:t>
      </w:r>
      <w:r w:rsidR="009C2D76">
        <w:rPr>
          <w:rFonts w:eastAsia="Times New Roman" w:cs="Times New Roman"/>
          <w:color w:val="000000" w:themeColor="text1"/>
          <w:szCs w:val="24"/>
        </w:rPr>
        <w:t>Due to energy harvesting there</w:t>
      </w:r>
      <w:r w:rsidRPr="005119AB">
        <w:rPr>
          <w:rFonts w:eastAsia="Times New Roman" w:cs="Times New Roman"/>
          <w:color w:val="000000" w:themeColor="text1"/>
          <w:szCs w:val="24"/>
        </w:rPr>
        <w:t xml:space="preserve"> is no need to replace </w:t>
      </w:r>
      <w:r w:rsidR="009C2D76">
        <w:rPr>
          <w:rFonts w:eastAsia="Times New Roman" w:cs="Times New Roman"/>
          <w:color w:val="000000" w:themeColor="text1"/>
          <w:szCs w:val="24"/>
        </w:rPr>
        <w:t xml:space="preserve">the </w:t>
      </w:r>
      <w:r w:rsidR="0007209E">
        <w:rPr>
          <w:rFonts w:eastAsia="Times New Roman" w:cs="Times New Roman"/>
          <w:color w:val="000000" w:themeColor="text1"/>
          <w:szCs w:val="24"/>
        </w:rPr>
        <w:t xml:space="preserve">batteries. </w:t>
      </w:r>
      <w:r w:rsidR="009C2D76">
        <w:rPr>
          <w:rFonts w:eastAsia="Times New Roman" w:cs="Times New Roman"/>
          <w:color w:val="000000" w:themeColor="text1"/>
          <w:szCs w:val="24"/>
        </w:rPr>
        <w:t>This technology</w:t>
      </w:r>
      <w:r w:rsidR="00C61B62">
        <w:rPr>
          <w:rFonts w:eastAsia="Times New Roman" w:cs="Times New Roman"/>
          <w:color w:val="000000" w:themeColor="text1"/>
          <w:szCs w:val="24"/>
        </w:rPr>
        <w:t xml:space="preserve"> opens</w:t>
      </w:r>
      <w:r w:rsidRPr="005119AB">
        <w:rPr>
          <w:rFonts w:eastAsia="Times New Roman" w:cs="Times New Roman"/>
          <w:color w:val="000000" w:themeColor="text1"/>
          <w:szCs w:val="24"/>
        </w:rPr>
        <w:t xml:space="preserve"> up new applications for tracking remote or underwater sites, </w:t>
      </w:r>
      <w:r w:rsidR="009C2D76">
        <w:rPr>
          <w:rFonts w:eastAsia="Times New Roman" w:cs="Times New Roman"/>
          <w:color w:val="000000" w:themeColor="text1"/>
          <w:szCs w:val="24"/>
        </w:rPr>
        <w:t>due to the</w:t>
      </w:r>
      <w:r w:rsidRPr="005119AB">
        <w:rPr>
          <w:rFonts w:eastAsia="Times New Roman" w:cs="Times New Roman"/>
          <w:color w:val="000000" w:themeColor="text1"/>
          <w:szCs w:val="24"/>
        </w:rPr>
        <w:t xml:space="preserve"> deployment of </w:t>
      </w:r>
      <w:r w:rsidR="009C2D76">
        <w:rPr>
          <w:rFonts w:eastAsia="Times New Roman" w:cs="Times New Roman"/>
          <w:color w:val="000000" w:themeColor="text1"/>
          <w:szCs w:val="24"/>
        </w:rPr>
        <w:t xml:space="preserve">energy harvesting </w:t>
      </w:r>
      <w:r w:rsidRPr="005119AB">
        <w:rPr>
          <w:rFonts w:eastAsia="Times New Roman" w:cs="Times New Roman"/>
          <w:color w:val="000000" w:themeColor="text1"/>
          <w:szCs w:val="24"/>
        </w:rPr>
        <w:t>sensors.</w:t>
      </w:r>
    </w:p>
    <w:p w:rsidR="008E3ABD" w:rsidRPr="00313DAE" w:rsidRDefault="00DC06A1" w:rsidP="00313DAE">
      <w:pPr>
        <w:spacing w:after="0" w:line="360" w:lineRule="auto"/>
        <w:rPr>
          <w:rFonts w:cs="Times New Roman"/>
          <w:szCs w:val="24"/>
        </w:rPr>
      </w:pPr>
      <w:r w:rsidRPr="00DC06A1">
        <w:rPr>
          <w:rFonts w:eastAsia="Times New Roman" w:cs="Times New Roman"/>
          <w:color w:val="000000" w:themeColor="text1"/>
          <w:szCs w:val="24"/>
        </w:rPr>
        <w:t xml:space="preserve">The successful implementation of technology for energy harvesting needs knowledge from all areas of physics, including: energy capture, energy storage, materials science, systems engineering [9]. </w:t>
      </w:r>
      <w:r w:rsidR="009C2D76">
        <w:rPr>
          <w:rFonts w:cs="Times New Roman"/>
          <w:szCs w:val="24"/>
        </w:rPr>
        <w:t>F</w:t>
      </w:r>
      <w:r w:rsidR="00C61B62" w:rsidRPr="003E0888">
        <w:rPr>
          <w:rFonts w:cs="Times New Roman"/>
          <w:szCs w:val="24"/>
        </w:rPr>
        <w:t>ew common sou</w:t>
      </w:r>
      <w:r w:rsidR="00C61B62">
        <w:rPr>
          <w:rFonts w:cs="Times New Roman"/>
          <w:szCs w:val="24"/>
        </w:rPr>
        <w:t xml:space="preserve">rces of </w:t>
      </w:r>
      <w:r w:rsidR="009C2D76">
        <w:rPr>
          <w:rFonts w:cs="Times New Roman"/>
          <w:szCs w:val="24"/>
        </w:rPr>
        <w:t xml:space="preserve">ambient </w:t>
      </w:r>
      <w:r w:rsidR="00C61B62">
        <w:rPr>
          <w:rFonts w:cs="Times New Roman"/>
          <w:szCs w:val="24"/>
        </w:rPr>
        <w:t>energy</w:t>
      </w:r>
      <w:r w:rsidR="009C2D76">
        <w:rPr>
          <w:rFonts w:cs="Times New Roman"/>
          <w:szCs w:val="24"/>
        </w:rPr>
        <w:t xml:space="preserve"> are as follow</w:t>
      </w:r>
      <w:r w:rsidR="00C61B62">
        <w:rPr>
          <w:rFonts w:cs="Times New Roman"/>
          <w:szCs w:val="24"/>
        </w:rPr>
        <w:t xml:space="preserve">; solar, </w:t>
      </w:r>
      <w:r w:rsidR="009C2D76">
        <w:rPr>
          <w:rFonts w:cs="Times New Roman"/>
          <w:szCs w:val="24"/>
        </w:rPr>
        <w:t>light, kinetic</w:t>
      </w:r>
      <w:r w:rsidR="00C61B62">
        <w:rPr>
          <w:rFonts w:cs="Times New Roman"/>
          <w:szCs w:val="24"/>
        </w:rPr>
        <w:t xml:space="preserve">, </w:t>
      </w:r>
      <w:r w:rsidR="00C61B62" w:rsidRPr="00795CB1">
        <w:rPr>
          <w:rFonts w:cs="Times New Roman"/>
          <w:szCs w:val="24"/>
        </w:rPr>
        <w:t>thermal</w:t>
      </w:r>
      <w:r w:rsidR="009C2D76">
        <w:rPr>
          <w:rFonts w:cs="Times New Roman"/>
          <w:szCs w:val="24"/>
        </w:rPr>
        <w:t xml:space="preserve"> and</w:t>
      </w:r>
      <w:r w:rsidR="00C61B62">
        <w:rPr>
          <w:rFonts w:cs="Times New Roman"/>
          <w:szCs w:val="24"/>
        </w:rPr>
        <w:t xml:space="preserve"> RF </w:t>
      </w:r>
      <w:r w:rsidR="009C2D76">
        <w:rPr>
          <w:rFonts w:cs="Times New Roman"/>
          <w:szCs w:val="24"/>
        </w:rPr>
        <w:t>energy</w:t>
      </w:r>
      <w:r w:rsidR="00C61B62">
        <w:rPr>
          <w:rFonts w:cs="Times New Roman"/>
          <w:szCs w:val="24"/>
        </w:rPr>
        <w:t xml:space="preserve"> </w:t>
      </w:r>
      <w:r w:rsidR="00C61B62" w:rsidRPr="00F84F6A">
        <w:rPr>
          <w:rFonts w:eastAsia="Times New Roman" w:cs="Times New Roman"/>
          <w:color w:val="000000" w:themeColor="text1"/>
          <w:szCs w:val="24"/>
        </w:rPr>
        <w:t>[10]</w:t>
      </w:r>
      <w:r w:rsidR="00C61B62" w:rsidRPr="00F84F6A">
        <w:rPr>
          <w:rFonts w:cs="Times New Roman"/>
          <w:szCs w:val="24"/>
        </w:rPr>
        <w:t>.</w:t>
      </w:r>
    </w:p>
    <w:p w:rsidR="00313DAE" w:rsidRPr="00313DAE" w:rsidRDefault="00FC5935" w:rsidP="00156095">
      <w:pPr>
        <w:pStyle w:val="Heading4"/>
        <w:numPr>
          <w:ilvl w:val="0"/>
          <w:numId w:val="3"/>
        </w:numPr>
        <w:spacing w:line="360" w:lineRule="auto"/>
      </w:pPr>
      <w:bookmarkStart w:id="23" w:name="_Toc61289612"/>
      <w:r w:rsidRPr="003E0888">
        <w:rPr>
          <w:szCs w:val="28"/>
        </w:rPr>
        <w:t>1.5.1</w:t>
      </w:r>
      <w:r>
        <w:rPr>
          <w:szCs w:val="28"/>
        </w:rPr>
        <w:t xml:space="preserve">. </w:t>
      </w:r>
      <w:r w:rsidR="00313DAE" w:rsidRPr="003E0888">
        <w:rPr>
          <w:szCs w:val="28"/>
        </w:rPr>
        <w:t>Solar</w:t>
      </w:r>
      <w:r w:rsidR="00313DAE" w:rsidRPr="003E0888">
        <w:t xml:space="preserve"> Energy</w:t>
      </w:r>
      <w:r w:rsidR="00313DAE">
        <w:t xml:space="preserve"> </w:t>
      </w:r>
      <w:r w:rsidR="00313DAE" w:rsidRPr="003E0888">
        <w:t>Harvesting</w:t>
      </w:r>
      <w:bookmarkEnd w:id="23"/>
    </w:p>
    <w:p w:rsidR="005230BA" w:rsidRPr="004C5976" w:rsidRDefault="00A00637" w:rsidP="00156095">
      <w:pPr>
        <w:pStyle w:val="ListParagraph"/>
        <w:numPr>
          <w:ilvl w:val="0"/>
          <w:numId w:val="3"/>
        </w:numPr>
        <w:spacing w:line="360" w:lineRule="auto"/>
        <w:rPr>
          <w:rFonts w:cs="Times New Roman"/>
          <w:szCs w:val="24"/>
        </w:rPr>
      </w:pPr>
      <w:r>
        <w:rPr>
          <w:rFonts w:cs="Times New Roman"/>
          <w:szCs w:val="24"/>
        </w:rPr>
        <w:t xml:space="preserve">          </w:t>
      </w:r>
      <w:r w:rsidR="00F84F6A" w:rsidRPr="004C5976">
        <w:rPr>
          <w:rFonts w:cs="Times New Roman"/>
          <w:szCs w:val="24"/>
        </w:rPr>
        <w:t>It is the process of capturing and storing solar energy w</w:t>
      </w:r>
      <w:r w:rsidR="00C61B62" w:rsidRPr="004C5976">
        <w:rPr>
          <w:rFonts w:cs="Times New Roman"/>
          <w:szCs w:val="24"/>
        </w:rPr>
        <w:t>hich is radiated from the sun.</w:t>
      </w:r>
      <w:r w:rsidR="005230BA" w:rsidRPr="004C5976">
        <w:rPr>
          <w:rFonts w:cs="Times New Roman"/>
          <w:szCs w:val="24"/>
        </w:rPr>
        <w:t xml:space="preserve"> Then it is converted to electrical energy from light or heat energy. Using photovoltaic cells (PV cells), solar energy is harvested. Using a theory known as the 'photovoltaic effect', </w:t>
      </w:r>
      <w:r w:rsidR="00C61B62" w:rsidRPr="004C5976">
        <w:rPr>
          <w:rFonts w:cs="Times New Roman"/>
          <w:szCs w:val="24"/>
        </w:rPr>
        <w:t>PV</w:t>
      </w:r>
      <w:r w:rsidR="005230BA" w:rsidRPr="004C5976">
        <w:rPr>
          <w:rFonts w:cs="Times New Roman"/>
          <w:szCs w:val="24"/>
        </w:rPr>
        <w:t xml:space="preserve"> cells transform light energy </w:t>
      </w:r>
      <w:r w:rsidR="00853CA8" w:rsidRPr="004C5976">
        <w:rPr>
          <w:rFonts w:cs="Times New Roman"/>
          <w:szCs w:val="24"/>
        </w:rPr>
        <w:t>from the sun directly into electrical energy</w:t>
      </w:r>
      <w:r w:rsidR="005230BA" w:rsidRPr="004C5976">
        <w:rPr>
          <w:rFonts w:cs="Times New Roman"/>
          <w:szCs w:val="24"/>
        </w:rPr>
        <w:t xml:space="preserve">. In general, the photovoltaic effect </w:t>
      </w:r>
      <w:r w:rsidR="00853CA8" w:rsidRPr="004C5976">
        <w:rPr>
          <w:rFonts w:cs="Times New Roman"/>
          <w:szCs w:val="24"/>
        </w:rPr>
        <w:t>is the mechanism</w:t>
      </w:r>
      <w:r w:rsidR="005230BA" w:rsidRPr="004C5976">
        <w:rPr>
          <w:rFonts w:cs="Times New Roman"/>
          <w:szCs w:val="24"/>
        </w:rPr>
        <w:t xml:space="preserve"> in which photons (light energy units) excite electrons into a higher energy state </w:t>
      </w:r>
      <w:r w:rsidR="00C61B62" w:rsidRPr="004C5976">
        <w:rPr>
          <w:rFonts w:cs="Times New Roman"/>
          <w:szCs w:val="24"/>
        </w:rPr>
        <w:t>generating</w:t>
      </w:r>
      <w:r w:rsidR="005230BA" w:rsidRPr="004C5976">
        <w:rPr>
          <w:rFonts w:cs="Times New Roman"/>
          <w:szCs w:val="24"/>
        </w:rPr>
        <w:t xml:space="preserve"> the electric </w:t>
      </w:r>
      <w:r w:rsidR="00853CA8" w:rsidRPr="004C5976">
        <w:rPr>
          <w:rFonts w:cs="Times New Roman"/>
          <w:szCs w:val="24"/>
        </w:rPr>
        <w:t>power</w:t>
      </w:r>
      <w:r w:rsidR="005230BA" w:rsidRPr="004C5976">
        <w:rPr>
          <w:rFonts w:cs="Times New Roman"/>
          <w:szCs w:val="24"/>
        </w:rPr>
        <w:t xml:space="preserve"> [12]. There are four </w:t>
      </w:r>
      <w:r w:rsidR="00853CA8" w:rsidRPr="004C5976">
        <w:rPr>
          <w:rFonts w:cs="Times New Roman"/>
          <w:szCs w:val="24"/>
        </w:rPr>
        <w:t xml:space="preserve">different </w:t>
      </w:r>
      <w:r w:rsidR="005230BA" w:rsidRPr="004C5976">
        <w:rPr>
          <w:rFonts w:cs="Times New Roman"/>
          <w:szCs w:val="24"/>
        </w:rPr>
        <w:t xml:space="preserve">types of PV cells: single and multi-joint cells, thin film cells, crystalline SI cells, </w:t>
      </w:r>
      <w:r w:rsidR="00C61B62" w:rsidRPr="004C5976">
        <w:rPr>
          <w:rFonts w:cs="Times New Roman"/>
          <w:szCs w:val="24"/>
        </w:rPr>
        <w:t>and new</w:t>
      </w:r>
      <w:r w:rsidR="005230BA" w:rsidRPr="004C5976">
        <w:rPr>
          <w:rFonts w:cs="Times New Roman"/>
          <w:szCs w:val="24"/>
        </w:rPr>
        <w:t xml:space="preserve"> PV technologies.</w:t>
      </w:r>
    </w:p>
    <w:p w:rsidR="001D07B7" w:rsidRPr="001D4F04" w:rsidRDefault="001D07B7" w:rsidP="00156095">
      <w:pPr>
        <w:pStyle w:val="ListParagraph"/>
        <w:numPr>
          <w:ilvl w:val="0"/>
          <w:numId w:val="2"/>
        </w:numPr>
        <w:spacing w:line="360" w:lineRule="auto"/>
        <w:jc w:val="center"/>
        <w:rPr>
          <w:rFonts w:cs="Times New Roman"/>
          <w:szCs w:val="24"/>
        </w:rPr>
      </w:pPr>
      <w:r>
        <w:rPr>
          <w:noProof/>
        </w:rPr>
        <w:lastRenderedPageBreak/>
        <w:drawing>
          <wp:inline distT="0" distB="0" distL="0" distR="0" wp14:anchorId="2BADD503" wp14:editId="46D19DF8">
            <wp:extent cx="3341914" cy="1786195"/>
            <wp:effectExtent l="0" t="0" r="0" b="50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lar.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422895" cy="1829478"/>
                    </a:xfrm>
                    <a:prstGeom prst="rect">
                      <a:avLst/>
                    </a:prstGeom>
                  </pic:spPr>
                </pic:pic>
              </a:graphicData>
            </a:graphic>
          </wp:inline>
        </w:drawing>
      </w:r>
    </w:p>
    <w:p w:rsidR="00547F4B" w:rsidRPr="00547F4B" w:rsidRDefault="006A2F5D" w:rsidP="00156095">
      <w:pPr>
        <w:pStyle w:val="Caption"/>
        <w:numPr>
          <w:ilvl w:val="0"/>
          <w:numId w:val="2"/>
        </w:numPr>
        <w:rPr>
          <w:shd w:val="clear" w:color="auto" w:fill="FFFFFF"/>
        </w:rPr>
      </w:pPr>
      <w:bookmarkStart w:id="24" w:name="_Toc56016729"/>
      <w:bookmarkStart w:id="25" w:name="_Toc57665352"/>
      <w:r w:rsidRPr="009478B9">
        <w:t>Figure</w:t>
      </w:r>
      <w:r w:rsidR="00564A1E" w:rsidRPr="009478B9">
        <w:t xml:space="preserve"> 5</w:t>
      </w:r>
      <w:r w:rsidRPr="009478B9">
        <w:t xml:space="preserve">:  </w:t>
      </w:r>
      <w:r w:rsidRPr="009478B9">
        <w:rPr>
          <w:shd w:val="clear" w:color="auto" w:fill="FFFFFF"/>
        </w:rPr>
        <w:t xml:space="preserve">Schematic view of a solar energy harvesting </w:t>
      </w:r>
      <w:r w:rsidR="00CC3038" w:rsidRPr="009478B9">
        <w:rPr>
          <w:shd w:val="clear" w:color="auto" w:fill="FFFFFF"/>
        </w:rPr>
        <w:t>system</w:t>
      </w:r>
      <w:r w:rsidR="00F84F6A" w:rsidRPr="009478B9">
        <w:rPr>
          <w:shd w:val="clear" w:color="auto" w:fill="FFFFFF"/>
        </w:rPr>
        <w:t xml:space="preserve"> [13</w:t>
      </w:r>
      <w:r w:rsidR="00CC3038" w:rsidRPr="009478B9">
        <w:rPr>
          <w:shd w:val="clear" w:color="auto" w:fill="FFFFFF"/>
        </w:rPr>
        <w:t>]</w:t>
      </w:r>
      <w:bookmarkEnd w:id="24"/>
      <w:bookmarkEnd w:id="25"/>
    </w:p>
    <w:p w:rsidR="00C66D8B" w:rsidRPr="004C5976" w:rsidRDefault="005230BA" w:rsidP="00156095">
      <w:pPr>
        <w:pStyle w:val="ListParagraph"/>
        <w:numPr>
          <w:ilvl w:val="0"/>
          <w:numId w:val="4"/>
        </w:numPr>
        <w:shd w:val="clear" w:color="auto" w:fill="FFFFFF"/>
        <w:spacing w:after="0" w:line="360" w:lineRule="auto"/>
        <w:rPr>
          <w:rFonts w:cs="Times New Roman"/>
          <w:szCs w:val="24"/>
          <w:shd w:val="clear" w:color="auto" w:fill="FFFFFF"/>
        </w:rPr>
      </w:pPr>
      <w:r w:rsidRPr="004C5976">
        <w:rPr>
          <w:rFonts w:cs="Times New Roman"/>
          <w:szCs w:val="24"/>
          <w:shd w:val="clear" w:color="auto" w:fill="FFFFFF"/>
        </w:rPr>
        <w:t xml:space="preserve">In many places around the world, solar energy is fairly available. The sun can provide the world with 15,000 times more energy in just 1 year than atomic energy and fuel energy. </w:t>
      </w:r>
      <w:r w:rsidR="00782171" w:rsidRPr="004C5976">
        <w:rPr>
          <w:rFonts w:cs="Times New Roman"/>
          <w:szCs w:val="24"/>
          <w:shd w:val="clear" w:color="auto" w:fill="FFFFFF"/>
        </w:rPr>
        <w:t xml:space="preserve">Solar cells </w:t>
      </w:r>
      <w:r w:rsidR="0007209E" w:rsidRPr="004C5976">
        <w:rPr>
          <w:rFonts w:cs="Times New Roman"/>
          <w:szCs w:val="24"/>
          <w:shd w:val="clear" w:color="auto" w:fill="FFFFFF"/>
        </w:rPr>
        <w:t>can</w:t>
      </w:r>
      <w:r w:rsidR="00782171" w:rsidRPr="004C5976">
        <w:rPr>
          <w:rFonts w:cs="Times New Roman"/>
          <w:szCs w:val="24"/>
          <w:shd w:val="clear" w:color="auto" w:fill="FFFFFF"/>
        </w:rPr>
        <w:t xml:space="preserve"> provide </w:t>
      </w:r>
      <w:r w:rsidR="00853CA8" w:rsidRPr="004C5976">
        <w:rPr>
          <w:rFonts w:cs="Times New Roman"/>
          <w:szCs w:val="24"/>
          <w:shd w:val="clear" w:color="auto" w:fill="FFFFFF"/>
        </w:rPr>
        <w:t>power</w:t>
      </w:r>
      <w:r w:rsidR="00782171" w:rsidRPr="004C5976">
        <w:rPr>
          <w:rFonts w:cs="Times New Roman"/>
          <w:szCs w:val="24"/>
          <w:shd w:val="clear" w:color="auto" w:fill="FFFFFF"/>
        </w:rPr>
        <w:t xml:space="preserve"> to the satellites, el</w:t>
      </w:r>
      <w:r w:rsidR="00853CA8" w:rsidRPr="004C5976">
        <w:rPr>
          <w:rFonts w:cs="Times New Roman"/>
          <w:szCs w:val="24"/>
          <w:shd w:val="clear" w:color="auto" w:fill="FFFFFF"/>
        </w:rPr>
        <w:t>ectricity for street lights, Television</w:t>
      </w:r>
      <w:r w:rsidR="00782171" w:rsidRPr="004C5976">
        <w:rPr>
          <w:rFonts w:cs="Times New Roman"/>
          <w:szCs w:val="24"/>
          <w:shd w:val="clear" w:color="auto" w:fill="FFFFFF"/>
        </w:rPr>
        <w:t xml:space="preserve">, and wrist watches [14]. </w:t>
      </w:r>
      <w:r w:rsidR="005D5400" w:rsidRPr="004C5976">
        <w:rPr>
          <w:rFonts w:cs="Times New Roman"/>
          <w:szCs w:val="24"/>
          <w:shd w:val="clear" w:color="auto" w:fill="FFFFFF"/>
        </w:rPr>
        <w:t>P</w:t>
      </w:r>
      <w:r w:rsidR="00782171" w:rsidRPr="004C5976">
        <w:rPr>
          <w:rFonts w:cs="Times New Roman"/>
          <w:szCs w:val="24"/>
          <w:shd w:val="clear" w:color="auto" w:fill="FFFFFF"/>
        </w:rPr>
        <w:t>V cells</w:t>
      </w:r>
      <w:r w:rsidR="005D5400" w:rsidRPr="004C5976">
        <w:rPr>
          <w:rFonts w:cs="Times New Roman"/>
          <w:szCs w:val="24"/>
          <w:shd w:val="clear" w:color="auto" w:fill="FFFFFF"/>
        </w:rPr>
        <w:t xml:space="preserve"> are</w:t>
      </w:r>
      <w:r w:rsidRPr="004C5976">
        <w:rPr>
          <w:rFonts w:cs="Times New Roman"/>
          <w:szCs w:val="24"/>
          <w:shd w:val="clear" w:color="auto" w:fill="FFFFFF"/>
        </w:rPr>
        <w:t xml:space="preserve"> used in agriculture to pump water and </w:t>
      </w:r>
      <w:r w:rsidR="00782171" w:rsidRPr="004C5976">
        <w:rPr>
          <w:rFonts w:cs="Times New Roman"/>
          <w:szCs w:val="24"/>
          <w:shd w:val="clear" w:color="auto" w:fill="FFFFFF"/>
        </w:rPr>
        <w:t>power</w:t>
      </w:r>
      <w:r w:rsidRPr="004C5976">
        <w:rPr>
          <w:rFonts w:cs="Times New Roman"/>
          <w:szCs w:val="24"/>
          <w:shd w:val="clear" w:color="auto" w:fill="FFFFFF"/>
        </w:rPr>
        <w:t xml:space="preserve"> lighting. The cleanest source of energy is solar energy. No environmental pollution is caused by it. All governments in the world shoul</w:t>
      </w:r>
      <w:r w:rsidR="00853CA8" w:rsidRPr="004C5976">
        <w:rPr>
          <w:rFonts w:cs="Times New Roman"/>
          <w:szCs w:val="24"/>
          <w:shd w:val="clear" w:color="auto" w:fill="FFFFFF"/>
        </w:rPr>
        <w:t>d promote its use, so</w:t>
      </w:r>
      <w:r w:rsidRPr="004C5976">
        <w:rPr>
          <w:rFonts w:cs="Times New Roman"/>
          <w:szCs w:val="24"/>
          <w:shd w:val="clear" w:color="auto" w:fill="FFFFFF"/>
        </w:rPr>
        <w:t xml:space="preserve"> technology should be installed to harvest </w:t>
      </w:r>
      <w:r w:rsidR="00853CA8" w:rsidRPr="004C5976">
        <w:rPr>
          <w:rFonts w:cs="Times New Roman"/>
          <w:szCs w:val="24"/>
          <w:shd w:val="clear" w:color="auto" w:fill="FFFFFF"/>
        </w:rPr>
        <w:t>this</w:t>
      </w:r>
      <w:r w:rsidRPr="004C5976">
        <w:rPr>
          <w:rFonts w:cs="Times New Roman"/>
          <w:szCs w:val="24"/>
          <w:shd w:val="clear" w:color="auto" w:fill="FFFFFF"/>
        </w:rPr>
        <w:t xml:space="preserve"> </w:t>
      </w:r>
      <w:r w:rsidR="00853CA8" w:rsidRPr="004C5976">
        <w:rPr>
          <w:rFonts w:cs="Times New Roman"/>
          <w:szCs w:val="24"/>
          <w:shd w:val="clear" w:color="auto" w:fill="FFFFFF"/>
        </w:rPr>
        <w:t xml:space="preserve">form of free available </w:t>
      </w:r>
      <w:r w:rsidRPr="004C5976">
        <w:rPr>
          <w:rFonts w:cs="Times New Roman"/>
          <w:szCs w:val="24"/>
          <w:shd w:val="clear" w:color="auto" w:fill="FFFFFF"/>
        </w:rPr>
        <w:t>energy.</w:t>
      </w:r>
    </w:p>
    <w:p w:rsidR="005D5400" w:rsidRPr="005D5400" w:rsidRDefault="00FC5935" w:rsidP="00156095">
      <w:pPr>
        <w:pStyle w:val="Heading4"/>
        <w:numPr>
          <w:ilvl w:val="0"/>
          <w:numId w:val="5"/>
        </w:numPr>
        <w:spacing w:line="360" w:lineRule="auto"/>
        <w:rPr>
          <w:rFonts w:eastAsia="Times New Roman"/>
        </w:rPr>
      </w:pPr>
      <w:bookmarkStart w:id="26" w:name="_Toc61289613"/>
      <w:r>
        <w:rPr>
          <w:szCs w:val="28"/>
        </w:rPr>
        <w:t>1.5.2</w:t>
      </w:r>
      <w:r w:rsidR="00313DAE">
        <w:rPr>
          <w:szCs w:val="28"/>
        </w:rPr>
        <w:t xml:space="preserve">. </w:t>
      </w:r>
      <w:r w:rsidR="00313DAE" w:rsidRPr="00A14E3C">
        <w:rPr>
          <w:rFonts w:eastAsia="Times New Roman"/>
        </w:rPr>
        <w:t>Thermal Energy</w:t>
      </w:r>
      <w:r w:rsidR="00313DAE">
        <w:rPr>
          <w:rFonts w:eastAsia="Times New Roman"/>
        </w:rPr>
        <w:t xml:space="preserve"> </w:t>
      </w:r>
      <w:r w:rsidR="00313DAE" w:rsidRPr="00A14E3C">
        <w:rPr>
          <w:rFonts w:eastAsia="Times New Roman"/>
        </w:rPr>
        <w:t>Harvesting</w:t>
      </w:r>
      <w:bookmarkEnd w:id="26"/>
    </w:p>
    <w:p w:rsidR="000C0C98" w:rsidRPr="001D4F04" w:rsidRDefault="005230BA" w:rsidP="00F02BD8">
      <w:pPr>
        <w:pStyle w:val="ListParagraph"/>
        <w:shd w:val="clear" w:color="auto" w:fill="FFFFFF"/>
        <w:spacing w:after="0" w:line="360" w:lineRule="auto"/>
        <w:ind w:left="360" w:firstLine="360"/>
        <w:rPr>
          <w:rFonts w:eastAsia="Times New Roman" w:cs="Times New Roman"/>
          <w:spacing w:val="4"/>
          <w:szCs w:val="24"/>
        </w:rPr>
      </w:pPr>
      <w:r w:rsidRPr="001D4F04">
        <w:rPr>
          <w:rFonts w:eastAsia="Times New Roman" w:cs="Times New Roman"/>
          <w:spacing w:val="4"/>
          <w:szCs w:val="24"/>
        </w:rPr>
        <w:t xml:space="preserve">Heat is emitted by almost all electrical systems. This accounts for a large proportion of dissipated </w:t>
      </w:r>
      <w:r w:rsidR="008C241B" w:rsidRPr="001D4F04">
        <w:rPr>
          <w:rFonts w:eastAsia="Times New Roman" w:cs="Times New Roman"/>
          <w:spacing w:val="4"/>
          <w:szCs w:val="24"/>
        </w:rPr>
        <w:t>energy</w:t>
      </w:r>
      <w:r w:rsidRPr="001D4F04">
        <w:rPr>
          <w:rFonts w:eastAsia="Times New Roman" w:cs="Times New Roman"/>
          <w:spacing w:val="4"/>
          <w:szCs w:val="24"/>
        </w:rPr>
        <w:t>. Thermoelectric energy</w:t>
      </w:r>
      <w:r w:rsidR="008C241B" w:rsidRPr="001D4F04">
        <w:rPr>
          <w:rFonts w:eastAsia="Times New Roman" w:cs="Times New Roman"/>
          <w:spacing w:val="4"/>
          <w:szCs w:val="24"/>
        </w:rPr>
        <w:t xml:space="preserve"> harvesting is based on the </w:t>
      </w:r>
      <w:proofErr w:type="spellStart"/>
      <w:r w:rsidR="008C241B" w:rsidRPr="001D4F04">
        <w:rPr>
          <w:rFonts w:eastAsia="Times New Roman" w:cs="Times New Roman"/>
          <w:spacing w:val="4"/>
          <w:szCs w:val="24"/>
        </w:rPr>
        <w:t>See</w:t>
      </w:r>
      <w:r w:rsidRPr="001D4F04">
        <w:rPr>
          <w:rFonts w:eastAsia="Times New Roman" w:cs="Times New Roman"/>
          <w:spacing w:val="4"/>
          <w:szCs w:val="24"/>
        </w:rPr>
        <w:t>beck</w:t>
      </w:r>
      <w:proofErr w:type="spellEnd"/>
      <w:r w:rsidRPr="001D4F04">
        <w:rPr>
          <w:rFonts w:eastAsia="Times New Roman" w:cs="Times New Roman"/>
          <w:spacing w:val="4"/>
          <w:szCs w:val="24"/>
        </w:rPr>
        <w:t xml:space="preserve"> effect theory, </w:t>
      </w:r>
      <w:r w:rsidR="00853CA8" w:rsidRPr="001D4F04">
        <w:rPr>
          <w:rFonts w:eastAsia="Times New Roman" w:cs="Times New Roman"/>
          <w:spacing w:val="4"/>
          <w:szCs w:val="24"/>
        </w:rPr>
        <w:t xml:space="preserve">in </w:t>
      </w:r>
      <w:r w:rsidRPr="001D4F04">
        <w:rPr>
          <w:rFonts w:eastAsia="Times New Roman" w:cs="Times New Roman"/>
          <w:spacing w:val="4"/>
          <w:szCs w:val="24"/>
        </w:rPr>
        <w:t xml:space="preserve">which </w:t>
      </w:r>
      <w:r w:rsidR="00853CA8" w:rsidRPr="001D4F04">
        <w:rPr>
          <w:rFonts w:eastAsia="Times New Roman" w:cs="Times New Roman"/>
          <w:spacing w:val="4"/>
          <w:szCs w:val="24"/>
        </w:rPr>
        <w:t>the</w:t>
      </w:r>
      <w:r w:rsidRPr="001D4F04">
        <w:rPr>
          <w:rFonts w:eastAsia="Times New Roman" w:cs="Times New Roman"/>
          <w:spacing w:val="4"/>
          <w:szCs w:val="24"/>
        </w:rPr>
        <w:t xml:space="preserve"> temperature difference gives rise to a voltage at the </w:t>
      </w:r>
      <w:r w:rsidR="00853CA8" w:rsidRPr="001D4F04">
        <w:rPr>
          <w:rFonts w:eastAsia="Times New Roman" w:cs="Times New Roman"/>
          <w:spacing w:val="4"/>
          <w:szCs w:val="24"/>
        </w:rPr>
        <w:t>terminals</w:t>
      </w:r>
      <w:r w:rsidR="00FB0E1F" w:rsidRPr="001D4F04">
        <w:rPr>
          <w:rFonts w:eastAsia="Times New Roman" w:cs="Times New Roman"/>
          <w:spacing w:val="4"/>
          <w:szCs w:val="24"/>
        </w:rPr>
        <w:t xml:space="preserve"> between two semiconductors or </w:t>
      </w:r>
      <w:r w:rsidRPr="001D4F04">
        <w:rPr>
          <w:rFonts w:eastAsia="Times New Roman" w:cs="Times New Roman"/>
          <w:spacing w:val="4"/>
          <w:szCs w:val="24"/>
        </w:rPr>
        <w:t xml:space="preserve">conductors. A thermoelectric harvesting device is made up of a thermoelectric generator (TEG) consisting of many thermocouples linked to </w:t>
      </w:r>
      <w:r w:rsidR="001D13EA" w:rsidRPr="001D4F04">
        <w:rPr>
          <w:rFonts w:eastAsia="Times New Roman" w:cs="Times New Roman"/>
          <w:spacing w:val="4"/>
          <w:szCs w:val="24"/>
        </w:rPr>
        <w:t xml:space="preserve">a common heat source in series. </w:t>
      </w:r>
      <w:r w:rsidRPr="001D4F04">
        <w:rPr>
          <w:rFonts w:eastAsia="Times New Roman" w:cs="Times New Roman"/>
          <w:spacing w:val="4"/>
          <w:szCs w:val="24"/>
        </w:rPr>
        <w:t>The amount of energy emitted is directly proportional to the difference in temperature and to the size of the TEG [19].</w:t>
      </w:r>
    </w:p>
    <w:p w:rsidR="000C0C98" w:rsidRPr="004C5976" w:rsidRDefault="000C0C98" w:rsidP="00156095">
      <w:pPr>
        <w:pStyle w:val="ListParagraph"/>
        <w:numPr>
          <w:ilvl w:val="0"/>
          <w:numId w:val="5"/>
        </w:numPr>
        <w:shd w:val="clear" w:color="auto" w:fill="FFFFFF"/>
        <w:spacing w:after="0" w:line="360" w:lineRule="auto"/>
        <w:jc w:val="center"/>
        <w:rPr>
          <w:rFonts w:eastAsia="Times New Roman" w:cs="Times New Roman"/>
          <w:spacing w:val="4"/>
          <w:szCs w:val="24"/>
        </w:rPr>
      </w:pPr>
      <w:r>
        <w:rPr>
          <w:noProof/>
        </w:rPr>
        <w:lastRenderedPageBreak/>
        <w:drawing>
          <wp:inline distT="0" distB="0" distL="0" distR="0" wp14:anchorId="72A610AD" wp14:editId="67DAB807">
            <wp:extent cx="3439886" cy="2416629"/>
            <wp:effectExtent l="0" t="0" r="8255" b="3175"/>
            <wp:docPr id="1031" name="Picture 1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16">
                      <a:extLst>
                        <a:ext uri="{28A0092B-C50C-407E-A947-70E740481C1C}">
                          <a14:useLocalDpi xmlns:a14="http://schemas.microsoft.com/office/drawing/2010/main" val="0"/>
                        </a:ext>
                      </a:extLst>
                    </a:blip>
                    <a:stretch>
                      <a:fillRect/>
                    </a:stretch>
                  </pic:blipFill>
                  <pic:spPr>
                    <a:xfrm>
                      <a:off x="0" y="0"/>
                      <a:ext cx="3443906" cy="2419453"/>
                    </a:xfrm>
                    <a:prstGeom prst="rect">
                      <a:avLst/>
                    </a:prstGeom>
                  </pic:spPr>
                </pic:pic>
              </a:graphicData>
            </a:graphic>
          </wp:inline>
        </w:drawing>
      </w:r>
    </w:p>
    <w:p w:rsidR="00FB0E1F" w:rsidRPr="00FB0E1F" w:rsidRDefault="00564A1E" w:rsidP="00156095">
      <w:pPr>
        <w:pStyle w:val="Caption"/>
        <w:numPr>
          <w:ilvl w:val="0"/>
          <w:numId w:val="5"/>
        </w:numPr>
        <w:rPr>
          <w:shd w:val="clear" w:color="auto" w:fill="FFFFFF"/>
        </w:rPr>
      </w:pPr>
      <w:bookmarkStart w:id="27" w:name="_Toc56016730"/>
      <w:bookmarkStart w:id="28" w:name="_Toc57665353"/>
      <w:r>
        <w:t>Figure 6</w:t>
      </w:r>
      <w:r w:rsidR="000C0C98">
        <w:t xml:space="preserve">:  </w:t>
      </w:r>
      <w:r w:rsidR="000C0C98" w:rsidRPr="000C0C98">
        <w:rPr>
          <w:shd w:val="clear" w:color="auto" w:fill="FFFFFF"/>
        </w:rPr>
        <w:t xml:space="preserve">Thermal Energy Harvesting Subsystem </w:t>
      </w:r>
      <w:r w:rsidR="000C0C98">
        <w:rPr>
          <w:shd w:val="clear" w:color="auto" w:fill="FFFFFF"/>
        </w:rPr>
        <w:t>[</w:t>
      </w:r>
      <w:r w:rsidR="00A32250">
        <w:rPr>
          <w:shd w:val="clear" w:color="auto" w:fill="FFFFFF"/>
        </w:rPr>
        <w:t>1</w:t>
      </w:r>
      <w:r w:rsidR="000C0C98">
        <w:rPr>
          <w:shd w:val="clear" w:color="auto" w:fill="FFFFFF"/>
        </w:rPr>
        <w:t>9]</w:t>
      </w:r>
      <w:bookmarkEnd w:id="27"/>
      <w:bookmarkEnd w:id="28"/>
    </w:p>
    <w:p w:rsidR="00C66D8B" w:rsidRPr="001D4F04" w:rsidRDefault="003E0888" w:rsidP="00156095">
      <w:pPr>
        <w:pStyle w:val="ListParagraph"/>
        <w:numPr>
          <w:ilvl w:val="0"/>
          <w:numId w:val="5"/>
        </w:numPr>
        <w:shd w:val="clear" w:color="auto" w:fill="FFFFFF"/>
        <w:spacing w:after="0" w:line="360" w:lineRule="auto"/>
        <w:rPr>
          <w:rFonts w:eastAsia="Times New Roman" w:cs="Times New Roman"/>
          <w:spacing w:val="4"/>
          <w:szCs w:val="24"/>
        </w:rPr>
      </w:pPr>
      <w:r w:rsidRPr="001D4F04">
        <w:rPr>
          <w:rFonts w:eastAsia="Times New Roman" w:cs="Times New Roman"/>
          <w:spacing w:val="4"/>
          <w:szCs w:val="24"/>
        </w:rPr>
        <w:t xml:space="preserve">Thermoelectric harvesting </w:t>
      </w:r>
      <w:r w:rsidR="001D13EA" w:rsidRPr="001D4F04">
        <w:rPr>
          <w:rFonts w:eastAsia="Times New Roman" w:cs="Times New Roman"/>
          <w:spacing w:val="4"/>
          <w:szCs w:val="24"/>
        </w:rPr>
        <w:t>can be used to power</w:t>
      </w:r>
      <w:r w:rsidRPr="001D4F04">
        <w:rPr>
          <w:rFonts w:eastAsia="Times New Roman" w:cs="Times New Roman"/>
          <w:spacing w:val="4"/>
          <w:szCs w:val="24"/>
        </w:rPr>
        <w:t xml:space="preserve"> wireless sensor nodes in industrial settings where large amounts of heat are lost</w:t>
      </w:r>
      <w:r w:rsidR="00A32250" w:rsidRPr="001D4F04">
        <w:rPr>
          <w:rFonts w:eastAsia="Times New Roman" w:cs="Times New Roman"/>
          <w:spacing w:val="4"/>
          <w:szCs w:val="24"/>
        </w:rPr>
        <w:t xml:space="preserve"> [2</w:t>
      </w:r>
      <w:r w:rsidR="003E3651" w:rsidRPr="001D4F04">
        <w:rPr>
          <w:rFonts w:eastAsia="Times New Roman" w:cs="Times New Roman"/>
          <w:spacing w:val="4"/>
          <w:szCs w:val="24"/>
        </w:rPr>
        <w:t>0]</w:t>
      </w:r>
      <w:r w:rsidRPr="001D4F04">
        <w:rPr>
          <w:rFonts w:eastAsia="Times New Roman" w:cs="Times New Roman"/>
          <w:spacing w:val="4"/>
          <w:szCs w:val="24"/>
        </w:rPr>
        <w:t>.</w:t>
      </w:r>
    </w:p>
    <w:p w:rsidR="00A14E3C" w:rsidRPr="00A2154C" w:rsidRDefault="00FC5935" w:rsidP="00156095">
      <w:pPr>
        <w:pStyle w:val="Heading4"/>
        <w:numPr>
          <w:ilvl w:val="0"/>
          <w:numId w:val="6"/>
        </w:numPr>
        <w:spacing w:line="360" w:lineRule="auto"/>
        <w:rPr>
          <w:rFonts w:eastAsia="Times New Roman"/>
        </w:rPr>
      </w:pPr>
      <w:bookmarkStart w:id="29" w:name="_Toc61289614"/>
      <w:r>
        <w:rPr>
          <w:szCs w:val="28"/>
        </w:rPr>
        <w:t xml:space="preserve">1.5.3. </w:t>
      </w:r>
      <w:r w:rsidR="001D4F04" w:rsidRPr="00A14E3C">
        <w:rPr>
          <w:rFonts w:eastAsia="Times New Roman"/>
        </w:rPr>
        <w:t>R</w:t>
      </w:r>
      <w:r w:rsidR="001D4F04">
        <w:rPr>
          <w:rFonts w:eastAsia="Times New Roman"/>
        </w:rPr>
        <w:t>F</w:t>
      </w:r>
      <w:r w:rsidR="001D4F04" w:rsidRPr="00A14E3C">
        <w:rPr>
          <w:rFonts w:eastAsia="Times New Roman"/>
        </w:rPr>
        <w:t xml:space="preserve"> Energy</w:t>
      </w:r>
      <w:r w:rsidR="001D4F04">
        <w:rPr>
          <w:rFonts w:eastAsia="Times New Roman"/>
        </w:rPr>
        <w:t xml:space="preserve"> </w:t>
      </w:r>
      <w:r w:rsidR="001D4F04" w:rsidRPr="00A14E3C">
        <w:rPr>
          <w:rFonts w:eastAsia="Times New Roman"/>
        </w:rPr>
        <w:t>Harvesting</w:t>
      </w:r>
      <w:bookmarkEnd w:id="29"/>
    </w:p>
    <w:p w:rsidR="00FB0E1F" w:rsidRPr="001D4F04" w:rsidRDefault="003E0888" w:rsidP="00F02BD8">
      <w:pPr>
        <w:pStyle w:val="ListParagraph"/>
        <w:spacing w:line="360" w:lineRule="auto"/>
        <w:ind w:left="360" w:firstLine="360"/>
        <w:rPr>
          <w:rFonts w:cs="Times New Roman"/>
          <w:szCs w:val="24"/>
        </w:rPr>
      </w:pPr>
      <w:r w:rsidRPr="001D4F04">
        <w:rPr>
          <w:rFonts w:cs="Times New Roman"/>
          <w:szCs w:val="24"/>
        </w:rPr>
        <w:t xml:space="preserve">RF energy is all around us. </w:t>
      </w:r>
      <w:r w:rsidR="005230BA" w:rsidRPr="001D4F04">
        <w:rPr>
          <w:rFonts w:cs="Times New Roman"/>
          <w:szCs w:val="24"/>
        </w:rPr>
        <w:t xml:space="preserve">Cell phones have become such an integral part of </w:t>
      </w:r>
      <w:r w:rsidR="001D13EA" w:rsidRPr="001D4F04">
        <w:rPr>
          <w:rFonts w:cs="Times New Roman"/>
          <w:szCs w:val="24"/>
        </w:rPr>
        <w:t>daily</w:t>
      </w:r>
      <w:r w:rsidR="005230BA" w:rsidRPr="001D4F04">
        <w:rPr>
          <w:rFonts w:cs="Times New Roman"/>
          <w:szCs w:val="24"/>
        </w:rPr>
        <w:t xml:space="preserve"> </w:t>
      </w:r>
      <w:r w:rsidR="001D13EA" w:rsidRPr="001D4F04">
        <w:rPr>
          <w:rFonts w:cs="Times New Roman"/>
          <w:szCs w:val="24"/>
        </w:rPr>
        <w:t>lives are</w:t>
      </w:r>
      <w:r w:rsidR="005230BA" w:rsidRPr="001D4F04">
        <w:rPr>
          <w:rFonts w:cs="Times New Roman"/>
          <w:szCs w:val="24"/>
        </w:rPr>
        <w:t xml:space="preserve"> continuously transmitting RF waves into the atmosphere</w:t>
      </w:r>
      <w:r w:rsidR="001D13EA" w:rsidRPr="001D4F04">
        <w:rPr>
          <w:rFonts w:cs="Times New Roman"/>
          <w:szCs w:val="24"/>
        </w:rPr>
        <w:t xml:space="preserve"> [21]</w:t>
      </w:r>
      <w:r w:rsidR="005230BA" w:rsidRPr="001D4F04">
        <w:rPr>
          <w:rFonts w:cs="Times New Roman"/>
          <w:szCs w:val="24"/>
        </w:rPr>
        <w:t xml:space="preserve">. RF waves are basically </w:t>
      </w:r>
      <w:r w:rsidR="001D13EA" w:rsidRPr="001D4F04">
        <w:rPr>
          <w:rFonts w:cs="Times New Roman"/>
          <w:szCs w:val="24"/>
        </w:rPr>
        <w:t>“</w:t>
      </w:r>
      <w:r w:rsidR="005230BA" w:rsidRPr="001D4F04">
        <w:rPr>
          <w:rFonts w:cs="Times New Roman"/>
          <w:szCs w:val="24"/>
        </w:rPr>
        <w:t>free energy" av</w:t>
      </w:r>
      <w:r w:rsidR="003A507F" w:rsidRPr="001D4F04">
        <w:rPr>
          <w:rFonts w:cs="Times New Roman"/>
          <w:szCs w:val="24"/>
        </w:rPr>
        <w:t>ailable for energy harvesting</w:t>
      </w:r>
      <w:r w:rsidR="005230BA" w:rsidRPr="001D4F04">
        <w:rPr>
          <w:rFonts w:cs="Times New Roman"/>
          <w:szCs w:val="24"/>
        </w:rPr>
        <w:t>. The New York-based ABI market intelligence analysis company reports that the number of subscriptions to mobile phones has surpassed 5 billion</w:t>
      </w:r>
      <w:r w:rsidR="00D854B1" w:rsidRPr="001D4F04">
        <w:rPr>
          <w:rFonts w:cs="Times New Roman"/>
          <w:szCs w:val="24"/>
        </w:rPr>
        <w:t xml:space="preserve"> </w:t>
      </w:r>
      <w:r w:rsidR="005230BA" w:rsidRPr="001D4F04">
        <w:rPr>
          <w:rFonts w:cs="Times New Roman"/>
          <w:szCs w:val="24"/>
        </w:rPr>
        <w:t xml:space="preserve">[22]. The numbers of </w:t>
      </w:r>
      <w:r w:rsidR="0007209E" w:rsidRPr="001D4F04">
        <w:rPr>
          <w:rFonts w:cs="Times New Roman"/>
          <w:szCs w:val="24"/>
        </w:rPr>
        <w:t xml:space="preserve">RF energy sources such as Wi-Fi routers </w:t>
      </w:r>
      <w:r w:rsidR="005230BA" w:rsidRPr="001D4F04">
        <w:rPr>
          <w:rFonts w:cs="Times New Roman"/>
          <w:szCs w:val="24"/>
        </w:rPr>
        <w:t>and microwave ovens</w:t>
      </w:r>
      <w:r w:rsidR="001D13EA" w:rsidRPr="001D4F04">
        <w:rPr>
          <w:rFonts w:cs="Times New Roman"/>
          <w:szCs w:val="24"/>
        </w:rPr>
        <w:t xml:space="preserve"> </w:t>
      </w:r>
      <w:r w:rsidR="005230BA" w:rsidRPr="001D4F04">
        <w:rPr>
          <w:rFonts w:cs="Times New Roman"/>
          <w:szCs w:val="24"/>
        </w:rPr>
        <w:t xml:space="preserve">are also rising to this already </w:t>
      </w:r>
      <w:r w:rsidR="00FB0E1F" w:rsidRPr="001D4F04">
        <w:rPr>
          <w:rFonts w:eastAsia="Times New Roman" w:cs="Times New Roman"/>
          <w:spacing w:val="4"/>
          <w:szCs w:val="24"/>
        </w:rPr>
        <w:t>alarming figure</w:t>
      </w:r>
      <w:r w:rsidR="005230BA" w:rsidRPr="001D4F04">
        <w:rPr>
          <w:rFonts w:cs="Times New Roman"/>
          <w:szCs w:val="24"/>
        </w:rPr>
        <w:t>.</w:t>
      </w:r>
    </w:p>
    <w:p w:rsidR="00B31763" w:rsidRDefault="00B31763" w:rsidP="00A14E3C">
      <w:pPr>
        <w:shd w:val="clear" w:color="auto" w:fill="FFFFFF"/>
        <w:spacing w:after="0" w:line="360" w:lineRule="auto"/>
        <w:rPr>
          <w:rFonts w:eastAsia="Times New Roman" w:cs="Times New Roman"/>
          <w:spacing w:val="4"/>
          <w:szCs w:val="24"/>
        </w:rPr>
      </w:pPr>
    </w:p>
    <w:p w:rsidR="00B31763" w:rsidRPr="001D4F04" w:rsidRDefault="00B31763" w:rsidP="00156095">
      <w:pPr>
        <w:pStyle w:val="ListParagraph"/>
        <w:numPr>
          <w:ilvl w:val="0"/>
          <w:numId w:val="6"/>
        </w:numPr>
        <w:shd w:val="clear" w:color="auto" w:fill="FFFFFF"/>
        <w:spacing w:after="0" w:line="360" w:lineRule="auto"/>
        <w:jc w:val="center"/>
        <w:rPr>
          <w:rFonts w:eastAsia="Times New Roman" w:cs="Times New Roman"/>
          <w:spacing w:val="4"/>
          <w:szCs w:val="24"/>
        </w:rPr>
      </w:pPr>
      <w:r>
        <w:rPr>
          <w:noProof/>
        </w:rPr>
        <w:drawing>
          <wp:inline distT="0" distB="0" distL="0" distR="0" wp14:anchorId="4CD2D60F" wp14:editId="4F6ADE68">
            <wp:extent cx="3712028" cy="1230086"/>
            <wp:effectExtent l="0" t="0" r="3175" b="825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matic-view-of-a-RF-energy-harvesting-system_W640.jpg"/>
                    <pic:cNvPicPr/>
                  </pic:nvPicPr>
                  <pic:blipFill>
                    <a:blip r:embed="rId17">
                      <a:extLst>
                        <a:ext uri="{28A0092B-C50C-407E-A947-70E740481C1C}">
                          <a14:useLocalDpi xmlns:a14="http://schemas.microsoft.com/office/drawing/2010/main" val="0"/>
                        </a:ext>
                      </a:extLst>
                    </a:blip>
                    <a:stretch>
                      <a:fillRect/>
                    </a:stretch>
                  </pic:blipFill>
                  <pic:spPr>
                    <a:xfrm>
                      <a:off x="0" y="0"/>
                      <a:ext cx="3723476" cy="1233880"/>
                    </a:xfrm>
                    <a:prstGeom prst="rect">
                      <a:avLst/>
                    </a:prstGeom>
                  </pic:spPr>
                </pic:pic>
              </a:graphicData>
            </a:graphic>
          </wp:inline>
        </w:drawing>
      </w:r>
    </w:p>
    <w:p w:rsidR="002C1C0B" w:rsidRDefault="002C1C0B" w:rsidP="00B31763">
      <w:pPr>
        <w:shd w:val="clear" w:color="auto" w:fill="FFFFFF"/>
        <w:spacing w:after="0" w:line="360" w:lineRule="auto"/>
        <w:jc w:val="center"/>
        <w:rPr>
          <w:rFonts w:eastAsia="Times New Roman" w:cs="Times New Roman"/>
          <w:spacing w:val="4"/>
          <w:szCs w:val="24"/>
        </w:rPr>
      </w:pPr>
    </w:p>
    <w:p w:rsidR="00B31763" w:rsidRDefault="00564A1E" w:rsidP="00156095">
      <w:pPr>
        <w:pStyle w:val="Caption"/>
        <w:numPr>
          <w:ilvl w:val="0"/>
          <w:numId w:val="6"/>
        </w:numPr>
        <w:rPr>
          <w:shd w:val="clear" w:color="auto" w:fill="FFFFFF"/>
        </w:rPr>
      </w:pPr>
      <w:bookmarkStart w:id="30" w:name="_Toc56016731"/>
      <w:bookmarkStart w:id="31" w:name="_Toc57665354"/>
      <w:r>
        <w:rPr>
          <w:shd w:val="clear" w:color="auto" w:fill="FFFFFF"/>
        </w:rPr>
        <w:t>Figure 7</w:t>
      </w:r>
      <w:r w:rsidR="002C1C0B">
        <w:rPr>
          <w:shd w:val="clear" w:color="auto" w:fill="FFFFFF"/>
        </w:rPr>
        <w:t xml:space="preserve">: </w:t>
      </w:r>
      <w:r w:rsidR="00B31763" w:rsidRPr="002C1C0B">
        <w:rPr>
          <w:shd w:val="clear" w:color="auto" w:fill="FFFFFF"/>
        </w:rPr>
        <w:t xml:space="preserve"> Schematic view of</w:t>
      </w:r>
      <w:r w:rsidR="00CC3038">
        <w:rPr>
          <w:shd w:val="clear" w:color="auto" w:fill="FFFFFF"/>
        </w:rPr>
        <w:t xml:space="preserve"> a RF energy harvesting </w:t>
      </w:r>
      <w:r w:rsidR="00CD19FC">
        <w:rPr>
          <w:shd w:val="clear" w:color="auto" w:fill="FFFFFF"/>
        </w:rPr>
        <w:t>system [</w:t>
      </w:r>
      <w:r w:rsidR="00B75680">
        <w:rPr>
          <w:shd w:val="clear" w:color="auto" w:fill="FFFFFF"/>
        </w:rPr>
        <w:t>2</w:t>
      </w:r>
      <w:r w:rsidR="00CC3038">
        <w:rPr>
          <w:shd w:val="clear" w:color="auto" w:fill="FFFFFF"/>
        </w:rPr>
        <w:t>2]</w:t>
      </w:r>
      <w:bookmarkEnd w:id="30"/>
      <w:bookmarkEnd w:id="31"/>
    </w:p>
    <w:p w:rsidR="003A507F" w:rsidRDefault="003A507F" w:rsidP="003A507F">
      <w:pPr>
        <w:shd w:val="clear" w:color="auto" w:fill="FFFFFF"/>
        <w:spacing w:after="0" w:line="360" w:lineRule="auto"/>
        <w:rPr>
          <w:rFonts w:ascii="Arial" w:hAnsi="Arial" w:cs="Arial"/>
          <w:color w:val="333333"/>
          <w:sz w:val="21"/>
          <w:szCs w:val="21"/>
          <w:shd w:val="clear" w:color="auto" w:fill="FFFFFF"/>
        </w:rPr>
      </w:pPr>
    </w:p>
    <w:p w:rsidR="003A507F" w:rsidRPr="001D4F04" w:rsidRDefault="005230BA" w:rsidP="00156095">
      <w:pPr>
        <w:pStyle w:val="ListParagraph"/>
        <w:numPr>
          <w:ilvl w:val="0"/>
          <w:numId w:val="6"/>
        </w:numPr>
        <w:spacing w:line="360" w:lineRule="auto"/>
        <w:rPr>
          <w:rFonts w:eastAsia="Times New Roman" w:cs="Times New Roman"/>
          <w:spacing w:val="4"/>
          <w:szCs w:val="24"/>
        </w:rPr>
      </w:pPr>
      <w:r w:rsidRPr="001D4F04">
        <w:rPr>
          <w:rFonts w:eastAsia="Times New Roman" w:cs="Times New Roman"/>
          <w:spacing w:val="4"/>
          <w:szCs w:val="24"/>
        </w:rPr>
        <w:lastRenderedPageBreak/>
        <w:t xml:space="preserve">Because of </w:t>
      </w:r>
      <w:r w:rsidR="001D13EA" w:rsidRPr="001D4F04">
        <w:rPr>
          <w:rFonts w:eastAsia="Times New Roman" w:cs="Times New Roman"/>
          <w:spacing w:val="4"/>
          <w:szCs w:val="24"/>
        </w:rPr>
        <w:t xml:space="preserve">the RF energy </w:t>
      </w:r>
      <w:r w:rsidRPr="001D4F04">
        <w:rPr>
          <w:rFonts w:eastAsia="Times New Roman" w:cs="Times New Roman"/>
          <w:spacing w:val="4"/>
          <w:szCs w:val="24"/>
        </w:rPr>
        <w:t>simplicity and ea</w:t>
      </w:r>
      <w:r w:rsidR="00D854B1" w:rsidRPr="001D4F04">
        <w:rPr>
          <w:rFonts w:eastAsia="Times New Roman" w:cs="Times New Roman"/>
          <w:spacing w:val="4"/>
          <w:szCs w:val="24"/>
        </w:rPr>
        <w:t xml:space="preserve">se of implementation, </w:t>
      </w:r>
      <w:r w:rsidR="001D13EA" w:rsidRPr="001D4F04">
        <w:rPr>
          <w:rFonts w:eastAsia="Times New Roman" w:cs="Times New Roman"/>
          <w:spacing w:val="4"/>
          <w:szCs w:val="24"/>
        </w:rPr>
        <w:t>w</w:t>
      </w:r>
      <w:r w:rsidR="00D854B1" w:rsidRPr="001D4F04">
        <w:rPr>
          <w:rFonts w:eastAsia="Times New Roman" w:cs="Times New Roman"/>
          <w:spacing w:val="4"/>
          <w:szCs w:val="24"/>
        </w:rPr>
        <w:t>ireless energy h</w:t>
      </w:r>
      <w:r w:rsidRPr="001D4F04">
        <w:rPr>
          <w:rFonts w:eastAsia="Times New Roman" w:cs="Times New Roman"/>
          <w:spacing w:val="4"/>
          <w:szCs w:val="24"/>
        </w:rPr>
        <w:t xml:space="preserve">arvesting has </w:t>
      </w:r>
      <w:r w:rsidR="001D13EA" w:rsidRPr="001D4F04">
        <w:rPr>
          <w:rFonts w:eastAsia="Times New Roman" w:cs="Times New Roman"/>
          <w:spacing w:val="4"/>
          <w:szCs w:val="24"/>
        </w:rPr>
        <w:t xml:space="preserve">become </w:t>
      </w:r>
      <w:r w:rsidR="0007209E" w:rsidRPr="001D4F04">
        <w:rPr>
          <w:rFonts w:eastAsia="Times New Roman" w:cs="Times New Roman"/>
          <w:spacing w:val="4"/>
          <w:szCs w:val="24"/>
        </w:rPr>
        <w:t>one of the</w:t>
      </w:r>
      <w:r w:rsidRPr="001D4F04">
        <w:rPr>
          <w:rFonts w:eastAsia="Times New Roman" w:cs="Times New Roman"/>
          <w:spacing w:val="4"/>
          <w:szCs w:val="24"/>
        </w:rPr>
        <w:t xml:space="preserve"> most </w:t>
      </w:r>
      <w:r w:rsidR="0007209E" w:rsidRPr="001D4F04">
        <w:rPr>
          <w:rFonts w:eastAsia="Times New Roman" w:cs="Times New Roman"/>
          <w:spacing w:val="4"/>
          <w:szCs w:val="24"/>
        </w:rPr>
        <w:t>u</w:t>
      </w:r>
      <w:r w:rsidR="00C01B03" w:rsidRPr="001D4F04">
        <w:rPr>
          <w:rFonts w:eastAsia="Times New Roman" w:cs="Times New Roman"/>
          <w:spacing w:val="4"/>
          <w:szCs w:val="24"/>
        </w:rPr>
        <w:t>sed</w:t>
      </w:r>
      <w:r w:rsidR="003A507F" w:rsidRPr="001D4F04">
        <w:rPr>
          <w:rFonts w:eastAsia="Times New Roman" w:cs="Times New Roman"/>
          <w:spacing w:val="4"/>
          <w:szCs w:val="24"/>
        </w:rPr>
        <w:t xml:space="preserve"> harvesting </w:t>
      </w:r>
      <w:r w:rsidR="00C01B03" w:rsidRPr="001D4F04">
        <w:rPr>
          <w:rFonts w:eastAsia="Times New Roman" w:cs="Times New Roman"/>
          <w:spacing w:val="4"/>
          <w:szCs w:val="24"/>
        </w:rPr>
        <w:t>technologies</w:t>
      </w:r>
      <w:r w:rsidR="003A507F" w:rsidRPr="001D4F04">
        <w:rPr>
          <w:rFonts w:eastAsia="Times New Roman" w:cs="Times New Roman"/>
          <w:spacing w:val="4"/>
          <w:szCs w:val="24"/>
        </w:rPr>
        <w:t xml:space="preserve">. </w:t>
      </w:r>
      <w:r w:rsidRPr="001D4F04">
        <w:rPr>
          <w:rFonts w:eastAsia="Times New Roman" w:cs="Times New Roman"/>
          <w:spacing w:val="4"/>
          <w:szCs w:val="24"/>
        </w:rPr>
        <w:t xml:space="preserve">RF waves are picked up by an antenna, </w:t>
      </w:r>
      <w:r w:rsidR="00C01B03" w:rsidRPr="001D4F04">
        <w:rPr>
          <w:rFonts w:eastAsia="Times New Roman" w:cs="Times New Roman"/>
          <w:spacing w:val="4"/>
          <w:szCs w:val="24"/>
        </w:rPr>
        <w:t>creating a</w:t>
      </w:r>
      <w:r w:rsidR="00E14003" w:rsidRPr="001D4F04">
        <w:rPr>
          <w:rFonts w:eastAsia="Times New Roman" w:cs="Times New Roman"/>
          <w:spacing w:val="4"/>
          <w:szCs w:val="24"/>
        </w:rPr>
        <w:t xml:space="preserve"> potential difference across its length</w:t>
      </w:r>
      <w:r w:rsidRPr="001D4F04">
        <w:rPr>
          <w:rFonts w:eastAsia="Times New Roman" w:cs="Times New Roman"/>
          <w:spacing w:val="4"/>
          <w:szCs w:val="24"/>
        </w:rPr>
        <w:t>. This potential difference causes carriers of charge to travel along the antenna length</w:t>
      </w:r>
      <w:r w:rsidR="00D854B1" w:rsidRPr="001D4F04">
        <w:rPr>
          <w:rFonts w:eastAsia="Times New Roman" w:cs="Times New Roman"/>
          <w:spacing w:val="4"/>
          <w:szCs w:val="24"/>
        </w:rPr>
        <w:t xml:space="preserve"> </w:t>
      </w:r>
      <w:r w:rsidRPr="001D4F04">
        <w:rPr>
          <w:rFonts w:eastAsia="Times New Roman" w:cs="Times New Roman"/>
          <w:spacing w:val="4"/>
          <w:szCs w:val="24"/>
        </w:rPr>
        <w:t xml:space="preserve">[23]. The integrated RF-DC circuit can then </w:t>
      </w:r>
      <w:r w:rsidR="009C7DAC" w:rsidRPr="001D4F04">
        <w:rPr>
          <w:rFonts w:eastAsia="Times New Roman" w:cs="Times New Roman"/>
          <w:spacing w:val="4"/>
          <w:szCs w:val="24"/>
        </w:rPr>
        <w:t>transform</w:t>
      </w:r>
      <w:r w:rsidRPr="001D4F04">
        <w:rPr>
          <w:rFonts w:eastAsia="Times New Roman" w:cs="Times New Roman"/>
          <w:spacing w:val="4"/>
          <w:szCs w:val="24"/>
        </w:rPr>
        <w:t xml:space="preserve"> the energy from this motion into a stable DC current that is then used to power a sensor or stored in a capacitor. </w:t>
      </w:r>
    </w:p>
    <w:p w:rsidR="004B545F" w:rsidRPr="004B545F" w:rsidRDefault="005230BA" w:rsidP="004B545F">
      <w:pPr>
        <w:pStyle w:val="ListParagraph"/>
        <w:numPr>
          <w:ilvl w:val="0"/>
          <w:numId w:val="6"/>
        </w:numPr>
        <w:spacing w:after="0" w:line="360" w:lineRule="auto"/>
        <w:rPr>
          <w:rFonts w:eastAsia="Times New Roman" w:cs="Times New Roman"/>
          <w:spacing w:val="4"/>
          <w:szCs w:val="24"/>
        </w:rPr>
      </w:pPr>
      <w:r w:rsidRPr="001D4F04">
        <w:rPr>
          <w:rFonts w:eastAsia="Times New Roman" w:cs="Times New Roman"/>
          <w:spacing w:val="4"/>
          <w:szCs w:val="24"/>
        </w:rPr>
        <w:t xml:space="preserve">RF harvesting has a variety of applications - RF energy can be used in </w:t>
      </w:r>
      <w:r w:rsidR="00E14003" w:rsidRPr="001D4F04">
        <w:rPr>
          <w:rFonts w:eastAsia="Times New Roman" w:cs="Times New Roman"/>
          <w:spacing w:val="4"/>
          <w:szCs w:val="24"/>
        </w:rPr>
        <w:t xml:space="preserve">wearable battery-free </w:t>
      </w:r>
      <w:r w:rsidRPr="001D4F04">
        <w:rPr>
          <w:rFonts w:eastAsia="Times New Roman" w:cs="Times New Roman"/>
          <w:spacing w:val="4"/>
          <w:szCs w:val="24"/>
        </w:rPr>
        <w:t>sensors and for wireless charging of low-power consumer electronics</w:t>
      </w:r>
      <w:r w:rsidR="00E14003" w:rsidRPr="001D4F04">
        <w:rPr>
          <w:rFonts w:eastAsia="Times New Roman" w:cs="Times New Roman"/>
          <w:spacing w:val="4"/>
          <w:szCs w:val="24"/>
        </w:rPr>
        <w:t xml:space="preserve"> </w:t>
      </w:r>
      <w:r w:rsidRPr="001D4F04">
        <w:rPr>
          <w:rFonts w:eastAsia="Times New Roman" w:cs="Times New Roman"/>
          <w:spacing w:val="4"/>
          <w:szCs w:val="24"/>
        </w:rPr>
        <w:t xml:space="preserve">[24]. </w:t>
      </w:r>
      <w:r w:rsidR="009C7DAC" w:rsidRPr="001D4F04">
        <w:rPr>
          <w:rFonts w:eastAsia="Times New Roman" w:cs="Times New Roman"/>
          <w:spacing w:val="4"/>
          <w:szCs w:val="24"/>
        </w:rPr>
        <w:t>Th</w:t>
      </w:r>
      <w:r w:rsidR="00E14003" w:rsidRPr="001D4F04">
        <w:rPr>
          <w:rFonts w:eastAsia="Times New Roman" w:cs="Times New Roman"/>
          <w:spacing w:val="4"/>
          <w:szCs w:val="24"/>
        </w:rPr>
        <w:t>is technology can be used</w:t>
      </w:r>
      <w:r w:rsidR="009C7DAC" w:rsidRPr="001D4F04">
        <w:rPr>
          <w:rFonts w:eastAsia="Times New Roman" w:cs="Times New Roman"/>
          <w:spacing w:val="4"/>
          <w:szCs w:val="24"/>
        </w:rPr>
        <w:t xml:space="preserve"> </w:t>
      </w:r>
      <w:r w:rsidR="00E14003" w:rsidRPr="001D4F04">
        <w:rPr>
          <w:rFonts w:eastAsia="Times New Roman" w:cs="Times New Roman"/>
          <w:spacing w:val="4"/>
          <w:szCs w:val="24"/>
        </w:rPr>
        <w:t xml:space="preserve">for </w:t>
      </w:r>
      <w:r w:rsidR="009C7DAC" w:rsidRPr="001D4F04">
        <w:rPr>
          <w:rFonts w:eastAsia="Times New Roman" w:cs="Times New Roman"/>
          <w:spacing w:val="4"/>
          <w:szCs w:val="24"/>
        </w:rPr>
        <w:t>other applications.</w:t>
      </w:r>
    </w:p>
    <w:p w:rsidR="00E54389" w:rsidRPr="00C01B03" w:rsidRDefault="00FC5935" w:rsidP="00156095">
      <w:pPr>
        <w:pStyle w:val="Heading4"/>
        <w:numPr>
          <w:ilvl w:val="0"/>
          <w:numId w:val="7"/>
        </w:numPr>
        <w:spacing w:line="360" w:lineRule="auto"/>
        <w:rPr>
          <w:rFonts w:eastAsia="Times New Roman"/>
          <w:shd w:val="clear" w:color="auto" w:fill="FFFFFF"/>
        </w:rPr>
      </w:pPr>
      <w:bookmarkStart w:id="32" w:name="_Toc61289615"/>
      <w:r>
        <w:rPr>
          <w:szCs w:val="28"/>
        </w:rPr>
        <w:t>1.5.</w:t>
      </w:r>
      <w:r w:rsidR="00E54389">
        <w:rPr>
          <w:szCs w:val="28"/>
        </w:rPr>
        <w:t>4</w:t>
      </w:r>
      <w:r>
        <w:rPr>
          <w:szCs w:val="28"/>
        </w:rPr>
        <w:t xml:space="preserve">. </w:t>
      </w:r>
      <w:r w:rsidR="001D4F04" w:rsidRPr="004C5976">
        <w:rPr>
          <w:rStyle w:val="Heading2Char"/>
          <w:b/>
          <w:bCs/>
          <w:szCs w:val="22"/>
        </w:rPr>
        <w:t>Kinetic</w:t>
      </w:r>
      <w:r w:rsidR="001D4F04" w:rsidRPr="001D4F04">
        <w:rPr>
          <w:rStyle w:val="Heading2Char"/>
          <w:b/>
        </w:rPr>
        <w:t xml:space="preserve"> Energy Harvesting</w:t>
      </w:r>
      <w:bookmarkEnd w:id="32"/>
    </w:p>
    <w:p w:rsidR="00FC5935" w:rsidRPr="001D4F04" w:rsidRDefault="00D854B1" w:rsidP="00F02BD8">
      <w:pPr>
        <w:pStyle w:val="ListParagraph"/>
        <w:shd w:val="clear" w:color="auto" w:fill="FFFFFF"/>
        <w:spacing w:line="360" w:lineRule="auto"/>
        <w:ind w:left="360" w:firstLine="360"/>
        <w:rPr>
          <w:rFonts w:eastAsia="Times New Roman" w:cs="Times New Roman"/>
          <w:spacing w:val="4"/>
          <w:szCs w:val="24"/>
        </w:rPr>
      </w:pPr>
      <w:r w:rsidRPr="001D4F04">
        <w:rPr>
          <w:rFonts w:cs="Times New Roman"/>
        </w:rPr>
        <w:t xml:space="preserve">Using piezoelectric transducers, kinetic energy can be harvested. </w:t>
      </w:r>
      <w:r w:rsidR="009C7DAC" w:rsidRPr="001D4F04">
        <w:rPr>
          <w:rFonts w:cs="Times New Roman"/>
        </w:rPr>
        <w:t>Such as from</w:t>
      </w:r>
      <w:r w:rsidRPr="001D4F04">
        <w:rPr>
          <w:rFonts w:cs="Times New Roman"/>
        </w:rPr>
        <w:t xml:space="preserve"> vibrations, sounds or movements, piezoelectric transducers generate electricity from kinetic energy [15]. When a piezoelectric material is subjected to tensile stress, an electric field is produced due to the asymmetric nature of its unit cell. The tension and pressure </w:t>
      </w:r>
      <w:r w:rsidR="009C7DAC" w:rsidRPr="001D4F04">
        <w:rPr>
          <w:rFonts w:cs="Times New Roman"/>
        </w:rPr>
        <w:t xml:space="preserve">on </w:t>
      </w:r>
      <w:proofErr w:type="spellStart"/>
      <w:r w:rsidR="009C7DAC" w:rsidRPr="001D4F04">
        <w:rPr>
          <w:rFonts w:cs="Times New Roman"/>
        </w:rPr>
        <w:t>piezo</w:t>
      </w:r>
      <w:proofErr w:type="spellEnd"/>
      <w:r w:rsidR="009C7DAC" w:rsidRPr="001D4F04">
        <w:rPr>
          <w:rFonts w:cs="Times New Roman"/>
        </w:rPr>
        <w:t xml:space="preserve"> materials</w:t>
      </w:r>
      <w:r w:rsidRPr="001D4F04">
        <w:rPr>
          <w:rFonts w:cs="Times New Roman"/>
        </w:rPr>
        <w:t xml:space="preserve"> leads to voltage, induction, etc. [16]. </w:t>
      </w:r>
    </w:p>
    <w:p w:rsidR="009C7DAC" w:rsidRDefault="009C7DAC" w:rsidP="00E54389">
      <w:pPr>
        <w:shd w:val="clear" w:color="auto" w:fill="FFFFFF"/>
        <w:spacing w:after="0" w:line="360" w:lineRule="auto"/>
        <w:rPr>
          <w:rFonts w:eastAsia="Times New Roman" w:cs="Times New Roman"/>
          <w:spacing w:val="4"/>
          <w:szCs w:val="24"/>
        </w:rPr>
      </w:pPr>
    </w:p>
    <w:p w:rsidR="00E54389" w:rsidRPr="001D4F04" w:rsidRDefault="00E54389" w:rsidP="00156095">
      <w:pPr>
        <w:pStyle w:val="ListParagraph"/>
        <w:numPr>
          <w:ilvl w:val="0"/>
          <w:numId w:val="7"/>
        </w:numPr>
        <w:shd w:val="clear" w:color="auto" w:fill="FFFFFF"/>
        <w:spacing w:after="0" w:line="360" w:lineRule="auto"/>
        <w:jc w:val="center"/>
        <w:rPr>
          <w:rFonts w:eastAsia="Times New Roman" w:cs="Times New Roman"/>
          <w:spacing w:val="4"/>
          <w:szCs w:val="24"/>
        </w:rPr>
      </w:pPr>
      <w:r>
        <w:rPr>
          <w:noProof/>
        </w:rPr>
        <w:drawing>
          <wp:inline distT="0" distB="0" distL="0" distR="0" wp14:anchorId="51E31745" wp14:editId="10008397">
            <wp:extent cx="3380651" cy="1940011"/>
            <wp:effectExtent l="0" t="0" r="0" b="317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18">
                      <a:extLst>
                        <a:ext uri="{28A0092B-C50C-407E-A947-70E740481C1C}">
                          <a14:useLocalDpi xmlns:a14="http://schemas.microsoft.com/office/drawing/2010/main" val="0"/>
                        </a:ext>
                      </a:extLst>
                    </a:blip>
                    <a:stretch>
                      <a:fillRect/>
                    </a:stretch>
                  </pic:blipFill>
                  <pic:spPr>
                    <a:xfrm>
                      <a:off x="0" y="0"/>
                      <a:ext cx="3403998" cy="1953409"/>
                    </a:xfrm>
                    <a:prstGeom prst="rect">
                      <a:avLst/>
                    </a:prstGeom>
                  </pic:spPr>
                </pic:pic>
              </a:graphicData>
            </a:graphic>
          </wp:inline>
        </w:drawing>
      </w:r>
    </w:p>
    <w:p w:rsidR="00E54389" w:rsidRDefault="00E54389" w:rsidP="00E54389">
      <w:pPr>
        <w:shd w:val="clear" w:color="auto" w:fill="FFFFFF"/>
        <w:spacing w:after="0" w:line="360" w:lineRule="auto"/>
        <w:jc w:val="center"/>
        <w:rPr>
          <w:rFonts w:eastAsia="Times New Roman" w:cs="Times New Roman"/>
          <w:spacing w:val="4"/>
          <w:szCs w:val="24"/>
        </w:rPr>
      </w:pPr>
    </w:p>
    <w:p w:rsidR="00564A1E" w:rsidRPr="00547F4B" w:rsidRDefault="00564A1E" w:rsidP="00156095">
      <w:pPr>
        <w:pStyle w:val="Caption"/>
        <w:numPr>
          <w:ilvl w:val="0"/>
          <w:numId w:val="7"/>
        </w:numPr>
        <w:rPr>
          <w:shd w:val="clear" w:color="auto" w:fill="FFFFFF"/>
        </w:rPr>
      </w:pPr>
      <w:bookmarkStart w:id="33" w:name="_Toc56016732"/>
      <w:bookmarkStart w:id="34" w:name="_Toc57665355"/>
      <w:r>
        <w:t>Figure 8</w:t>
      </w:r>
      <w:r w:rsidR="00E54389">
        <w:t xml:space="preserve">:  </w:t>
      </w:r>
      <w:r w:rsidR="00E54389" w:rsidRPr="00CD19FC">
        <w:rPr>
          <w:shd w:val="clear" w:color="auto" w:fill="FFFFFF"/>
        </w:rPr>
        <w:t xml:space="preserve">Radiation driven piezoelectric generator </w:t>
      </w:r>
      <w:r w:rsidR="00E54389">
        <w:rPr>
          <w:shd w:val="clear" w:color="auto" w:fill="FFFFFF"/>
        </w:rPr>
        <w:t>[15]</w:t>
      </w:r>
      <w:bookmarkEnd w:id="33"/>
      <w:bookmarkEnd w:id="34"/>
    </w:p>
    <w:p w:rsidR="00E54389" w:rsidRPr="001D4F04" w:rsidRDefault="00D854B1" w:rsidP="00156095">
      <w:pPr>
        <w:pStyle w:val="ListParagraph"/>
        <w:numPr>
          <w:ilvl w:val="0"/>
          <w:numId w:val="7"/>
        </w:numPr>
        <w:shd w:val="clear" w:color="auto" w:fill="FFFFFF"/>
        <w:spacing w:after="0" w:line="360" w:lineRule="auto"/>
        <w:rPr>
          <w:rFonts w:eastAsia="Times New Roman" w:cs="Times New Roman"/>
          <w:spacing w:val="4"/>
          <w:szCs w:val="24"/>
        </w:rPr>
      </w:pPr>
      <w:r w:rsidRPr="001D4F04">
        <w:rPr>
          <w:rFonts w:eastAsia="Times New Roman" w:cs="Times New Roman"/>
          <w:bCs/>
          <w:spacing w:val="4"/>
          <w:szCs w:val="24"/>
        </w:rPr>
        <w:t xml:space="preserve">To make the vehicle move, today's electric vehicles use batteries to deliver power. The problem is that the batteries have little capacity, meaning that it is only possible to use battery-powered vehicles for short trips. There is also a need to produce more power that allows </w:t>
      </w:r>
      <w:r w:rsidR="00EE7306" w:rsidRPr="001D4F04">
        <w:rPr>
          <w:rFonts w:eastAsia="Times New Roman" w:cs="Times New Roman"/>
          <w:bCs/>
          <w:spacing w:val="4"/>
          <w:szCs w:val="24"/>
        </w:rPr>
        <w:t>the vehicle’s</w:t>
      </w:r>
      <w:r w:rsidRPr="001D4F04">
        <w:rPr>
          <w:rFonts w:eastAsia="Times New Roman" w:cs="Times New Roman"/>
          <w:bCs/>
          <w:spacing w:val="4"/>
          <w:szCs w:val="24"/>
        </w:rPr>
        <w:t xml:space="preserve"> </w:t>
      </w:r>
      <w:r w:rsidR="009C7DAC" w:rsidRPr="001D4F04">
        <w:rPr>
          <w:rFonts w:eastAsia="Times New Roman" w:cs="Times New Roman"/>
          <w:bCs/>
          <w:spacing w:val="4"/>
          <w:szCs w:val="24"/>
        </w:rPr>
        <w:t xml:space="preserve">to reach </w:t>
      </w:r>
      <w:r w:rsidR="00EE7306" w:rsidRPr="001D4F04">
        <w:rPr>
          <w:rFonts w:eastAsia="Times New Roman" w:cs="Times New Roman"/>
          <w:bCs/>
          <w:spacing w:val="4"/>
          <w:szCs w:val="24"/>
        </w:rPr>
        <w:t xml:space="preserve">their </w:t>
      </w:r>
      <w:r w:rsidRPr="001D4F04">
        <w:rPr>
          <w:rFonts w:eastAsia="Times New Roman" w:cs="Times New Roman"/>
          <w:bCs/>
          <w:spacing w:val="4"/>
          <w:szCs w:val="24"/>
        </w:rPr>
        <w:t xml:space="preserve">maximum range. A piezoelectric array </w:t>
      </w:r>
      <w:r w:rsidRPr="001D4F04">
        <w:rPr>
          <w:rFonts w:eastAsia="Times New Roman" w:cs="Times New Roman"/>
          <w:bCs/>
          <w:spacing w:val="4"/>
          <w:szCs w:val="24"/>
        </w:rPr>
        <w:lastRenderedPageBreak/>
        <w:t xml:space="preserve">is mounted on one or more tires of the vehicle to do this. During each revolution, as the vehicle drives down the lane, the tire is flexed to distort the piezoelectric elements and produce electricity. The electrical circuit supplies electricity to the vehicle's electrical system. </w:t>
      </w:r>
      <w:r w:rsidR="00E54389" w:rsidRPr="001D4F04">
        <w:rPr>
          <w:rFonts w:eastAsia="Times New Roman" w:cs="Times New Roman"/>
          <w:bCs/>
          <w:spacing w:val="4"/>
          <w:szCs w:val="24"/>
        </w:rPr>
        <w:t xml:space="preserve">[17]. </w:t>
      </w:r>
    </w:p>
    <w:p w:rsidR="00E14003" w:rsidRPr="001D4F04" w:rsidRDefault="003A507F" w:rsidP="00156095">
      <w:pPr>
        <w:pStyle w:val="ListParagraph"/>
        <w:numPr>
          <w:ilvl w:val="0"/>
          <w:numId w:val="7"/>
        </w:numPr>
        <w:spacing w:line="360" w:lineRule="auto"/>
        <w:rPr>
          <w:rFonts w:eastAsia="Times New Roman" w:cs="Times New Roman"/>
          <w:bCs/>
          <w:spacing w:val="4"/>
          <w:szCs w:val="24"/>
        </w:rPr>
      </w:pPr>
      <w:r w:rsidRPr="001D4F04">
        <w:rPr>
          <w:rFonts w:eastAsia="Times New Roman" w:cs="Times New Roman"/>
          <w:bCs/>
          <w:spacing w:val="4"/>
          <w:szCs w:val="24"/>
        </w:rPr>
        <w:t xml:space="preserve">Similar attempts have been made, such as mounting electrical generators on the axles of the vehicle to produce electricity during braking, motor vehicle shock absorbers, etc. [18]. </w:t>
      </w:r>
    </w:p>
    <w:p w:rsidR="00E54389" w:rsidRPr="001D4F04" w:rsidRDefault="00E54389" w:rsidP="00156095">
      <w:pPr>
        <w:pStyle w:val="ListParagraph"/>
        <w:numPr>
          <w:ilvl w:val="0"/>
          <w:numId w:val="7"/>
        </w:numPr>
        <w:shd w:val="clear" w:color="auto" w:fill="FFFFFF"/>
        <w:spacing w:after="0" w:line="360" w:lineRule="auto"/>
        <w:jc w:val="center"/>
        <w:rPr>
          <w:rFonts w:eastAsia="Times New Roman" w:cs="Times New Roman"/>
          <w:bCs/>
          <w:spacing w:val="4"/>
          <w:szCs w:val="24"/>
        </w:rPr>
      </w:pPr>
      <w:r>
        <w:rPr>
          <w:noProof/>
        </w:rPr>
        <w:drawing>
          <wp:inline distT="0" distB="0" distL="0" distR="0" wp14:anchorId="7EC5034E" wp14:editId="671CC42A">
            <wp:extent cx="3472542" cy="2797629"/>
            <wp:effectExtent l="0" t="0" r="0" b="3175"/>
            <wp:docPr id="1036" name="Picture 1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19">
                      <a:extLst>
                        <a:ext uri="{28A0092B-C50C-407E-A947-70E740481C1C}">
                          <a14:useLocalDpi xmlns:a14="http://schemas.microsoft.com/office/drawing/2010/main" val="0"/>
                        </a:ext>
                      </a:extLst>
                    </a:blip>
                    <a:stretch>
                      <a:fillRect/>
                    </a:stretch>
                  </pic:blipFill>
                  <pic:spPr>
                    <a:xfrm>
                      <a:off x="0" y="0"/>
                      <a:ext cx="3473147" cy="2798116"/>
                    </a:xfrm>
                    <a:prstGeom prst="rect">
                      <a:avLst/>
                    </a:prstGeom>
                  </pic:spPr>
                </pic:pic>
              </a:graphicData>
            </a:graphic>
          </wp:inline>
        </w:drawing>
      </w:r>
    </w:p>
    <w:p w:rsidR="00E54389" w:rsidRDefault="00E54389" w:rsidP="00E54389">
      <w:pPr>
        <w:shd w:val="clear" w:color="auto" w:fill="FFFFFF"/>
        <w:spacing w:after="0" w:line="360" w:lineRule="auto"/>
        <w:jc w:val="center"/>
        <w:rPr>
          <w:rFonts w:cs="Times New Roman"/>
        </w:rPr>
      </w:pPr>
    </w:p>
    <w:p w:rsidR="00E54389" w:rsidRDefault="00564A1E" w:rsidP="00156095">
      <w:pPr>
        <w:pStyle w:val="Caption"/>
        <w:numPr>
          <w:ilvl w:val="0"/>
          <w:numId w:val="7"/>
        </w:numPr>
        <w:rPr>
          <w:rFonts w:eastAsia="Times New Roman"/>
          <w:spacing w:val="4"/>
        </w:rPr>
      </w:pPr>
      <w:bookmarkStart w:id="35" w:name="_Toc56016733"/>
      <w:bookmarkStart w:id="36" w:name="_Toc57665356"/>
      <w:r>
        <w:t>Figure 9</w:t>
      </w:r>
      <w:r w:rsidR="00E54389">
        <w:t xml:space="preserve">:  </w:t>
      </w:r>
      <w:r w:rsidR="00E54389" w:rsidRPr="009C6F58">
        <w:t>Piezoelectric power</w:t>
      </w:r>
      <w:r w:rsidR="00E54389" w:rsidRPr="009C6F58">
        <w:rPr>
          <w:rFonts w:eastAsia="Times New Roman"/>
          <w:spacing w:val="4"/>
        </w:rPr>
        <w:t xml:space="preserve"> generation in tires</w:t>
      </w:r>
      <w:r w:rsidR="00E54389">
        <w:rPr>
          <w:rFonts w:eastAsia="Times New Roman"/>
          <w:spacing w:val="4"/>
        </w:rPr>
        <w:t xml:space="preserve"> [17]</w:t>
      </w:r>
      <w:bookmarkEnd w:id="35"/>
      <w:bookmarkEnd w:id="36"/>
    </w:p>
    <w:p w:rsidR="00F02BD8" w:rsidRPr="00F02BD8" w:rsidRDefault="00F02BD8" w:rsidP="00156095">
      <w:pPr>
        <w:pStyle w:val="ListParagraph"/>
        <w:numPr>
          <w:ilvl w:val="0"/>
          <w:numId w:val="7"/>
        </w:numPr>
        <w:spacing w:line="360" w:lineRule="auto"/>
        <w:rPr>
          <w:rFonts w:cs="Times New Roman"/>
          <w:szCs w:val="24"/>
        </w:rPr>
      </w:pPr>
    </w:p>
    <w:p w:rsidR="00976DC0" w:rsidRPr="001D4F04" w:rsidRDefault="00C01B03" w:rsidP="00156095">
      <w:pPr>
        <w:pStyle w:val="ListParagraph"/>
        <w:numPr>
          <w:ilvl w:val="0"/>
          <w:numId w:val="7"/>
        </w:numPr>
        <w:spacing w:line="360" w:lineRule="auto"/>
        <w:rPr>
          <w:rFonts w:cs="Times New Roman"/>
          <w:szCs w:val="24"/>
        </w:rPr>
      </w:pPr>
      <w:r w:rsidRPr="001D4F04">
        <w:rPr>
          <w:rFonts w:eastAsia="Times New Roman" w:cs="Times New Roman"/>
          <w:bCs/>
          <w:spacing w:val="4"/>
          <w:szCs w:val="24"/>
        </w:rPr>
        <w:t>One more</w:t>
      </w:r>
      <w:r w:rsidR="00D854B1" w:rsidRPr="001D4F04">
        <w:rPr>
          <w:rFonts w:eastAsia="Times New Roman" w:cs="Times New Roman"/>
          <w:bCs/>
          <w:spacing w:val="4"/>
          <w:szCs w:val="24"/>
        </w:rPr>
        <w:t xml:space="preserve"> example of k</w:t>
      </w:r>
      <w:r w:rsidR="00E14003" w:rsidRPr="001D4F04">
        <w:rPr>
          <w:rFonts w:eastAsia="Times New Roman" w:cs="Times New Roman"/>
          <w:bCs/>
          <w:spacing w:val="4"/>
          <w:szCs w:val="24"/>
        </w:rPr>
        <w:t>inetic energy harvesting is the generation of</w:t>
      </w:r>
      <w:r w:rsidR="00EE7306" w:rsidRPr="001D4F04">
        <w:rPr>
          <w:rFonts w:eastAsia="Times New Roman" w:cs="Times New Roman"/>
          <w:bCs/>
          <w:spacing w:val="4"/>
          <w:szCs w:val="24"/>
        </w:rPr>
        <w:t xml:space="preserve"> electrical power</w:t>
      </w:r>
      <w:r w:rsidR="00D854B1" w:rsidRPr="001D4F04">
        <w:rPr>
          <w:rFonts w:eastAsia="Times New Roman" w:cs="Times New Roman"/>
          <w:bCs/>
          <w:spacing w:val="4"/>
          <w:szCs w:val="24"/>
        </w:rPr>
        <w:t xml:space="preserve"> from a human foot. The piezoelectric material is p</w:t>
      </w:r>
      <w:r w:rsidR="00EE7306" w:rsidRPr="001D4F04">
        <w:rPr>
          <w:rFonts w:eastAsia="Times New Roman" w:cs="Times New Roman"/>
          <w:bCs/>
          <w:spacing w:val="4"/>
          <w:szCs w:val="24"/>
        </w:rPr>
        <w:t>laced</w:t>
      </w:r>
      <w:r w:rsidR="00D854B1" w:rsidRPr="001D4F04">
        <w:rPr>
          <w:rFonts w:eastAsia="Times New Roman" w:cs="Times New Roman"/>
          <w:bCs/>
          <w:spacing w:val="4"/>
          <w:szCs w:val="24"/>
        </w:rPr>
        <w:t xml:space="preserve"> in </w:t>
      </w:r>
      <w:r w:rsidR="003A507F" w:rsidRPr="001D4F04">
        <w:rPr>
          <w:rFonts w:eastAsia="Times New Roman" w:cs="Times New Roman"/>
          <w:bCs/>
          <w:spacing w:val="4"/>
          <w:szCs w:val="24"/>
        </w:rPr>
        <w:t xml:space="preserve">the </w:t>
      </w:r>
      <w:r w:rsidR="00D854B1" w:rsidRPr="001D4F04">
        <w:rPr>
          <w:rFonts w:eastAsia="Times New Roman" w:cs="Times New Roman"/>
          <w:bCs/>
          <w:spacing w:val="4"/>
          <w:szCs w:val="24"/>
        </w:rPr>
        <w:t xml:space="preserve">energy harvesting shoes where stress and strain, such as soles and heels, are created by walking. The key purpose of </w:t>
      </w:r>
      <w:r w:rsidR="00EE7306" w:rsidRPr="001D4F04">
        <w:rPr>
          <w:rFonts w:eastAsia="Times New Roman" w:cs="Times New Roman"/>
          <w:bCs/>
          <w:spacing w:val="4"/>
          <w:szCs w:val="24"/>
        </w:rPr>
        <w:t>this harvester</w:t>
      </w:r>
      <w:r w:rsidR="00D854B1" w:rsidRPr="001D4F04">
        <w:rPr>
          <w:rFonts w:eastAsia="Times New Roman" w:cs="Times New Roman"/>
          <w:bCs/>
          <w:spacing w:val="4"/>
          <w:szCs w:val="24"/>
        </w:rPr>
        <w:t xml:space="preserve"> shoes is to constantly </w:t>
      </w:r>
      <w:r w:rsidR="00A619D6" w:rsidRPr="001D4F04">
        <w:rPr>
          <w:rFonts w:eastAsia="Times New Roman" w:cs="Times New Roman"/>
          <w:bCs/>
          <w:spacing w:val="4"/>
          <w:szCs w:val="24"/>
        </w:rPr>
        <w:t>generate</w:t>
      </w:r>
      <w:r w:rsidR="00D854B1" w:rsidRPr="001D4F04">
        <w:rPr>
          <w:rFonts w:eastAsia="Times New Roman" w:cs="Times New Roman"/>
          <w:bCs/>
          <w:spacing w:val="4"/>
          <w:szCs w:val="24"/>
        </w:rPr>
        <w:t xml:space="preserve"> electrical energy during the walking process of </w:t>
      </w:r>
      <w:r w:rsidR="00EE7306" w:rsidRPr="001D4F04">
        <w:rPr>
          <w:rFonts w:eastAsia="Times New Roman" w:cs="Times New Roman"/>
          <w:bCs/>
          <w:spacing w:val="4"/>
          <w:szCs w:val="24"/>
        </w:rPr>
        <w:t>the person who wear this shoe</w:t>
      </w:r>
      <w:r w:rsidR="00D854B1" w:rsidRPr="001D4F04">
        <w:rPr>
          <w:rFonts w:eastAsia="Times New Roman" w:cs="Times New Roman"/>
          <w:bCs/>
          <w:spacing w:val="4"/>
          <w:szCs w:val="24"/>
        </w:rPr>
        <w:t>, while maintaining the comfort of people walking.</w:t>
      </w:r>
    </w:p>
    <w:p w:rsidR="00976DC0" w:rsidRPr="001D4F04" w:rsidRDefault="00976DC0" w:rsidP="00156095">
      <w:pPr>
        <w:pStyle w:val="ListParagraph"/>
        <w:numPr>
          <w:ilvl w:val="0"/>
          <w:numId w:val="1"/>
        </w:numPr>
        <w:spacing w:after="0" w:line="360" w:lineRule="auto"/>
        <w:jc w:val="center"/>
        <w:rPr>
          <w:rFonts w:cs="Times New Roman"/>
          <w:szCs w:val="24"/>
        </w:rPr>
      </w:pPr>
      <w:r>
        <w:rPr>
          <w:noProof/>
        </w:rPr>
        <w:lastRenderedPageBreak/>
        <w:drawing>
          <wp:inline distT="0" distB="0" distL="0" distR="0" wp14:anchorId="559E70C6" wp14:editId="3A593CE3">
            <wp:extent cx="3646714" cy="2234724"/>
            <wp:effectExtent l="0" t="0" r="0" b="0"/>
            <wp:docPr id="1072" name="Picture 1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mats-06-00221-g001.jpg"/>
                    <pic:cNvPicPr/>
                  </pic:nvPicPr>
                  <pic:blipFill>
                    <a:blip r:embed="rId20">
                      <a:extLst>
                        <a:ext uri="{28A0092B-C50C-407E-A947-70E740481C1C}">
                          <a14:useLocalDpi xmlns:a14="http://schemas.microsoft.com/office/drawing/2010/main" val="0"/>
                        </a:ext>
                      </a:extLst>
                    </a:blip>
                    <a:stretch>
                      <a:fillRect/>
                    </a:stretch>
                  </pic:blipFill>
                  <pic:spPr>
                    <a:xfrm>
                      <a:off x="0" y="0"/>
                      <a:ext cx="3649527" cy="2236448"/>
                    </a:xfrm>
                    <a:prstGeom prst="rect">
                      <a:avLst/>
                    </a:prstGeom>
                  </pic:spPr>
                </pic:pic>
              </a:graphicData>
            </a:graphic>
          </wp:inline>
        </w:drawing>
      </w:r>
    </w:p>
    <w:p w:rsidR="00976DC0" w:rsidRDefault="00976DC0" w:rsidP="00976DC0">
      <w:pPr>
        <w:spacing w:after="0" w:line="360" w:lineRule="auto"/>
        <w:jc w:val="center"/>
        <w:rPr>
          <w:rFonts w:cs="Times New Roman"/>
          <w:szCs w:val="24"/>
        </w:rPr>
      </w:pPr>
    </w:p>
    <w:p w:rsidR="00976DC0" w:rsidRPr="00A619D6" w:rsidRDefault="00B802FC" w:rsidP="00156095">
      <w:pPr>
        <w:pStyle w:val="Caption"/>
        <w:numPr>
          <w:ilvl w:val="0"/>
          <w:numId w:val="1"/>
        </w:numPr>
      </w:pPr>
      <w:bookmarkStart w:id="37" w:name="_Toc56016734"/>
      <w:bookmarkStart w:id="38" w:name="_Toc57665357"/>
      <w:r>
        <w:t>Figure 10</w:t>
      </w:r>
      <w:r w:rsidR="00976DC0">
        <w:t>:</w:t>
      </w:r>
      <w:r w:rsidR="00976DC0" w:rsidRPr="00976DC0">
        <w:t xml:space="preserve"> The</w:t>
      </w:r>
      <w:r w:rsidR="00976DC0">
        <w:t xml:space="preserve"> multi-functional shoe</w:t>
      </w:r>
      <w:r w:rsidR="00FB57B2">
        <w:t xml:space="preserve"> [61</w:t>
      </w:r>
      <w:r w:rsidR="00565327">
        <w:t>]</w:t>
      </w:r>
      <w:bookmarkEnd w:id="37"/>
      <w:bookmarkEnd w:id="38"/>
    </w:p>
    <w:p w:rsidR="00F02BD8" w:rsidRDefault="00F02BD8" w:rsidP="00156095">
      <w:pPr>
        <w:pStyle w:val="ListParagraph"/>
        <w:numPr>
          <w:ilvl w:val="0"/>
          <w:numId w:val="1"/>
        </w:numPr>
        <w:spacing w:after="0" w:line="360" w:lineRule="auto"/>
        <w:rPr>
          <w:rFonts w:cs="Times New Roman"/>
          <w:szCs w:val="24"/>
        </w:rPr>
      </w:pPr>
    </w:p>
    <w:p w:rsidR="00D854B1" w:rsidRPr="001D4F04" w:rsidRDefault="00D854B1" w:rsidP="00156095">
      <w:pPr>
        <w:pStyle w:val="ListParagraph"/>
        <w:numPr>
          <w:ilvl w:val="0"/>
          <w:numId w:val="1"/>
        </w:numPr>
        <w:spacing w:after="0" w:line="360" w:lineRule="auto"/>
        <w:rPr>
          <w:rFonts w:cs="Times New Roman"/>
          <w:szCs w:val="24"/>
        </w:rPr>
      </w:pPr>
      <w:r w:rsidRPr="001D4F04">
        <w:rPr>
          <w:rFonts w:cs="Times New Roman"/>
          <w:szCs w:val="24"/>
        </w:rPr>
        <w:t xml:space="preserve">The </w:t>
      </w:r>
      <w:r w:rsidR="00EE7306" w:rsidRPr="001D4F04">
        <w:rPr>
          <w:rFonts w:cs="Times New Roman"/>
          <w:szCs w:val="24"/>
        </w:rPr>
        <w:t xml:space="preserve">harvester </w:t>
      </w:r>
      <w:r w:rsidRPr="001D4F04">
        <w:rPr>
          <w:rFonts w:cs="Times New Roman"/>
          <w:szCs w:val="24"/>
        </w:rPr>
        <w:t xml:space="preserve">shoe consists of rubber column and the power </w:t>
      </w:r>
      <w:r w:rsidR="00EE7306" w:rsidRPr="001D4F04">
        <w:rPr>
          <w:rFonts w:cs="Times New Roman"/>
          <w:szCs w:val="24"/>
        </w:rPr>
        <w:t>unit</w:t>
      </w:r>
      <w:r w:rsidRPr="001D4F04">
        <w:rPr>
          <w:rFonts w:cs="Times New Roman"/>
          <w:szCs w:val="24"/>
        </w:rPr>
        <w:t xml:space="preserve">, which consists of a </w:t>
      </w:r>
      <w:r w:rsidR="00A74CC2" w:rsidRPr="001D4F04">
        <w:rPr>
          <w:rFonts w:cs="Times New Roman"/>
          <w:szCs w:val="24"/>
        </w:rPr>
        <w:t>power</w:t>
      </w:r>
      <w:r w:rsidR="00A619D6" w:rsidRPr="001D4F04">
        <w:rPr>
          <w:rFonts w:cs="Times New Roman"/>
          <w:szCs w:val="24"/>
        </w:rPr>
        <w:t xml:space="preserve"> generator and</w:t>
      </w:r>
      <w:r w:rsidRPr="001D4F04">
        <w:rPr>
          <w:rFonts w:cs="Times New Roman"/>
          <w:szCs w:val="24"/>
        </w:rPr>
        <w:t xml:space="preserve"> </w:t>
      </w:r>
      <w:r w:rsidR="00A74CC2" w:rsidRPr="001D4F04">
        <w:rPr>
          <w:rFonts w:cs="Times New Roman"/>
          <w:szCs w:val="24"/>
        </w:rPr>
        <w:t xml:space="preserve">electrical </w:t>
      </w:r>
      <w:r w:rsidRPr="001D4F04">
        <w:rPr>
          <w:rFonts w:cs="Times New Roman"/>
          <w:szCs w:val="24"/>
        </w:rPr>
        <w:t>circuit as shown in figure 10. A ring shaped rubber is mou</w:t>
      </w:r>
      <w:r w:rsidR="00BD036F" w:rsidRPr="001D4F04">
        <w:rPr>
          <w:rFonts w:cs="Times New Roman"/>
          <w:szCs w:val="24"/>
        </w:rPr>
        <w:t>nted at the heel of the shoe</w:t>
      </w:r>
      <w:r w:rsidRPr="001D4F04">
        <w:rPr>
          <w:rFonts w:cs="Times New Roman"/>
          <w:szCs w:val="24"/>
        </w:rPr>
        <w:t xml:space="preserve">, a linear generator is </w:t>
      </w:r>
      <w:r w:rsidR="00A74CC2" w:rsidRPr="001D4F04">
        <w:rPr>
          <w:rFonts w:cs="Times New Roman"/>
          <w:szCs w:val="24"/>
        </w:rPr>
        <w:t>placed</w:t>
      </w:r>
      <w:r w:rsidRPr="001D4F04">
        <w:rPr>
          <w:rFonts w:cs="Times New Roman"/>
          <w:szCs w:val="24"/>
        </w:rPr>
        <w:t xml:space="preserve">. The solid insole is positioned </w:t>
      </w:r>
      <w:r w:rsidR="00C01B03" w:rsidRPr="001D4F04">
        <w:rPr>
          <w:rFonts w:cs="Times New Roman"/>
          <w:szCs w:val="24"/>
        </w:rPr>
        <w:t>on</w:t>
      </w:r>
      <w:r w:rsidR="00A74CC2" w:rsidRPr="001D4F04">
        <w:rPr>
          <w:rFonts w:cs="Times New Roman"/>
          <w:szCs w:val="24"/>
        </w:rPr>
        <w:t xml:space="preserve"> the rubber column and </w:t>
      </w:r>
      <w:r w:rsidRPr="001D4F04">
        <w:rPr>
          <w:rFonts w:cs="Times New Roman"/>
          <w:szCs w:val="24"/>
        </w:rPr>
        <w:t xml:space="preserve">is directly linked to the rubber column </w:t>
      </w:r>
      <w:r w:rsidR="00A74CC2" w:rsidRPr="001D4F04">
        <w:rPr>
          <w:rFonts w:cs="Times New Roman"/>
          <w:szCs w:val="24"/>
        </w:rPr>
        <w:t>as shown in figure 11.</w:t>
      </w:r>
    </w:p>
    <w:p w:rsidR="00976DC0" w:rsidRDefault="00976DC0" w:rsidP="00976DC0">
      <w:pPr>
        <w:spacing w:after="0" w:line="360" w:lineRule="auto"/>
        <w:rPr>
          <w:rFonts w:cs="Times New Roman"/>
          <w:szCs w:val="24"/>
        </w:rPr>
      </w:pPr>
    </w:p>
    <w:p w:rsidR="00E54389" w:rsidRPr="001D4F04" w:rsidRDefault="00976DC0" w:rsidP="00156095">
      <w:pPr>
        <w:pStyle w:val="ListParagraph"/>
        <w:numPr>
          <w:ilvl w:val="0"/>
          <w:numId w:val="1"/>
        </w:numPr>
        <w:spacing w:after="0" w:line="360" w:lineRule="auto"/>
        <w:jc w:val="center"/>
        <w:rPr>
          <w:rFonts w:cs="Times New Roman"/>
          <w:szCs w:val="24"/>
        </w:rPr>
      </w:pPr>
      <w:r>
        <w:rPr>
          <w:noProof/>
        </w:rPr>
        <w:drawing>
          <wp:inline distT="0" distB="0" distL="0" distR="0" wp14:anchorId="0C81ABF5" wp14:editId="65AE8129">
            <wp:extent cx="2841171" cy="2328789"/>
            <wp:effectExtent l="0" t="0" r="0" b="0"/>
            <wp:docPr id="1073" name="Picture 1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mats-06-00221-g002.jpg"/>
                    <pic:cNvPicPr/>
                  </pic:nvPicPr>
                  <pic:blipFill>
                    <a:blip r:embed="rId21">
                      <a:extLst>
                        <a:ext uri="{28A0092B-C50C-407E-A947-70E740481C1C}">
                          <a14:useLocalDpi xmlns:a14="http://schemas.microsoft.com/office/drawing/2010/main" val="0"/>
                        </a:ext>
                      </a:extLst>
                    </a:blip>
                    <a:stretch>
                      <a:fillRect/>
                    </a:stretch>
                  </pic:blipFill>
                  <pic:spPr>
                    <a:xfrm>
                      <a:off x="0" y="0"/>
                      <a:ext cx="2841171" cy="2328789"/>
                    </a:xfrm>
                    <a:prstGeom prst="rect">
                      <a:avLst/>
                    </a:prstGeom>
                  </pic:spPr>
                </pic:pic>
              </a:graphicData>
            </a:graphic>
          </wp:inline>
        </w:drawing>
      </w:r>
    </w:p>
    <w:p w:rsidR="00957F66" w:rsidRDefault="00B802FC" w:rsidP="00156095">
      <w:pPr>
        <w:pStyle w:val="Caption"/>
        <w:numPr>
          <w:ilvl w:val="0"/>
          <w:numId w:val="1"/>
        </w:numPr>
      </w:pPr>
      <w:bookmarkStart w:id="39" w:name="_Toc56016735"/>
      <w:bookmarkStart w:id="40" w:name="_Toc57665358"/>
      <w:r>
        <w:t>Figure 11</w:t>
      </w:r>
      <w:r w:rsidR="00976DC0">
        <w:t>:</w:t>
      </w:r>
      <w:r w:rsidR="00976DC0" w:rsidRPr="00976DC0">
        <w:t xml:space="preserve"> </w:t>
      </w:r>
      <w:r w:rsidR="00C01B03">
        <w:t>Heel</w:t>
      </w:r>
      <w:r w:rsidR="00C01B03" w:rsidRPr="00976DC0">
        <w:t xml:space="preserve"> </w:t>
      </w:r>
      <w:r w:rsidR="00C01B03">
        <w:t>c</w:t>
      </w:r>
      <w:r w:rsidR="00565327">
        <w:t>ross sectional</w:t>
      </w:r>
      <w:r w:rsidR="00FB57B2">
        <w:t xml:space="preserve"> view [61</w:t>
      </w:r>
      <w:r w:rsidR="00565327">
        <w:t>]</w:t>
      </w:r>
      <w:bookmarkEnd w:id="39"/>
      <w:bookmarkEnd w:id="40"/>
    </w:p>
    <w:p w:rsidR="003A507F" w:rsidRDefault="003A507F" w:rsidP="003A507F">
      <w:pPr>
        <w:pStyle w:val="Default"/>
      </w:pPr>
    </w:p>
    <w:p w:rsidR="003A507F" w:rsidRDefault="003A507F" w:rsidP="003A507F">
      <w:pPr>
        <w:pStyle w:val="Default"/>
      </w:pPr>
    </w:p>
    <w:p w:rsidR="00C01B03" w:rsidRPr="003A507F" w:rsidRDefault="00C01B03" w:rsidP="003A507F">
      <w:pPr>
        <w:pStyle w:val="Default"/>
      </w:pPr>
    </w:p>
    <w:p w:rsidR="00BD5F42" w:rsidRPr="00BD5F42" w:rsidRDefault="00A74CC2" w:rsidP="00A2154C">
      <w:pPr>
        <w:pStyle w:val="Heading3"/>
        <w:spacing w:line="360" w:lineRule="auto"/>
      </w:pPr>
      <w:bookmarkStart w:id="41" w:name="_Toc61289616"/>
      <w:r w:rsidRPr="00A74CC2">
        <w:lastRenderedPageBreak/>
        <w:t>1.6</w:t>
      </w:r>
      <w:r>
        <w:t>.</w:t>
      </w:r>
      <w:r w:rsidR="004C5976" w:rsidRPr="00A74CC2">
        <w:t xml:space="preserve"> Contribution</w:t>
      </w:r>
      <w:bookmarkEnd w:id="41"/>
    </w:p>
    <w:p w:rsidR="00B47EB2" w:rsidRPr="00BD5F42" w:rsidRDefault="004C5976" w:rsidP="00A619D6">
      <w:pPr>
        <w:spacing w:line="360" w:lineRule="auto"/>
        <w:rPr>
          <w:rFonts w:cs="Times New Roman"/>
          <w:bCs/>
          <w:color w:val="000000" w:themeColor="text1"/>
          <w:szCs w:val="24"/>
        </w:rPr>
      </w:pPr>
      <w:r>
        <w:rPr>
          <w:rFonts w:cs="Times New Roman"/>
          <w:szCs w:val="24"/>
        </w:rPr>
        <w:t xml:space="preserve">        </w:t>
      </w:r>
      <w:r w:rsidR="0001205D" w:rsidRPr="00BD5F42">
        <w:rPr>
          <w:rFonts w:cs="Times New Roman"/>
          <w:szCs w:val="24"/>
        </w:rPr>
        <w:t xml:space="preserve">From a </w:t>
      </w:r>
      <w:r w:rsidR="001342CA" w:rsidRPr="00BD5F42">
        <w:rPr>
          <w:rFonts w:cs="Times New Roman"/>
          <w:szCs w:val="24"/>
        </w:rPr>
        <w:t>variety</w:t>
      </w:r>
      <w:r w:rsidR="0001205D" w:rsidRPr="00BD5F42">
        <w:rPr>
          <w:rFonts w:cs="Times New Roman"/>
          <w:szCs w:val="24"/>
        </w:rPr>
        <w:t xml:space="preserve"> of different sources</w:t>
      </w:r>
      <w:r w:rsidR="00A74CC2" w:rsidRPr="00BD5F42">
        <w:rPr>
          <w:rFonts w:cs="Times New Roman"/>
          <w:szCs w:val="24"/>
        </w:rPr>
        <w:t xml:space="preserve"> </w:t>
      </w:r>
      <w:r w:rsidR="0001205D" w:rsidRPr="00BD5F42">
        <w:rPr>
          <w:rFonts w:cs="Times New Roman"/>
          <w:szCs w:val="24"/>
        </w:rPr>
        <w:t>piezoelectric materials have been used for energy harvesting</w:t>
      </w:r>
      <w:r w:rsidR="00A74CC2" w:rsidRPr="00BD5F42">
        <w:rPr>
          <w:rFonts w:cs="Times New Roman"/>
          <w:szCs w:val="24"/>
        </w:rPr>
        <w:t>.</w:t>
      </w:r>
      <w:r w:rsidR="0001205D" w:rsidRPr="00BD5F42">
        <w:rPr>
          <w:rFonts w:cs="Times New Roman"/>
          <w:szCs w:val="24"/>
        </w:rPr>
        <w:t xml:space="preserve"> They are however, not used around the waistline for energy harvesting. </w:t>
      </w:r>
      <w:r w:rsidR="00126B06" w:rsidRPr="00BD5F42">
        <w:rPr>
          <w:rFonts w:cs="Times New Roman"/>
          <w:szCs w:val="24"/>
        </w:rPr>
        <w:t xml:space="preserve">In fact, the waistline of the body was not utilized much for power generation. To the best of our knowledge, this is the first piezoelectric device that can harvest power from waistline. </w:t>
      </w:r>
      <w:r w:rsidR="007D73A7" w:rsidRPr="00BD5F42">
        <w:rPr>
          <w:rFonts w:cs="Times New Roman"/>
          <w:szCs w:val="24"/>
        </w:rPr>
        <w:t xml:space="preserve"> The harvester devices were designed, simulated and tested.</w:t>
      </w:r>
      <w:r w:rsidR="0001205D" w:rsidRPr="00BD5F42">
        <w:rPr>
          <w:rFonts w:cs="Times New Roman"/>
          <w:szCs w:val="24"/>
        </w:rPr>
        <w:t xml:space="preserve"> The </w:t>
      </w:r>
      <w:r w:rsidR="007D73A7" w:rsidRPr="00BD5F42">
        <w:rPr>
          <w:rFonts w:cs="Times New Roman"/>
          <w:szCs w:val="24"/>
        </w:rPr>
        <w:t>results</w:t>
      </w:r>
      <w:r w:rsidR="0001205D" w:rsidRPr="00BD5F42">
        <w:rPr>
          <w:rFonts w:cs="Times New Roman"/>
          <w:szCs w:val="24"/>
        </w:rPr>
        <w:t xml:space="preserve"> show that it is possible to achieve substantial voltages and microwatt-level power. In addition the battery-operated temperature sensor was constantly recharged</w:t>
      </w:r>
      <w:r w:rsidR="007D73A7" w:rsidRPr="00BD5F42">
        <w:rPr>
          <w:rFonts w:cs="Times New Roman"/>
          <w:szCs w:val="24"/>
        </w:rPr>
        <w:t xml:space="preserve"> by the power produced from </w:t>
      </w:r>
      <w:r w:rsidR="00126B06" w:rsidRPr="00BD5F42">
        <w:rPr>
          <w:rFonts w:cs="Times New Roman"/>
          <w:szCs w:val="24"/>
        </w:rPr>
        <w:t>harvester device</w:t>
      </w:r>
      <w:r w:rsidR="0001205D" w:rsidRPr="00BD5F42">
        <w:rPr>
          <w:rFonts w:cs="Times New Roman"/>
          <w:szCs w:val="24"/>
        </w:rPr>
        <w:t xml:space="preserve">. </w:t>
      </w:r>
      <w:r w:rsidR="00126B06" w:rsidRPr="00BD5F42">
        <w:rPr>
          <w:rFonts w:cs="Times New Roman"/>
          <w:szCs w:val="24"/>
        </w:rPr>
        <w:t>These results show the feasibility and functionality of the piezoelectric energy harvester reported in this thesis.</w:t>
      </w:r>
    </w:p>
    <w:p w:rsidR="00D854B1" w:rsidRDefault="00D854B1" w:rsidP="002060B5">
      <w:pPr>
        <w:pStyle w:val="Heading1"/>
      </w:pPr>
    </w:p>
    <w:p w:rsidR="00A619D6" w:rsidRDefault="00A619D6" w:rsidP="002060B5">
      <w:pPr>
        <w:pStyle w:val="Heading1"/>
      </w:pPr>
    </w:p>
    <w:p w:rsidR="004C5976" w:rsidRDefault="004C5976" w:rsidP="002060B5">
      <w:pPr>
        <w:pStyle w:val="Heading1"/>
      </w:pPr>
    </w:p>
    <w:p w:rsidR="004C5976" w:rsidRDefault="004C5976" w:rsidP="002060B5">
      <w:pPr>
        <w:pStyle w:val="Heading1"/>
      </w:pPr>
    </w:p>
    <w:p w:rsidR="00A619D6" w:rsidRDefault="00A619D6" w:rsidP="002060B5">
      <w:pPr>
        <w:pStyle w:val="Heading1"/>
      </w:pPr>
    </w:p>
    <w:p w:rsidR="00A619D6" w:rsidRDefault="00A619D6" w:rsidP="002060B5">
      <w:pPr>
        <w:pStyle w:val="Heading1"/>
      </w:pPr>
    </w:p>
    <w:p w:rsidR="00A619D6" w:rsidRDefault="00A619D6" w:rsidP="002060B5">
      <w:pPr>
        <w:pStyle w:val="Heading1"/>
      </w:pPr>
    </w:p>
    <w:p w:rsidR="00A619D6" w:rsidRDefault="00A619D6" w:rsidP="002060B5">
      <w:pPr>
        <w:pStyle w:val="Heading1"/>
      </w:pPr>
    </w:p>
    <w:p w:rsidR="00A619D6" w:rsidRDefault="00A619D6" w:rsidP="002060B5">
      <w:pPr>
        <w:pStyle w:val="Heading1"/>
      </w:pPr>
    </w:p>
    <w:p w:rsidR="00A619D6" w:rsidRDefault="00A619D6" w:rsidP="002060B5">
      <w:pPr>
        <w:pStyle w:val="Heading1"/>
      </w:pPr>
    </w:p>
    <w:p w:rsidR="00A619D6" w:rsidRDefault="00A619D6" w:rsidP="002060B5">
      <w:pPr>
        <w:pStyle w:val="Heading1"/>
      </w:pPr>
    </w:p>
    <w:p w:rsidR="00A619D6" w:rsidRDefault="00A619D6" w:rsidP="002060B5">
      <w:pPr>
        <w:pStyle w:val="Heading1"/>
      </w:pPr>
    </w:p>
    <w:p w:rsidR="00A619D6" w:rsidRDefault="00A619D6" w:rsidP="002060B5">
      <w:pPr>
        <w:pStyle w:val="Heading1"/>
      </w:pPr>
    </w:p>
    <w:p w:rsidR="009A2E21" w:rsidRDefault="009A2E21" w:rsidP="004B545F">
      <w:pPr>
        <w:pStyle w:val="Heading1"/>
        <w:jc w:val="both"/>
      </w:pPr>
    </w:p>
    <w:p w:rsidR="002C3B8A" w:rsidRDefault="002C3B8A" w:rsidP="00E96DA1">
      <w:pPr>
        <w:pStyle w:val="Heading1"/>
      </w:pPr>
      <w:bookmarkStart w:id="42" w:name="_Toc61289617"/>
    </w:p>
    <w:p w:rsidR="004B545F" w:rsidRDefault="00E96DA1" w:rsidP="00E96DA1">
      <w:pPr>
        <w:pStyle w:val="Heading1"/>
      </w:pPr>
      <w:r>
        <w:t>CHAPTER TWO</w:t>
      </w:r>
      <w:bookmarkEnd w:id="42"/>
    </w:p>
    <w:p w:rsidR="00330AF4" w:rsidRPr="00E96DA1" w:rsidRDefault="00330AF4" w:rsidP="004C5976">
      <w:pPr>
        <w:pStyle w:val="Heading2"/>
      </w:pPr>
      <w:bookmarkStart w:id="43" w:name="_Toc61289618"/>
      <w:r w:rsidRPr="00E96DA1">
        <w:t>LITRATURE REVIEW</w:t>
      </w:r>
      <w:bookmarkEnd w:id="43"/>
    </w:p>
    <w:p w:rsidR="00330AF4" w:rsidRPr="00330AF4" w:rsidRDefault="00330AF4" w:rsidP="00330AF4"/>
    <w:p w:rsidR="008532D5" w:rsidRPr="002675D8" w:rsidRDefault="00AC5906" w:rsidP="004C5976">
      <w:pPr>
        <w:pStyle w:val="Heading3"/>
        <w:shd w:val="clear" w:color="auto" w:fill="FFFFFF"/>
        <w:spacing w:before="405" w:line="360" w:lineRule="auto"/>
        <w:rPr>
          <w:rFonts w:cs="Times New Roman"/>
          <w:bCs w:val="0"/>
          <w:szCs w:val="24"/>
        </w:rPr>
      </w:pPr>
      <w:bookmarkStart w:id="44" w:name="_Toc61289619"/>
      <w:r w:rsidRPr="002675D8">
        <w:rPr>
          <w:rFonts w:cs="Times New Roman"/>
          <w:szCs w:val="24"/>
        </w:rPr>
        <w:t>2.1</w:t>
      </w:r>
      <w:r w:rsidR="0096788D" w:rsidRPr="002675D8">
        <w:rPr>
          <w:rFonts w:cs="Times New Roman"/>
          <w:szCs w:val="24"/>
        </w:rPr>
        <w:t>.</w:t>
      </w:r>
      <w:r w:rsidR="008532D5" w:rsidRPr="002675D8">
        <w:rPr>
          <w:rFonts w:cs="Times New Roman"/>
          <w:szCs w:val="24"/>
        </w:rPr>
        <w:t xml:space="preserve"> </w:t>
      </w:r>
      <w:r w:rsidR="004C5976" w:rsidRPr="002675D8">
        <w:rPr>
          <w:rFonts w:cs="Times New Roman"/>
          <w:szCs w:val="24"/>
        </w:rPr>
        <w:t>Different Methods of</w:t>
      </w:r>
      <w:r w:rsidR="004C5976" w:rsidRPr="002675D8">
        <w:rPr>
          <w:rFonts w:cs="Times New Roman"/>
          <w:bCs w:val="0"/>
          <w:szCs w:val="24"/>
        </w:rPr>
        <w:t xml:space="preserve"> Piezoelectric Energy Harvesting</w:t>
      </w:r>
      <w:bookmarkEnd w:id="44"/>
    </w:p>
    <w:p w:rsidR="00C66D8B" w:rsidRPr="007D73A7" w:rsidRDefault="004C5976" w:rsidP="007D73A7">
      <w:pPr>
        <w:autoSpaceDE w:val="0"/>
        <w:autoSpaceDN w:val="0"/>
        <w:adjustRightInd w:val="0"/>
        <w:spacing w:after="0" w:line="360" w:lineRule="auto"/>
        <w:rPr>
          <w:rFonts w:cs="Times New Roman"/>
          <w:szCs w:val="24"/>
        </w:rPr>
      </w:pPr>
      <w:r>
        <w:rPr>
          <w:rFonts w:cs="Times New Roman"/>
        </w:rPr>
        <w:t xml:space="preserve">       </w:t>
      </w:r>
      <w:r w:rsidR="00A619D6">
        <w:rPr>
          <w:rFonts w:cs="Times New Roman"/>
        </w:rPr>
        <w:t>In response</w:t>
      </w:r>
      <w:r w:rsidR="005D5400" w:rsidRPr="005D5400">
        <w:rPr>
          <w:rFonts w:cs="Times New Roman"/>
        </w:rPr>
        <w:t xml:space="preserve"> to applied mechanical stress, piezoelectric materials have the ability to produce an electric potential. New applications of piezoelectric materials have increased over the years as research progressed. Piezoelectric materials are currently used in different capacities, such as sensors, actuators, frequency references, </w:t>
      </w:r>
      <w:proofErr w:type="spellStart"/>
      <w:r w:rsidR="005D5400" w:rsidRPr="005D5400">
        <w:rPr>
          <w:rFonts w:cs="Times New Roman"/>
        </w:rPr>
        <w:t>piezo</w:t>
      </w:r>
      <w:proofErr w:type="spellEnd"/>
      <w:r w:rsidR="005D5400" w:rsidRPr="005D5400">
        <w:rPr>
          <w:rFonts w:cs="Times New Roman"/>
        </w:rPr>
        <w:t xml:space="preserve"> motors, vibration/noise dampers, and now voltage/powe</w:t>
      </w:r>
      <w:r w:rsidR="00A619D6">
        <w:rPr>
          <w:rFonts w:cs="Times New Roman"/>
        </w:rPr>
        <w:t>r sources</w:t>
      </w:r>
      <w:r w:rsidR="005D5400" w:rsidRPr="005D5400">
        <w:rPr>
          <w:rFonts w:cs="Times New Roman"/>
        </w:rPr>
        <w:t xml:space="preserve"> </w:t>
      </w:r>
      <w:r w:rsidR="001410CC">
        <w:rPr>
          <w:rFonts w:cs="Times New Roman"/>
          <w:szCs w:val="24"/>
        </w:rPr>
        <w:t>[60].</w:t>
      </w:r>
      <w:r w:rsidR="00A619D6">
        <w:rPr>
          <w:rFonts w:cs="Times New Roman"/>
          <w:szCs w:val="24"/>
        </w:rPr>
        <w:t xml:space="preserve"> </w:t>
      </w:r>
      <w:r w:rsidR="00F43508">
        <w:rPr>
          <w:rFonts w:cs="Times New Roman"/>
          <w:szCs w:val="24"/>
        </w:rPr>
        <w:t>Different methods of harvesting electrical energy from piezoelectric materials are as follow</w:t>
      </w:r>
      <w:r w:rsidR="00A0467B">
        <w:rPr>
          <w:rFonts w:cs="Times New Roman"/>
          <w:szCs w:val="24"/>
        </w:rPr>
        <w:t>s</w:t>
      </w:r>
      <w:r w:rsidR="00F43508">
        <w:rPr>
          <w:rFonts w:cs="Times New Roman"/>
          <w:szCs w:val="24"/>
        </w:rPr>
        <w:t>.</w:t>
      </w:r>
    </w:p>
    <w:p w:rsidR="005E7220" w:rsidRPr="00AC5906" w:rsidRDefault="00AC5906" w:rsidP="001F09AA">
      <w:pPr>
        <w:pStyle w:val="Heading4"/>
        <w:spacing w:line="360" w:lineRule="auto"/>
        <w:ind w:left="360"/>
      </w:pPr>
      <w:bookmarkStart w:id="45" w:name="_Toc61289620"/>
      <w:r w:rsidRPr="00956976">
        <w:t xml:space="preserve">2.1.1. </w:t>
      </w:r>
      <w:r w:rsidR="004C5976" w:rsidRPr="00956976">
        <w:t>Energy Harvesting From Smart Shoes</w:t>
      </w:r>
      <w:bookmarkEnd w:id="45"/>
    </w:p>
    <w:p w:rsidR="007D73A7" w:rsidRPr="007F0AF7" w:rsidRDefault="00220D99" w:rsidP="00156095">
      <w:pPr>
        <w:pStyle w:val="NormalWeb"/>
        <w:numPr>
          <w:ilvl w:val="0"/>
          <w:numId w:val="8"/>
        </w:numPr>
        <w:shd w:val="clear" w:color="auto" w:fill="FFFFFF"/>
        <w:spacing w:before="0" w:beforeAutospacing="0" w:line="360" w:lineRule="auto"/>
      </w:pPr>
      <w:r w:rsidRPr="00220D99">
        <w:t xml:space="preserve">The harvesting of energy from human </w:t>
      </w:r>
      <w:r w:rsidR="005F4D73">
        <w:t>body</w:t>
      </w:r>
      <w:r w:rsidRPr="00220D99">
        <w:t xml:space="preserve"> is an effective approach to the acquisition of renewable electricity to power sensors, commonly used for health</w:t>
      </w:r>
      <w:r w:rsidR="005F4D73">
        <w:t xml:space="preserve"> tracking </w:t>
      </w:r>
      <w:r w:rsidR="00FE41D6" w:rsidRPr="00220D99">
        <w:t>and gait</w:t>
      </w:r>
      <w:r w:rsidRPr="00220D99">
        <w:t xml:space="preserve"> analysis. A piezoelectric energy harvester for the mechanical energy of shoes derived from human </w:t>
      </w:r>
      <w:r w:rsidR="005F4D73">
        <w:t>body movement</w:t>
      </w:r>
      <w:r w:rsidRPr="00220D99">
        <w:t xml:space="preserve"> was studied in this paper</w:t>
      </w:r>
      <w:r w:rsidR="00FE41D6">
        <w:t xml:space="preserve"> by </w:t>
      </w:r>
      <w:r w:rsidR="00FE41D6" w:rsidRPr="00475E93">
        <w:t>Zhao</w:t>
      </w:r>
      <w:r w:rsidR="00FE41D6" w:rsidRPr="00A34E01">
        <w:rPr>
          <w:i/>
        </w:rPr>
        <w:t xml:space="preserve"> et al.</w:t>
      </w:r>
      <w:r w:rsidR="00FE41D6">
        <w:t xml:space="preserve"> </w:t>
      </w:r>
      <w:r w:rsidR="002E5948" w:rsidRPr="00641A54">
        <w:t xml:space="preserve"> </w:t>
      </w:r>
      <w:r w:rsidR="00FE41D6">
        <w:t>The energy harvester develops</w:t>
      </w:r>
      <w:r w:rsidRPr="00220D99">
        <w:t xml:space="preserve"> on a sandwich frame specially crafted with a </w:t>
      </w:r>
      <w:r w:rsidR="00FE41D6">
        <w:t>small</w:t>
      </w:r>
      <w:r w:rsidRPr="00220D99">
        <w:t xml:space="preserve"> thickness, making it easily compatible with a shoe. In addition, both high performance and excellent reliability are given consideration. At a frequency of approximately 1 Hz, the </w:t>
      </w:r>
      <w:r w:rsidR="00E61F1C" w:rsidRPr="00220D99">
        <w:t xml:space="preserve">harvester </w:t>
      </w:r>
      <w:r w:rsidR="00E61F1C">
        <w:t>generates</w:t>
      </w:r>
      <w:r w:rsidRPr="00220D99">
        <w:t xml:space="preserve"> an </w:t>
      </w:r>
      <w:r w:rsidR="005F4D73">
        <w:t xml:space="preserve">output power of 1 </w:t>
      </w:r>
      <w:proofErr w:type="spellStart"/>
      <w:r w:rsidR="005F4D73">
        <w:t>mW</w:t>
      </w:r>
      <w:proofErr w:type="spellEnd"/>
      <w:r w:rsidR="005F4D73">
        <w:t xml:space="preserve"> while</w:t>
      </w:r>
      <w:r w:rsidR="00E61F1C">
        <w:t xml:space="preserve"> </w:t>
      </w:r>
      <w:r w:rsidRPr="00220D99">
        <w:t>walk</w:t>
      </w:r>
      <w:r w:rsidR="00E61F1C">
        <w:t>ing</w:t>
      </w:r>
      <w:r>
        <w:t xml:space="preserve"> </w:t>
      </w:r>
      <w:r w:rsidRPr="00220D99">
        <w:t xml:space="preserve">[25]. In addition, by </w:t>
      </w:r>
      <w:r w:rsidR="005F4D73" w:rsidRPr="00220D99">
        <w:t>adding</w:t>
      </w:r>
      <w:r w:rsidRPr="00220D99">
        <w:t xml:space="preserve"> the harvester with a power management circuit, a direct current is produced. </w:t>
      </w:r>
      <w:r w:rsidR="005F4D73">
        <w:t>The DC power</w:t>
      </w:r>
      <w:r w:rsidRPr="00220D99">
        <w:t xml:space="preserve"> is tested by </w:t>
      </w:r>
      <w:r w:rsidR="005F4D73">
        <w:t>simulating a</w:t>
      </w:r>
      <w:r w:rsidRPr="00220D99">
        <w:t xml:space="preserve"> wireless transmitter, with an active time of 5 </w:t>
      </w:r>
      <w:proofErr w:type="spellStart"/>
      <w:r w:rsidRPr="00220D99">
        <w:t>ms</w:t>
      </w:r>
      <w:proofErr w:type="spellEnd"/>
      <w:r w:rsidRPr="00220D99">
        <w:t xml:space="preserve"> </w:t>
      </w:r>
      <w:r w:rsidR="00FF305D">
        <w:t xml:space="preserve">which is required to take 2-3 steps. As a result of this </w:t>
      </w:r>
      <w:r w:rsidR="00855864">
        <w:t>test</w:t>
      </w:r>
      <w:r w:rsidR="00E61F1C">
        <w:t xml:space="preserve"> 50 </w:t>
      </w:r>
      <w:proofErr w:type="spellStart"/>
      <w:r w:rsidR="00E61F1C">
        <w:t>mW</w:t>
      </w:r>
      <w:proofErr w:type="spellEnd"/>
      <w:r w:rsidR="00855864">
        <w:t xml:space="preserve"> </w:t>
      </w:r>
      <w:r w:rsidR="00E61F1C">
        <w:t xml:space="preserve">mean power </w:t>
      </w:r>
      <w:r w:rsidR="00FF305D">
        <w:t xml:space="preserve">is generated. </w:t>
      </w:r>
    </w:p>
    <w:p w:rsidR="00B65363" w:rsidRDefault="005E7220" w:rsidP="00156095">
      <w:pPr>
        <w:pStyle w:val="ListParagraph"/>
        <w:numPr>
          <w:ilvl w:val="0"/>
          <w:numId w:val="8"/>
        </w:numPr>
        <w:shd w:val="clear" w:color="auto" w:fill="FFFFFF"/>
        <w:spacing w:after="0" w:line="360" w:lineRule="auto"/>
        <w:jc w:val="center"/>
      </w:pPr>
      <w:r w:rsidRPr="00B427B7">
        <w:rPr>
          <w:b/>
          <w:bCs/>
          <w:noProof/>
          <w:color w:val="000000" w:themeColor="text1"/>
        </w:rPr>
        <w:lastRenderedPageBreak/>
        <w:drawing>
          <wp:inline distT="0" distB="0" distL="0" distR="0" wp14:anchorId="729DF3B5" wp14:editId="309B6396">
            <wp:extent cx="3966519" cy="1877169"/>
            <wp:effectExtent l="0" t="0" r="0" b="8890"/>
            <wp:docPr id="1026" name="Picture 2"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Related image"/>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968129" cy="1877931"/>
                    </a:xfrm>
                    <a:prstGeom prst="rect">
                      <a:avLst/>
                    </a:prstGeom>
                    <a:noFill/>
                    <a:extLst/>
                  </pic:spPr>
                </pic:pic>
              </a:graphicData>
            </a:graphic>
          </wp:inline>
        </w:drawing>
      </w:r>
      <w:r w:rsidRPr="005E7220">
        <w:t xml:space="preserve"> </w:t>
      </w:r>
    </w:p>
    <w:p w:rsidR="00A2154C" w:rsidRPr="00A2154C" w:rsidRDefault="00B802FC" w:rsidP="00156095">
      <w:pPr>
        <w:pStyle w:val="Caption"/>
        <w:numPr>
          <w:ilvl w:val="0"/>
          <w:numId w:val="8"/>
        </w:numPr>
      </w:pPr>
      <w:bookmarkStart w:id="46" w:name="_Toc56016736"/>
      <w:bookmarkStart w:id="47" w:name="_Toc57665359"/>
      <w:r>
        <w:rPr>
          <w:shd w:val="clear" w:color="auto" w:fill="FFFFFF"/>
        </w:rPr>
        <w:t>Figure 12</w:t>
      </w:r>
      <w:r w:rsidR="009E6648" w:rsidRPr="002558FD">
        <w:rPr>
          <w:shd w:val="clear" w:color="auto" w:fill="FFFFFF"/>
        </w:rPr>
        <w:t xml:space="preserve">:  </w:t>
      </w:r>
      <w:r w:rsidR="009E6648" w:rsidRPr="002558FD">
        <w:t xml:space="preserve">Smart Shoes Energy </w:t>
      </w:r>
      <w:r w:rsidR="00CC3038" w:rsidRPr="002558FD">
        <w:t>Harvesting [</w:t>
      </w:r>
      <w:r w:rsidR="00B75680" w:rsidRPr="002558FD">
        <w:t>25</w:t>
      </w:r>
      <w:r w:rsidR="002E5948" w:rsidRPr="002558FD">
        <w:t>]</w:t>
      </w:r>
      <w:bookmarkEnd w:id="46"/>
      <w:bookmarkEnd w:id="47"/>
    </w:p>
    <w:p w:rsidR="003E333D" w:rsidRPr="003E333D" w:rsidRDefault="003E333D" w:rsidP="00156095">
      <w:pPr>
        <w:pStyle w:val="ListParagraph"/>
        <w:numPr>
          <w:ilvl w:val="0"/>
          <w:numId w:val="8"/>
        </w:numPr>
        <w:spacing w:line="360" w:lineRule="auto"/>
        <w:rPr>
          <w:rFonts w:cs="Times New Roman"/>
          <w:szCs w:val="24"/>
        </w:rPr>
      </w:pPr>
    </w:p>
    <w:p w:rsidR="00C66D8B" w:rsidRPr="004C5976" w:rsidRDefault="00220D99" w:rsidP="00156095">
      <w:pPr>
        <w:pStyle w:val="ListParagraph"/>
        <w:numPr>
          <w:ilvl w:val="0"/>
          <w:numId w:val="8"/>
        </w:numPr>
        <w:spacing w:line="360" w:lineRule="auto"/>
        <w:rPr>
          <w:rFonts w:cs="Times New Roman"/>
          <w:szCs w:val="24"/>
        </w:rPr>
      </w:pPr>
      <w:r w:rsidRPr="004C5976">
        <w:rPr>
          <w:rFonts w:cs="Times New Roman"/>
        </w:rPr>
        <w:t xml:space="preserve">Another shoe-mounted nonlinear piezoelectric energy harvester (PEH) is </w:t>
      </w:r>
      <w:r w:rsidR="005F4D73" w:rsidRPr="004C5976">
        <w:rPr>
          <w:rFonts w:cs="Times New Roman"/>
        </w:rPr>
        <w:t>presented</w:t>
      </w:r>
      <w:r w:rsidRPr="004C5976">
        <w:rPr>
          <w:rFonts w:cs="Times New Roman"/>
        </w:rPr>
        <w:t xml:space="preserve"> </w:t>
      </w:r>
      <w:r w:rsidR="00FF305D" w:rsidRPr="004C5976">
        <w:rPr>
          <w:rFonts w:cs="Times New Roman"/>
        </w:rPr>
        <w:t>by Fan</w:t>
      </w:r>
      <w:r w:rsidR="00FF305D" w:rsidRPr="004C5976">
        <w:rPr>
          <w:rFonts w:cs="Times New Roman"/>
          <w:i/>
        </w:rPr>
        <w:t xml:space="preserve"> et al.</w:t>
      </w:r>
      <w:r w:rsidR="00FF305D" w:rsidRPr="004C5976">
        <w:rPr>
          <w:rFonts w:cs="Times New Roman"/>
        </w:rPr>
        <w:t xml:space="preserve"> </w:t>
      </w:r>
      <w:r w:rsidR="00E61F1C" w:rsidRPr="004C5976">
        <w:rPr>
          <w:rFonts w:cs="Times New Roman"/>
          <w:szCs w:val="24"/>
        </w:rPr>
        <w:t xml:space="preserve">in order to collect energy from </w:t>
      </w:r>
      <w:r w:rsidR="005F4D73" w:rsidRPr="004C5976">
        <w:rPr>
          <w:rFonts w:cs="Times New Roman"/>
          <w:szCs w:val="24"/>
        </w:rPr>
        <w:t>human motions</w:t>
      </w:r>
      <w:r w:rsidRPr="004C5976">
        <w:rPr>
          <w:rFonts w:cs="Times New Roman"/>
          <w:szCs w:val="24"/>
        </w:rPr>
        <w:t xml:space="preserve">. The PEH </w:t>
      </w:r>
      <w:r w:rsidR="005F4D73" w:rsidRPr="004C5976">
        <w:rPr>
          <w:rFonts w:cs="Times New Roman"/>
          <w:szCs w:val="24"/>
        </w:rPr>
        <w:t>has</w:t>
      </w:r>
      <w:r w:rsidRPr="004C5976">
        <w:rPr>
          <w:rFonts w:cs="Times New Roman"/>
          <w:szCs w:val="24"/>
        </w:rPr>
        <w:t xml:space="preserve"> magnetically coupled piezoelectric beam with a ferromagnetic ball. A sleeve to direct the ball's t</w:t>
      </w:r>
      <w:r w:rsidR="00E61F1C" w:rsidRPr="004C5976">
        <w:rPr>
          <w:rFonts w:cs="Times New Roman"/>
          <w:szCs w:val="24"/>
        </w:rPr>
        <w:t>ravel is included. Experiments and</w:t>
      </w:r>
      <w:r w:rsidRPr="004C5976">
        <w:rPr>
          <w:rFonts w:cs="Times New Roman"/>
          <w:szCs w:val="24"/>
        </w:rPr>
        <w:t xml:space="preserve"> simulations show that </w:t>
      </w:r>
      <w:r w:rsidR="005F4D73" w:rsidRPr="004C5976">
        <w:rPr>
          <w:rFonts w:cs="Times New Roman"/>
          <w:szCs w:val="24"/>
        </w:rPr>
        <w:t>this</w:t>
      </w:r>
      <w:r w:rsidRPr="004C5976">
        <w:rPr>
          <w:rFonts w:cs="Times New Roman"/>
          <w:szCs w:val="24"/>
        </w:rPr>
        <w:t xml:space="preserve"> design can </w:t>
      </w:r>
      <w:r w:rsidR="00FF305D" w:rsidRPr="004C5976">
        <w:rPr>
          <w:rFonts w:cs="Times New Roman"/>
          <w:szCs w:val="24"/>
        </w:rPr>
        <w:t>generate</w:t>
      </w:r>
      <w:r w:rsidRPr="004C5976">
        <w:rPr>
          <w:rFonts w:cs="Times New Roman"/>
          <w:szCs w:val="24"/>
        </w:rPr>
        <w:t xml:space="preserve"> </w:t>
      </w:r>
      <w:r w:rsidR="005F4D73" w:rsidRPr="004C5976">
        <w:rPr>
          <w:rFonts w:cs="Times New Roman"/>
          <w:szCs w:val="24"/>
        </w:rPr>
        <w:t>power</w:t>
      </w:r>
      <w:r w:rsidRPr="004C5976">
        <w:rPr>
          <w:rFonts w:cs="Times New Roman"/>
          <w:szCs w:val="24"/>
        </w:rPr>
        <w:t xml:space="preserve"> from various sources of excitation</w:t>
      </w:r>
      <w:r w:rsidR="00E61F1C" w:rsidRPr="004C5976">
        <w:rPr>
          <w:rFonts w:cs="Times New Roman"/>
          <w:szCs w:val="24"/>
        </w:rPr>
        <w:t xml:space="preserve"> </w:t>
      </w:r>
      <w:r w:rsidRPr="004C5976">
        <w:rPr>
          <w:rFonts w:cs="Times New Roman"/>
          <w:szCs w:val="24"/>
        </w:rPr>
        <w:t>produced by the foot. The ball and the crossbeam, respectively, sense the swing motion and the compressive force, and then opera</w:t>
      </w:r>
      <w:r w:rsidR="00E61F1C" w:rsidRPr="004C5976">
        <w:rPr>
          <w:rFonts w:cs="Times New Roman"/>
          <w:szCs w:val="24"/>
        </w:rPr>
        <w:t>te the piezoelectric beam to function</w:t>
      </w:r>
      <w:r w:rsidRPr="004C5976">
        <w:rPr>
          <w:rFonts w:cs="Times New Roman"/>
          <w:szCs w:val="24"/>
        </w:rPr>
        <w:t xml:space="preserve">. The vibration along the </w:t>
      </w:r>
      <w:proofErr w:type="spellStart"/>
      <w:r w:rsidRPr="004C5976">
        <w:rPr>
          <w:rFonts w:cs="Times New Roman"/>
          <w:szCs w:val="24"/>
        </w:rPr>
        <w:t>tibial</w:t>
      </w:r>
      <w:proofErr w:type="spellEnd"/>
      <w:r w:rsidRPr="004C5976">
        <w:rPr>
          <w:rFonts w:cs="Times New Roman"/>
          <w:szCs w:val="24"/>
        </w:rPr>
        <w:t xml:space="preserve"> axis is detected by the piezoelectr</w:t>
      </w:r>
      <w:r w:rsidR="00FF305D" w:rsidRPr="004C5976">
        <w:rPr>
          <w:rFonts w:cs="Times New Roman"/>
          <w:szCs w:val="24"/>
        </w:rPr>
        <w:t>ic beam and produces electrical energy</w:t>
      </w:r>
      <w:r w:rsidRPr="004C5976">
        <w:rPr>
          <w:rFonts w:cs="Times New Roman"/>
          <w:szCs w:val="24"/>
        </w:rPr>
        <w:t>.</w:t>
      </w:r>
      <w:r w:rsidR="005F4D73" w:rsidRPr="004C5976">
        <w:rPr>
          <w:rFonts w:cs="Times New Roman"/>
          <w:szCs w:val="24"/>
        </w:rPr>
        <w:t xml:space="preserve"> The suggested PEH within one gait cycle generates voltage. At walking speed of 2 km/h and 8 km/h the output power produced from the prototype is 0.03 </w:t>
      </w:r>
      <w:proofErr w:type="spellStart"/>
      <w:r w:rsidR="005F4D73" w:rsidRPr="004C5976">
        <w:rPr>
          <w:rFonts w:cs="Times New Roman"/>
          <w:szCs w:val="24"/>
        </w:rPr>
        <w:t>mW</w:t>
      </w:r>
      <w:proofErr w:type="spellEnd"/>
      <w:r w:rsidR="005F4D73" w:rsidRPr="004C5976">
        <w:rPr>
          <w:rFonts w:cs="Times New Roman"/>
          <w:szCs w:val="24"/>
        </w:rPr>
        <w:t xml:space="preserve"> to 0.35 </w:t>
      </w:r>
      <w:proofErr w:type="spellStart"/>
      <w:r w:rsidR="005F4D73" w:rsidRPr="004C5976">
        <w:rPr>
          <w:rFonts w:cs="Times New Roman"/>
          <w:szCs w:val="24"/>
        </w:rPr>
        <w:t>mW</w:t>
      </w:r>
      <w:proofErr w:type="spellEnd"/>
      <w:r w:rsidR="005F4D73" w:rsidRPr="004C5976">
        <w:rPr>
          <w:rFonts w:cs="Times New Roman"/>
          <w:szCs w:val="24"/>
        </w:rPr>
        <w:t>.</w:t>
      </w:r>
    </w:p>
    <w:p w:rsidR="00390F5D" w:rsidRDefault="00B65363" w:rsidP="00156095">
      <w:pPr>
        <w:pStyle w:val="NormalWeb"/>
        <w:numPr>
          <w:ilvl w:val="0"/>
          <w:numId w:val="8"/>
        </w:numPr>
        <w:shd w:val="clear" w:color="auto" w:fill="FFFFFF"/>
        <w:spacing w:line="450" w:lineRule="atLeast"/>
        <w:jc w:val="center"/>
      </w:pPr>
      <w:r>
        <w:rPr>
          <w:noProof/>
        </w:rPr>
        <w:drawing>
          <wp:inline distT="0" distB="0" distL="0" distR="0" wp14:anchorId="54483CA5" wp14:editId="724B66E5">
            <wp:extent cx="5072743" cy="1872343"/>
            <wp:effectExtent l="0" t="0" r="0" b="0"/>
            <wp:docPr id="1040" name="Picture 1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23">
                      <a:extLst>
                        <a:ext uri="{28A0092B-C50C-407E-A947-70E740481C1C}">
                          <a14:useLocalDpi xmlns:a14="http://schemas.microsoft.com/office/drawing/2010/main" val="0"/>
                        </a:ext>
                      </a:extLst>
                    </a:blip>
                    <a:stretch>
                      <a:fillRect/>
                    </a:stretch>
                  </pic:blipFill>
                  <pic:spPr>
                    <a:xfrm>
                      <a:off x="0" y="0"/>
                      <a:ext cx="5079879" cy="1874977"/>
                    </a:xfrm>
                    <a:prstGeom prst="rect">
                      <a:avLst/>
                    </a:prstGeom>
                  </pic:spPr>
                </pic:pic>
              </a:graphicData>
            </a:graphic>
          </wp:inline>
        </w:drawing>
      </w:r>
    </w:p>
    <w:p w:rsidR="004C5976" w:rsidRDefault="00B802FC" w:rsidP="00156095">
      <w:pPr>
        <w:pStyle w:val="Caption"/>
        <w:numPr>
          <w:ilvl w:val="0"/>
          <w:numId w:val="8"/>
        </w:numPr>
      </w:pPr>
      <w:bookmarkStart w:id="48" w:name="_Toc56016737"/>
      <w:bookmarkStart w:id="49" w:name="_Toc57665360"/>
      <w:r>
        <w:rPr>
          <w:sz w:val="23"/>
          <w:szCs w:val="23"/>
          <w:shd w:val="clear" w:color="auto" w:fill="FFFFFF"/>
        </w:rPr>
        <w:t>Figure 13</w:t>
      </w:r>
      <w:r w:rsidR="00B65363">
        <w:t xml:space="preserve">: </w:t>
      </w:r>
      <w:r w:rsidR="00B65363" w:rsidRPr="00B65363">
        <w:t>(a) Prototype of the proposed PEH and (b) experimental setup</w:t>
      </w:r>
      <w:r w:rsidR="00B65363">
        <w:t xml:space="preserve"> </w:t>
      </w:r>
      <w:r w:rsidR="00B75680">
        <w:t>[26</w:t>
      </w:r>
      <w:r w:rsidR="00B65363" w:rsidRPr="00B65363">
        <w:t>]</w:t>
      </w:r>
      <w:bookmarkEnd w:id="48"/>
      <w:bookmarkEnd w:id="49"/>
    </w:p>
    <w:p w:rsidR="004C5976" w:rsidRPr="004C5976" w:rsidRDefault="004C5976" w:rsidP="004C5976"/>
    <w:p w:rsidR="004D2B08" w:rsidRPr="004D2B08" w:rsidRDefault="009870C0" w:rsidP="00156095">
      <w:pPr>
        <w:pStyle w:val="Heading4"/>
        <w:numPr>
          <w:ilvl w:val="0"/>
          <w:numId w:val="9"/>
        </w:numPr>
        <w:spacing w:line="360" w:lineRule="auto"/>
      </w:pPr>
      <w:bookmarkStart w:id="50" w:name="_Toc61289621"/>
      <w:r w:rsidRPr="009870C0">
        <w:lastRenderedPageBreak/>
        <w:t xml:space="preserve">2.1.2. </w:t>
      </w:r>
      <w:r w:rsidR="004C5976" w:rsidRPr="009870C0">
        <w:t xml:space="preserve">Led Shoes </w:t>
      </w:r>
      <w:r w:rsidR="004C5976">
        <w:t>P</w:t>
      </w:r>
      <w:r w:rsidR="004C5976" w:rsidRPr="009870C0">
        <w:t>iezoelectric Harvester and Sensor</w:t>
      </w:r>
      <w:bookmarkEnd w:id="50"/>
    </w:p>
    <w:p w:rsidR="00703F6C" w:rsidRDefault="00703F6C" w:rsidP="00DF5EDC">
      <w:pPr>
        <w:pStyle w:val="NormalWeb"/>
        <w:shd w:val="clear" w:color="auto" w:fill="FFFFFF"/>
        <w:spacing w:before="0" w:beforeAutospacing="0" w:after="0" w:afterAutospacing="0" w:line="450" w:lineRule="atLeast"/>
        <w:ind w:left="360" w:firstLine="360"/>
      </w:pPr>
      <w:r w:rsidRPr="00703F6C">
        <w:t xml:space="preserve">There are several ways to minimize accident risks by using electronic technology. </w:t>
      </w:r>
      <w:r w:rsidR="00A34E01" w:rsidRPr="00703F6C">
        <w:t>At night</w:t>
      </w:r>
      <w:r w:rsidR="00A34E01">
        <w:t xml:space="preserve"> time</w:t>
      </w:r>
      <w:r w:rsidR="00A34E01" w:rsidRPr="00703F6C">
        <w:t xml:space="preserve"> </w:t>
      </w:r>
      <w:r w:rsidR="00A34E01">
        <w:t>m</w:t>
      </w:r>
      <w:r w:rsidRPr="00703F6C">
        <w:t xml:space="preserve">ore traffic collisions </w:t>
      </w:r>
      <w:r w:rsidR="00A34E01">
        <w:t xml:space="preserve">happens </w:t>
      </w:r>
      <w:r w:rsidR="00A34E01" w:rsidRPr="00703F6C">
        <w:t>than the</w:t>
      </w:r>
      <w:r w:rsidRPr="00703F6C">
        <w:t xml:space="preserve"> day</w:t>
      </w:r>
      <w:r w:rsidR="00A34E01">
        <w:t xml:space="preserve"> time, due to less</w:t>
      </w:r>
      <w:r w:rsidRPr="00703F6C">
        <w:t xml:space="preserve"> visibility at night. </w:t>
      </w:r>
      <w:r w:rsidR="008B4C9C">
        <w:t>For</w:t>
      </w:r>
      <w:r w:rsidRPr="00703F6C">
        <w:t xml:space="preserve"> this purpose, LED technolo</w:t>
      </w:r>
      <w:r w:rsidR="00A34E01">
        <w:t>gy have been created to improve</w:t>
      </w:r>
      <w:r w:rsidRPr="00703F6C">
        <w:t xml:space="preserve"> </w:t>
      </w:r>
      <w:r w:rsidR="00A34E01" w:rsidRPr="00703F6C">
        <w:t>worker</w:t>
      </w:r>
      <w:r w:rsidR="00A34E01">
        <w:t>s</w:t>
      </w:r>
      <w:r w:rsidR="00A34E01" w:rsidRPr="00703F6C">
        <w:t xml:space="preserve"> </w:t>
      </w:r>
      <w:r w:rsidRPr="00703F6C">
        <w:t xml:space="preserve">visibility at night; however all single-use or rechargeable batteries have been used so far by these items. Once batteries are fully discharged, removing or recharging them </w:t>
      </w:r>
      <w:r w:rsidR="00A34E01">
        <w:t>can be</w:t>
      </w:r>
      <w:r w:rsidRPr="00703F6C">
        <w:t xml:space="preserve"> problematic. Furthermore the worker would be exposed to a risky condition if a battery is completely discharged</w:t>
      </w:r>
      <w:r w:rsidR="00475E93">
        <w:t>. Research into less</w:t>
      </w:r>
      <w:r w:rsidRPr="00703F6C">
        <w:t xml:space="preserve">-power </w:t>
      </w:r>
      <w:r w:rsidR="00475E93">
        <w:t xml:space="preserve">consumption </w:t>
      </w:r>
      <w:r w:rsidRPr="00703F6C">
        <w:t xml:space="preserve">devices is being conducted to improve the use time of devices. </w:t>
      </w:r>
    </w:p>
    <w:p w:rsidR="007D73A7" w:rsidRDefault="00475E93" w:rsidP="00156095">
      <w:pPr>
        <w:pStyle w:val="NormalWeb"/>
        <w:numPr>
          <w:ilvl w:val="0"/>
          <w:numId w:val="9"/>
        </w:numPr>
        <w:shd w:val="clear" w:color="auto" w:fill="FFFFFF"/>
        <w:spacing w:before="0" w:beforeAutospacing="0" w:after="0" w:afterAutospacing="0" w:line="450" w:lineRule="atLeast"/>
      </w:pPr>
      <w:proofErr w:type="spellStart"/>
      <w:r>
        <w:t>Jeong</w:t>
      </w:r>
      <w:proofErr w:type="spellEnd"/>
      <w:r>
        <w:t xml:space="preserve"> </w:t>
      </w:r>
      <w:r w:rsidRPr="00680124">
        <w:rPr>
          <w:i/>
          <w:iCs/>
        </w:rPr>
        <w:t>et al.</w:t>
      </w:r>
      <w:r>
        <w:t xml:space="preserve"> utilized</w:t>
      </w:r>
      <w:r w:rsidR="00703F6C" w:rsidRPr="00703F6C">
        <w:t xml:space="preserve"> a </w:t>
      </w:r>
      <w:proofErr w:type="spellStart"/>
      <w:r w:rsidR="00703F6C" w:rsidRPr="00703F6C">
        <w:t>leadzirconate-titanate</w:t>
      </w:r>
      <w:proofErr w:type="spellEnd"/>
      <w:r w:rsidR="00703F6C" w:rsidRPr="00703F6C">
        <w:t xml:space="preserve"> (PZT) piezoelectric device as a sensor that can sense stepping motion while gen</w:t>
      </w:r>
      <w:r w:rsidR="007F0AF7">
        <w:t xml:space="preserve">erating power. </w:t>
      </w:r>
      <w:r w:rsidR="00703F6C" w:rsidRPr="00703F6C">
        <w:t xml:space="preserve">The electrical energy </w:t>
      </w:r>
      <w:r w:rsidR="008B4C9C">
        <w:t>generated</w:t>
      </w:r>
      <w:r w:rsidR="00703F6C" w:rsidRPr="00703F6C">
        <w:t xml:space="preserve"> replaces the energy that is used in sensors and driving circuits in traditional consumer goods. The output power of the rectifier, when PEH is </w:t>
      </w:r>
      <w:r w:rsidR="007F0AF7">
        <w:t>under stress</w:t>
      </w:r>
      <w:r w:rsidR="00703F6C" w:rsidRPr="00703F6C">
        <w:t>, was 8</w:t>
      </w:r>
      <w:r w:rsidR="007F0AF7">
        <w:t>00</w:t>
      </w:r>
      <w:r w:rsidR="00832310">
        <w:t xml:space="preserve"> </w:t>
      </w:r>
      <w:proofErr w:type="spellStart"/>
      <w:r w:rsidR="00832310" w:rsidRPr="0053562B">
        <w:rPr>
          <w:color w:val="000000" w:themeColor="text1"/>
        </w:rPr>
        <w:t>μ</w:t>
      </w:r>
      <w:r w:rsidR="007F0AF7">
        <w:t>W</w:t>
      </w:r>
      <w:proofErr w:type="spellEnd"/>
      <w:r w:rsidR="007F0AF7">
        <w:t xml:space="preserve">. When PEH was released, </w:t>
      </w:r>
      <w:r w:rsidR="008B4C9C">
        <w:t xml:space="preserve">the </w:t>
      </w:r>
      <w:r w:rsidR="008B4C9C" w:rsidRPr="00703F6C">
        <w:t xml:space="preserve">output </w:t>
      </w:r>
      <w:r w:rsidR="008B4C9C">
        <w:t>power</w:t>
      </w:r>
      <w:r w:rsidR="008B4C9C" w:rsidRPr="00703F6C">
        <w:t xml:space="preserve"> </w:t>
      </w:r>
      <w:r w:rsidR="008B4C9C">
        <w:t xml:space="preserve">measured was </w:t>
      </w:r>
      <w:r w:rsidR="007F0AF7" w:rsidRPr="00703F6C">
        <w:t xml:space="preserve">600 </w:t>
      </w:r>
      <w:proofErr w:type="spellStart"/>
      <w:r w:rsidR="00832310" w:rsidRPr="0053562B">
        <w:rPr>
          <w:color w:val="000000" w:themeColor="text1"/>
        </w:rPr>
        <w:t>μ</w:t>
      </w:r>
      <w:r w:rsidR="007F0AF7" w:rsidRPr="00703F6C">
        <w:t>W</w:t>
      </w:r>
      <w:proofErr w:type="spellEnd"/>
      <w:r w:rsidR="007F0AF7">
        <w:t>.</w:t>
      </w:r>
    </w:p>
    <w:p w:rsidR="00A7660F" w:rsidRDefault="00A7660F" w:rsidP="00A7660F">
      <w:pPr>
        <w:pStyle w:val="NormalWeb"/>
        <w:shd w:val="clear" w:color="auto" w:fill="FFFFFF"/>
        <w:spacing w:before="0" w:beforeAutospacing="0" w:after="0" w:afterAutospacing="0" w:line="450" w:lineRule="atLeast"/>
      </w:pPr>
    </w:p>
    <w:p w:rsidR="00A7660F" w:rsidRDefault="00A7660F" w:rsidP="00156095">
      <w:pPr>
        <w:pStyle w:val="NormalWeb"/>
        <w:numPr>
          <w:ilvl w:val="0"/>
          <w:numId w:val="9"/>
        </w:numPr>
        <w:shd w:val="clear" w:color="auto" w:fill="FFFFFF"/>
        <w:spacing w:before="0" w:beforeAutospacing="0" w:after="0" w:afterAutospacing="0" w:line="450" w:lineRule="atLeast"/>
        <w:jc w:val="center"/>
      </w:pPr>
      <w:r>
        <w:rPr>
          <w:noProof/>
        </w:rPr>
        <w:drawing>
          <wp:inline distT="0" distB="0" distL="0" distR="0" wp14:anchorId="51B7610B" wp14:editId="0312B499">
            <wp:extent cx="3639552" cy="2634342"/>
            <wp:effectExtent l="0" t="0" r="0" b="0"/>
            <wp:docPr id="1041" name="Picture 1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24">
                      <a:extLst>
                        <a:ext uri="{28A0092B-C50C-407E-A947-70E740481C1C}">
                          <a14:useLocalDpi xmlns:a14="http://schemas.microsoft.com/office/drawing/2010/main" val="0"/>
                        </a:ext>
                      </a:extLst>
                    </a:blip>
                    <a:stretch>
                      <a:fillRect/>
                    </a:stretch>
                  </pic:blipFill>
                  <pic:spPr>
                    <a:xfrm>
                      <a:off x="0" y="0"/>
                      <a:ext cx="3658233" cy="2647863"/>
                    </a:xfrm>
                    <a:prstGeom prst="rect">
                      <a:avLst/>
                    </a:prstGeom>
                  </pic:spPr>
                </pic:pic>
              </a:graphicData>
            </a:graphic>
          </wp:inline>
        </w:drawing>
      </w:r>
    </w:p>
    <w:p w:rsidR="0070340B" w:rsidRDefault="0070340B" w:rsidP="00A7660F">
      <w:pPr>
        <w:pStyle w:val="NormalWeb"/>
        <w:shd w:val="clear" w:color="auto" w:fill="FFFFFF"/>
        <w:spacing w:before="0" w:beforeAutospacing="0" w:after="0" w:afterAutospacing="0" w:line="450" w:lineRule="atLeast"/>
        <w:jc w:val="center"/>
      </w:pPr>
    </w:p>
    <w:p w:rsidR="00A7660F" w:rsidRDefault="00B802FC" w:rsidP="00156095">
      <w:pPr>
        <w:pStyle w:val="Caption"/>
        <w:numPr>
          <w:ilvl w:val="0"/>
          <w:numId w:val="9"/>
        </w:numPr>
      </w:pPr>
      <w:bookmarkStart w:id="51" w:name="_Toc56016738"/>
      <w:bookmarkStart w:id="52" w:name="_Toc57665361"/>
      <w:r>
        <w:rPr>
          <w:shd w:val="clear" w:color="auto" w:fill="FFFFFF"/>
        </w:rPr>
        <w:t>Figure 14</w:t>
      </w:r>
      <w:r w:rsidR="00A7660F" w:rsidRPr="00A7660F">
        <w:t xml:space="preserve">: LED shoe </w:t>
      </w:r>
      <w:r w:rsidR="00A7660F">
        <w:t>h</w:t>
      </w:r>
      <w:r w:rsidR="00A7660F" w:rsidRPr="00A7660F">
        <w:t>arvester components</w:t>
      </w:r>
      <w:r w:rsidR="000835C5">
        <w:t xml:space="preserve"> [27</w:t>
      </w:r>
      <w:r w:rsidR="00E20B86">
        <w:t>]</w:t>
      </w:r>
      <w:bookmarkEnd w:id="51"/>
      <w:bookmarkEnd w:id="52"/>
    </w:p>
    <w:p w:rsidR="008B4C9C" w:rsidRPr="008B4C9C" w:rsidRDefault="008B4C9C" w:rsidP="008B4C9C"/>
    <w:p w:rsidR="00200FDC" w:rsidRPr="00200FDC" w:rsidRDefault="00200FDC" w:rsidP="00200FDC">
      <w:pPr>
        <w:pStyle w:val="Default"/>
      </w:pPr>
    </w:p>
    <w:p w:rsidR="00D437B1" w:rsidRDefault="00703F6C" w:rsidP="00156095">
      <w:pPr>
        <w:pStyle w:val="NormalWeb"/>
        <w:numPr>
          <w:ilvl w:val="0"/>
          <w:numId w:val="9"/>
        </w:numPr>
        <w:shd w:val="clear" w:color="auto" w:fill="FFFFFF"/>
        <w:spacing w:before="0" w:beforeAutospacing="0" w:after="0" w:afterAutospacing="0" w:line="360" w:lineRule="auto"/>
      </w:pPr>
      <w:r w:rsidRPr="00703F6C">
        <w:lastRenderedPageBreak/>
        <w:t xml:space="preserve">When step movement is not observed, the device </w:t>
      </w:r>
      <w:r w:rsidR="008B4C9C">
        <w:t>turns</w:t>
      </w:r>
      <w:r w:rsidRPr="00703F6C">
        <w:t xml:space="preserve"> off the LEDs. Furthermore the </w:t>
      </w:r>
      <w:r w:rsidR="008A765C">
        <w:t>small</w:t>
      </w:r>
      <w:r w:rsidRPr="00703F6C">
        <w:t xml:space="preserve"> and light energy harvester does not cause any</w:t>
      </w:r>
      <w:r w:rsidR="008A765C">
        <w:t xml:space="preserve"> inconvenience to staff when placed</w:t>
      </w:r>
      <w:r w:rsidRPr="00703F6C">
        <w:t xml:space="preserve"> into the shoe. It is designed to be sufficient for specific environments and to function efficiently, helping to address the social issue of low visibility.</w:t>
      </w:r>
    </w:p>
    <w:p w:rsidR="00200FDC" w:rsidRPr="00200FDC" w:rsidRDefault="00200FDC" w:rsidP="00200FDC">
      <w:pPr>
        <w:pStyle w:val="NormalWeb"/>
        <w:shd w:val="clear" w:color="auto" w:fill="FFFFFF"/>
        <w:spacing w:before="0" w:beforeAutospacing="0" w:after="0" w:afterAutospacing="0" w:line="360" w:lineRule="auto"/>
      </w:pPr>
    </w:p>
    <w:p w:rsidR="00200FDC" w:rsidRPr="00200FDC" w:rsidRDefault="00FF69F2" w:rsidP="00156095">
      <w:pPr>
        <w:pStyle w:val="Heading4"/>
        <w:numPr>
          <w:ilvl w:val="0"/>
          <w:numId w:val="10"/>
        </w:numPr>
        <w:spacing w:before="0" w:line="360" w:lineRule="auto"/>
      </w:pPr>
      <w:bookmarkStart w:id="53" w:name="_Toc61289622"/>
      <w:r>
        <w:t>2.1.3</w:t>
      </w:r>
      <w:r w:rsidR="00AC5906" w:rsidRPr="00956976">
        <w:t xml:space="preserve">. </w:t>
      </w:r>
      <w:r w:rsidR="004C5976" w:rsidRPr="00956976">
        <w:t>Piezoelectric Floor Tiles</w:t>
      </w:r>
      <w:bookmarkEnd w:id="53"/>
    </w:p>
    <w:p w:rsidR="000A5D5E" w:rsidRPr="004C5976" w:rsidRDefault="004C5976" w:rsidP="00156095">
      <w:pPr>
        <w:pStyle w:val="ListParagraph"/>
        <w:numPr>
          <w:ilvl w:val="0"/>
          <w:numId w:val="10"/>
        </w:numPr>
        <w:spacing w:after="240" w:line="360" w:lineRule="auto"/>
        <w:rPr>
          <w:rFonts w:cs="Times New Roman"/>
          <w:color w:val="000000" w:themeColor="text1"/>
          <w:szCs w:val="24"/>
        </w:rPr>
      </w:pPr>
      <w:r>
        <w:rPr>
          <w:rFonts w:cs="Times New Roman"/>
          <w:color w:val="000000" w:themeColor="text1"/>
          <w:szCs w:val="24"/>
        </w:rPr>
        <w:t xml:space="preserve">          </w:t>
      </w:r>
      <w:proofErr w:type="spellStart"/>
      <w:r w:rsidR="008A765C" w:rsidRPr="004C5976">
        <w:rPr>
          <w:rFonts w:cs="Times New Roman"/>
          <w:color w:val="000000" w:themeColor="text1"/>
          <w:szCs w:val="24"/>
        </w:rPr>
        <w:t>Chaturvedi</w:t>
      </w:r>
      <w:proofErr w:type="spellEnd"/>
      <w:r w:rsidR="008A765C" w:rsidRPr="004C5976">
        <w:rPr>
          <w:rFonts w:cs="Times New Roman"/>
          <w:color w:val="000000" w:themeColor="text1"/>
          <w:szCs w:val="24"/>
        </w:rPr>
        <w:t xml:space="preserve"> </w:t>
      </w:r>
      <w:r w:rsidR="008A765C" w:rsidRPr="004C5976">
        <w:rPr>
          <w:rFonts w:cs="Times New Roman"/>
          <w:i/>
          <w:color w:val="000000" w:themeColor="text1"/>
          <w:szCs w:val="24"/>
        </w:rPr>
        <w:t>et al.</w:t>
      </w:r>
      <w:r w:rsidR="008A765C" w:rsidRPr="008A765C">
        <w:t xml:space="preserve"> </w:t>
      </w:r>
      <w:r w:rsidR="004D2B08" w:rsidRPr="004C5976">
        <w:rPr>
          <w:rFonts w:eastAsia="Times New Roman" w:cs="Times New Roman"/>
          <w:iCs/>
          <w:szCs w:val="24"/>
        </w:rPr>
        <w:t>utilized</w:t>
      </w:r>
      <w:r w:rsidR="000227C5" w:rsidRPr="004C5976">
        <w:rPr>
          <w:rFonts w:cs="Times New Roman"/>
          <w:color w:val="000000" w:themeColor="text1"/>
          <w:szCs w:val="24"/>
        </w:rPr>
        <w:t xml:space="preserve"> piezoelectric sensors p</w:t>
      </w:r>
      <w:r w:rsidR="00625DE8" w:rsidRPr="004C5976">
        <w:rPr>
          <w:rFonts w:cs="Times New Roman"/>
          <w:color w:val="000000" w:themeColor="text1"/>
          <w:szCs w:val="24"/>
        </w:rPr>
        <w:t>laced</w:t>
      </w:r>
      <w:r w:rsidR="000227C5" w:rsidRPr="004C5976">
        <w:rPr>
          <w:rFonts w:cs="Times New Roman"/>
          <w:color w:val="000000" w:themeColor="text1"/>
          <w:szCs w:val="24"/>
        </w:rPr>
        <w:t xml:space="preserve"> on a tile structure to explain the method of optimum energy harvesting. </w:t>
      </w:r>
      <w:r w:rsidR="00625DE8" w:rsidRPr="004C5976">
        <w:rPr>
          <w:rFonts w:cs="Times New Roman"/>
          <w:color w:val="000000" w:themeColor="text1"/>
          <w:szCs w:val="24"/>
        </w:rPr>
        <w:t>T</w:t>
      </w:r>
      <w:r w:rsidR="000227C5" w:rsidRPr="004C5976">
        <w:rPr>
          <w:rFonts w:cs="Times New Roman"/>
          <w:color w:val="000000" w:themeColor="text1"/>
          <w:szCs w:val="24"/>
        </w:rPr>
        <w:t>he generation of electric energy</w:t>
      </w:r>
      <w:r w:rsidR="00625DE8" w:rsidRPr="004C5976">
        <w:rPr>
          <w:rFonts w:cs="Times New Roman"/>
          <w:color w:val="000000" w:themeColor="text1"/>
          <w:szCs w:val="24"/>
        </w:rPr>
        <w:t xml:space="preserve"> from </w:t>
      </w:r>
      <w:proofErr w:type="spellStart"/>
      <w:r w:rsidR="00625DE8" w:rsidRPr="004C5976">
        <w:rPr>
          <w:rFonts w:cs="Times New Roman"/>
          <w:color w:val="000000" w:themeColor="text1"/>
          <w:szCs w:val="24"/>
        </w:rPr>
        <w:t>piezo</w:t>
      </w:r>
      <w:proofErr w:type="spellEnd"/>
      <w:r w:rsidR="00625DE8" w:rsidRPr="004C5976">
        <w:rPr>
          <w:rFonts w:cs="Times New Roman"/>
          <w:color w:val="000000" w:themeColor="text1"/>
          <w:szCs w:val="24"/>
        </w:rPr>
        <w:t xml:space="preserve"> components</w:t>
      </w:r>
      <w:r w:rsidR="000227C5" w:rsidRPr="004C5976">
        <w:rPr>
          <w:rFonts w:cs="Times New Roman"/>
          <w:color w:val="000000" w:themeColor="text1"/>
          <w:szCs w:val="24"/>
        </w:rPr>
        <w:t xml:space="preserve"> depends on different factors such as the number of piezoelectric diaphragms, the piezoelectric sensor electromechanical coupling coefficient, the piezoelectric strain coefficient and the arrangement </w:t>
      </w:r>
      <w:r w:rsidR="00625DE8" w:rsidRPr="004C5976">
        <w:rPr>
          <w:rFonts w:cs="Times New Roman"/>
          <w:color w:val="000000" w:themeColor="text1"/>
          <w:szCs w:val="24"/>
        </w:rPr>
        <w:t xml:space="preserve">of </w:t>
      </w:r>
      <w:proofErr w:type="spellStart"/>
      <w:r w:rsidR="00625DE8" w:rsidRPr="004C5976">
        <w:rPr>
          <w:rFonts w:cs="Times New Roman"/>
          <w:color w:val="000000" w:themeColor="text1"/>
          <w:szCs w:val="24"/>
        </w:rPr>
        <w:t>piezo</w:t>
      </w:r>
      <w:proofErr w:type="spellEnd"/>
      <w:r w:rsidR="00625DE8" w:rsidRPr="004C5976">
        <w:rPr>
          <w:rFonts w:cs="Times New Roman"/>
          <w:color w:val="000000" w:themeColor="text1"/>
          <w:szCs w:val="24"/>
        </w:rPr>
        <w:t xml:space="preserve"> materials</w:t>
      </w:r>
      <w:r w:rsidR="000227C5" w:rsidRPr="004C5976">
        <w:rPr>
          <w:rFonts w:cs="Times New Roman"/>
          <w:color w:val="000000" w:themeColor="text1"/>
          <w:szCs w:val="24"/>
        </w:rPr>
        <w:t xml:space="preserve">. For electricity generation, energy harvester floor tiles have been developed. An effective way to capture the generated energy </w:t>
      </w:r>
      <w:r w:rsidR="004D2B08" w:rsidRPr="004C5976">
        <w:rPr>
          <w:rFonts w:cs="Times New Roman"/>
          <w:color w:val="000000" w:themeColor="text1"/>
          <w:szCs w:val="24"/>
        </w:rPr>
        <w:t xml:space="preserve">a </w:t>
      </w:r>
      <w:r w:rsidR="000227C5" w:rsidRPr="004C5976">
        <w:rPr>
          <w:rFonts w:cs="Times New Roman"/>
          <w:color w:val="000000" w:themeColor="text1"/>
          <w:szCs w:val="24"/>
        </w:rPr>
        <w:t>boost converter has been designed to get controlled output for charging the mobile batteries</w:t>
      </w:r>
      <w:r w:rsidR="00F51BA8" w:rsidRPr="004C5976">
        <w:rPr>
          <w:rFonts w:cs="Times New Roman"/>
          <w:szCs w:val="24"/>
        </w:rPr>
        <w:t xml:space="preserve">. </w:t>
      </w:r>
      <w:r w:rsidR="000227C5" w:rsidRPr="004C5976">
        <w:rPr>
          <w:rFonts w:cs="Times New Roman"/>
          <w:szCs w:val="24"/>
        </w:rPr>
        <w:t xml:space="preserve">The simulation and experimental studies were conducted successfully. The design and testing of the model was specifically for the study of energy generation. </w:t>
      </w:r>
    </w:p>
    <w:p w:rsidR="00FC2738" w:rsidRDefault="003B1C83" w:rsidP="00156095">
      <w:pPr>
        <w:pStyle w:val="ListParagraph"/>
        <w:numPr>
          <w:ilvl w:val="0"/>
          <w:numId w:val="10"/>
        </w:numPr>
        <w:jc w:val="center"/>
      </w:pPr>
      <w:r>
        <w:rPr>
          <w:noProof/>
        </w:rPr>
        <w:drawing>
          <wp:inline distT="0" distB="0" distL="0" distR="0" wp14:anchorId="7FA6FDA3" wp14:editId="445D4EED">
            <wp:extent cx="3385457" cy="2371238"/>
            <wp:effectExtent l="0" t="0" r="5715"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0"/>
                      <a:ext cx="3408421" cy="2387322"/>
                    </a:xfrm>
                    <a:prstGeom prst="rect">
                      <a:avLst/>
                    </a:prstGeom>
                  </pic:spPr>
                </pic:pic>
              </a:graphicData>
            </a:graphic>
          </wp:inline>
        </w:drawing>
      </w:r>
      <w:r w:rsidR="009E6648">
        <w:tab/>
      </w:r>
    </w:p>
    <w:p w:rsidR="004D2B08" w:rsidRPr="004D2B08" w:rsidRDefault="009E6648" w:rsidP="00156095">
      <w:pPr>
        <w:pStyle w:val="Caption"/>
        <w:numPr>
          <w:ilvl w:val="0"/>
          <w:numId w:val="10"/>
        </w:numPr>
      </w:pPr>
      <w:bookmarkStart w:id="54" w:name="_Toc56016739"/>
      <w:bookmarkStart w:id="55" w:name="_Toc57665362"/>
      <w:r w:rsidRPr="00F51BA8">
        <w:rPr>
          <w:shd w:val="clear" w:color="auto" w:fill="FFFFFF"/>
        </w:rPr>
        <w:t xml:space="preserve">Figure </w:t>
      </w:r>
      <w:r w:rsidR="00B802FC">
        <w:rPr>
          <w:shd w:val="clear" w:color="auto" w:fill="FFFFFF"/>
        </w:rPr>
        <w:t>15</w:t>
      </w:r>
      <w:r w:rsidRPr="00F51BA8">
        <w:rPr>
          <w:shd w:val="clear" w:color="auto" w:fill="FFFFFF"/>
        </w:rPr>
        <w:t xml:space="preserve">:  </w:t>
      </w:r>
      <w:r w:rsidRPr="00F51BA8">
        <w:t xml:space="preserve">Piezoelectric Floor </w:t>
      </w:r>
      <w:r w:rsidR="000835C5">
        <w:t>Tiles [28</w:t>
      </w:r>
      <w:r w:rsidR="00CC3038" w:rsidRPr="00F51BA8">
        <w:t>]</w:t>
      </w:r>
      <w:bookmarkEnd w:id="54"/>
      <w:bookmarkEnd w:id="55"/>
    </w:p>
    <w:p w:rsidR="00D437B1" w:rsidRPr="004C5976" w:rsidRDefault="004D2B08" w:rsidP="00156095">
      <w:pPr>
        <w:pStyle w:val="ListParagraph"/>
        <w:numPr>
          <w:ilvl w:val="0"/>
          <w:numId w:val="10"/>
        </w:numPr>
        <w:spacing w:after="0" w:line="360" w:lineRule="auto"/>
        <w:rPr>
          <w:rFonts w:cs="Times New Roman"/>
        </w:rPr>
      </w:pPr>
      <w:r w:rsidRPr="004C5976">
        <w:rPr>
          <w:rFonts w:cs="Times New Roman"/>
        </w:rPr>
        <w:t>As shown in f</w:t>
      </w:r>
      <w:r w:rsidR="000227C5" w:rsidRPr="004C5976">
        <w:rPr>
          <w:rFonts w:cs="Times New Roman"/>
        </w:rPr>
        <w:t xml:space="preserve">igure 15, the piezoelectric </w:t>
      </w:r>
      <w:r w:rsidRPr="004C5976">
        <w:rPr>
          <w:rFonts w:cs="Times New Roman"/>
        </w:rPr>
        <w:t>components</w:t>
      </w:r>
      <w:r w:rsidR="000227C5" w:rsidRPr="004C5976">
        <w:rPr>
          <w:rFonts w:cs="Times New Roman"/>
        </w:rPr>
        <w:t xml:space="preserve"> are laid under pavements, sidewalks </w:t>
      </w:r>
      <w:r w:rsidR="00E61F1C" w:rsidRPr="004C5976">
        <w:rPr>
          <w:rFonts w:cs="Times New Roman"/>
        </w:rPr>
        <w:t xml:space="preserve">and </w:t>
      </w:r>
      <w:r w:rsidR="000227C5" w:rsidRPr="004C5976">
        <w:rPr>
          <w:rFonts w:cs="Times New Roman"/>
        </w:rPr>
        <w:t xml:space="preserve">highways for optimum voltage generation. The RMS value of the piezoelectric harvesting tile's </w:t>
      </w:r>
      <w:r w:rsidR="00E61F1C" w:rsidRPr="004C5976">
        <w:rPr>
          <w:rFonts w:cs="Times New Roman"/>
        </w:rPr>
        <w:t>AC output voltage was 1.58 V</w:t>
      </w:r>
      <w:r w:rsidR="000227C5" w:rsidRPr="004C5976">
        <w:rPr>
          <w:rFonts w:cs="Times New Roman"/>
        </w:rPr>
        <w:t>. The bridge r</w:t>
      </w:r>
      <w:r w:rsidRPr="004C5976">
        <w:rPr>
          <w:rFonts w:cs="Times New Roman"/>
        </w:rPr>
        <w:t xml:space="preserve">ectifier's output was 1.8 </w:t>
      </w:r>
      <w:r w:rsidR="00877F46" w:rsidRPr="004C5976">
        <w:rPr>
          <w:rFonts w:cs="Times New Roman"/>
        </w:rPr>
        <w:t>V</w:t>
      </w:r>
      <w:r w:rsidR="000227C5" w:rsidRPr="004C5976">
        <w:rPr>
          <w:rFonts w:cs="Times New Roman"/>
        </w:rPr>
        <w:t xml:space="preserve"> which </w:t>
      </w:r>
      <w:r w:rsidR="00877F46" w:rsidRPr="004C5976">
        <w:rPr>
          <w:rFonts w:cs="Times New Roman"/>
        </w:rPr>
        <w:t>based on the stress</w:t>
      </w:r>
      <w:r w:rsidR="000227C5" w:rsidRPr="004C5976">
        <w:rPr>
          <w:rFonts w:cs="Times New Roman"/>
        </w:rPr>
        <w:t xml:space="preserve"> applied.</w:t>
      </w:r>
    </w:p>
    <w:p w:rsidR="00200FDC" w:rsidRPr="00200FDC" w:rsidRDefault="00FF69F2" w:rsidP="00156095">
      <w:pPr>
        <w:pStyle w:val="Heading4"/>
        <w:numPr>
          <w:ilvl w:val="0"/>
          <w:numId w:val="10"/>
        </w:numPr>
        <w:spacing w:before="0" w:line="360" w:lineRule="auto"/>
      </w:pPr>
      <w:bookmarkStart w:id="56" w:name="_Toc61289623"/>
      <w:r>
        <w:lastRenderedPageBreak/>
        <w:t>2.1.4</w:t>
      </w:r>
      <w:r w:rsidR="00AC5906" w:rsidRPr="00956976">
        <w:t xml:space="preserve">. </w:t>
      </w:r>
      <w:r w:rsidR="004C5976" w:rsidRPr="00956976">
        <w:t>Piezoelectric Energy Harvesting Through Knee Joint</w:t>
      </w:r>
      <w:bookmarkEnd w:id="56"/>
    </w:p>
    <w:p w:rsidR="00B24FD0" w:rsidRPr="004C5976" w:rsidRDefault="004C5976" w:rsidP="00156095">
      <w:pPr>
        <w:pStyle w:val="ListParagraph"/>
        <w:numPr>
          <w:ilvl w:val="0"/>
          <w:numId w:val="10"/>
        </w:numPr>
        <w:spacing w:after="240" w:line="360" w:lineRule="auto"/>
        <w:rPr>
          <w:rFonts w:cs="Times New Roman"/>
        </w:rPr>
      </w:pPr>
      <w:r>
        <w:rPr>
          <w:rFonts w:cs="Times New Roman"/>
        </w:rPr>
        <w:t xml:space="preserve">          </w:t>
      </w:r>
      <w:proofErr w:type="spellStart"/>
      <w:r w:rsidR="000853CB" w:rsidRPr="004C5976">
        <w:rPr>
          <w:rFonts w:cs="Times New Roman"/>
        </w:rPr>
        <w:t>Beyaz</w:t>
      </w:r>
      <w:proofErr w:type="spellEnd"/>
      <w:r w:rsidR="00832310" w:rsidRPr="004C5976">
        <w:rPr>
          <w:rFonts w:cs="Times New Roman"/>
        </w:rPr>
        <w:t xml:space="preserve"> </w:t>
      </w:r>
      <w:r w:rsidR="00832310" w:rsidRPr="004C5976">
        <w:rPr>
          <w:rFonts w:cs="Times New Roman"/>
          <w:i/>
        </w:rPr>
        <w:t>et al.</w:t>
      </w:r>
      <w:r w:rsidR="000853CB" w:rsidRPr="004C5976">
        <w:rPr>
          <w:rFonts w:cs="Times New Roman"/>
        </w:rPr>
        <w:t xml:space="preserve"> describes</w:t>
      </w:r>
      <w:r w:rsidR="00F51BA8" w:rsidRPr="004C5976">
        <w:rPr>
          <w:rFonts w:cs="Times New Roman"/>
        </w:rPr>
        <w:t xml:space="preserve"> a piezoelectric energy harvesting device that generates electrical power from knee motion during human gait. The device is composed of two MEMS-based piezoelectric patch transducers optimized for placement around knee joints with minimal footprint</w:t>
      </w:r>
      <w:r w:rsidR="00AA6E99" w:rsidRPr="004C5976">
        <w:rPr>
          <w:rFonts w:cs="Times New Roman"/>
        </w:rPr>
        <w:t xml:space="preserve"> as shown in figure 16</w:t>
      </w:r>
      <w:r w:rsidR="00F51BA8" w:rsidRPr="004C5976">
        <w:rPr>
          <w:rFonts w:cs="Times New Roman"/>
        </w:rPr>
        <w:t xml:space="preserve">. Simulations were performed on COMSOL software to reveal maximum performance that can be achieved under normal walking conditions. The internal capacitance of the patch transducers was measured to be 80 </w:t>
      </w:r>
      <w:proofErr w:type="spellStart"/>
      <w:proofErr w:type="gramStart"/>
      <w:r w:rsidR="00F51BA8" w:rsidRPr="004C5976">
        <w:rPr>
          <w:rFonts w:cs="Times New Roman"/>
        </w:rPr>
        <w:t>nF</w:t>
      </w:r>
      <w:proofErr w:type="spellEnd"/>
      <w:proofErr w:type="gramEnd"/>
      <w:r w:rsidR="00F51BA8" w:rsidRPr="004C5976">
        <w:rPr>
          <w:rFonts w:cs="Times New Roman"/>
        </w:rPr>
        <w:t>, while the resis</w:t>
      </w:r>
      <w:r w:rsidR="000853CB" w:rsidRPr="004C5976">
        <w:rPr>
          <w:rFonts w:cs="Times New Roman"/>
        </w:rPr>
        <w:t>tance was on the order of 470 kΩ</w:t>
      </w:r>
      <w:r w:rsidR="00F51BA8" w:rsidRPr="004C5976">
        <w:rPr>
          <w:rFonts w:cs="Times New Roman"/>
        </w:rPr>
        <w:t xml:space="preserve">. The patch transducers were inserted in a knee brace worn by a volunteer subject, and were characterized for voltage and power generation. During walking, the maximum open circuit voltage and </w:t>
      </w:r>
      <w:proofErr w:type="spellStart"/>
      <w:r w:rsidR="00F51BA8" w:rsidRPr="004C5976">
        <w:rPr>
          <w:rFonts w:cs="Times New Roman"/>
        </w:rPr>
        <w:t>rms</w:t>
      </w:r>
      <w:proofErr w:type="spellEnd"/>
      <w:r w:rsidR="00F51BA8" w:rsidRPr="004C5976">
        <w:rPr>
          <w:rFonts w:cs="Times New Roman"/>
        </w:rPr>
        <w:t xml:space="preserve"> power we</w:t>
      </w:r>
      <w:r w:rsidR="002E7272" w:rsidRPr="004C5976">
        <w:rPr>
          <w:rFonts w:cs="Times New Roman"/>
        </w:rPr>
        <w:t xml:space="preserve">re measured to be 14 V and 6.2 </w:t>
      </w:r>
      <w:r w:rsidR="002E7272" w:rsidRPr="001B011C">
        <w:rPr>
          <w:rFonts w:ascii="Arial" w:hAnsi="Arial" w:cs="Arial"/>
          <w:bCs/>
          <w:color w:val="222222"/>
          <w:sz w:val="21"/>
          <w:szCs w:val="21"/>
          <w:shd w:val="clear" w:color="auto" w:fill="FFFFFF"/>
        </w:rPr>
        <w:t>µ</w:t>
      </w:r>
      <w:r w:rsidR="00F51BA8" w:rsidRPr="004C5976">
        <w:rPr>
          <w:rFonts w:cs="Times New Roman"/>
        </w:rPr>
        <w:t>W, respectively. These values were observed t</w:t>
      </w:r>
      <w:r w:rsidR="002E7272" w:rsidRPr="004C5976">
        <w:rPr>
          <w:rFonts w:cs="Times New Roman"/>
        </w:rPr>
        <w:t xml:space="preserve">o increase up to 14.4 V and 12 </w:t>
      </w:r>
      <w:r w:rsidR="002E7272" w:rsidRPr="001B011C">
        <w:rPr>
          <w:rFonts w:ascii="Arial" w:hAnsi="Arial" w:cs="Arial"/>
          <w:bCs/>
          <w:color w:val="222222"/>
          <w:sz w:val="21"/>
          <w:szCs w:val="21"/>
          <w:shd w:val="clear" w:color="auto" w:fill="FFFFFF"/>
        </w:rPr>
        <w:t>µ</w:t>
      </w:r>
      <w:r w:rsidR="00F51BA8" w:rsidRPr="004C5976">
        <w:rPr>
          <w:rFonts w:cs="Times New Roman"/>
        </w:rPr>
        <w:t xml:space="preserve">W during a moderate running activity. The level of power achieved in the experiments shows the potential of this device as an independent onboard power component and as a continuous battery charger </w:t>
      </w:r>
      <w:r w:rsidR="000853CB" w:rsidRPr="004C5976">
        <w:rPr>
          <w:rFonts w:cs="Times New Roman"/>
        </w:rPr>
        <w:t>for wearable electronic devices</w:t>
      </w:r>
      <w:r w:rsidR="00B24FD0" w:rsidRPr="004C5976">
        <w:rPr>
          <w:rFonts w:cs="Times New Roman"/>
        </w:rPr>
        <w:t>.</w:t>
      </w:r>
    </w:p>
    <w:p w:rsidR="00F46EB6" w:rsidRDefault="00B24FD0" w:rsidP="00156095">
      <w:pPr>
        <w:pStyle w:val="NormalWeb"/>
        <w:numPr>
          <w:ilvl w:val="0"/>
          <w:numId w:val="10"/>
        </w:numPr>
        <w:shd w:val="clear" w:color="auto" w:fill="FFFFFF"/>
        <w:spacing w:before="0" w:beforeAutospacing="0" w:after="390" w:afterAutospacing="0" w:line="450" w:lineRule="atLeast"/>
        <w:jc w:val="center"/>
        <w:rPr>
          <w:color w:val="000000" w:themeColor="text1"/>
        </w:rPr>
      </w:pPr>
      <w:r w:rsidRPr="00B24FD0">
        <w:rPr>
          <w:noProof/>
          <w:color w:val="000000" w:themeColor="text1"/>
        </w:rPr>
        <w:drawing>
          <wp:inline distT="0" distB="0" distL="0" distR="0" wp14:anchorId="4AA9BC7A" wp14:editId="6CB0811D">
            <wp:extent cx="1926772" cy="1578429"/>
            <wp:effectExtent l="0" t="0" r="0" b="3175"/>
            <wp:docPr id="7" name="Content Placeholder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ontent Placeholder 5"/>
                    <pic:cNvPicPr>
                      <a:picLocks noChangeAspect="1"/>
                    </pic:cNvPicPr>
                  </pic:nvPicPr>
                  <pic:blipFill>
                    <a:blip r:embed="rId26">
                      <a:extLst>
                        <a:ext uri="{28A0092B-C50C-407E-A947-70E740481C1C}">
                          <a14:useLocalDpi xmlns:a14="http://schemas.microsoft.com/office/drawing/2010/main" val="0"/>
                        </a:ext>
                      </a:extLst>
                    </a:blip>
                    <a:stretch>
                      <a:fillRect/>
                    </a:stretch>
                  </pic:blipFill>
                  <pic:spPr>
                    <a:xfrm>
                      <a:off x="0" y="0"/>
                      <a:ext cx="1935221" cy="1585351"/>
                    </a:xfrm>
                    <a:prstGeom prst="rect">
                      <a:avLst/>
                    </a:prstGeom>
                  </pic:spPr>
                </pic:pic>
              </a:graphicData>
            </a:graphic>
          </wp:inline>
        </w:drawing>
      </w:r>
    </w:p>
    <w:p w:rsidR="00BA399E" w:rsidRDefault="00B802FC" w:rsidP="00156095">
      <w:pPr>
        <w:pStyle w:val="Caption"/>
        <w:numPr>
          <w:ilvl w:val="0"/>
          <w:numId w:val="10"/>
        </w:numPr>
      </w:pPr>
      <w:bookmarkStart w:id="57" w:name="_Toc56016740"/>
      <w:bookmarkStart w:id="58" w:name="_Toc57665363"/>
      <w:r>
        <w:rPr>
          <w:shd w:val="clear" w:color="auto" w:fill="FFFFFF"/>
        </w:rPr>
        <w:t>Figure 16</w:t>
      </w:r>
      <w:r w:rsidR="009E6648" w:rsidRPr="009E6648">
        <w:rPr>
          <w:shd w:val="clear" w:color="auto" w:fill="FFFFFF"/>
        </w:rPr>
        <w:t xml:space="preserve">:  </w:t>
      </w:r>
      <w:r w:rsidR="000835C5">
        <w:t>Piezoelectric Energy Harvesting</w:t>
      </w:r>
      <w:r w:rsidR="000835C5" w:rsidRPr="009E6648">
        <w:t xml:space="preserve"> </w:t>
      </w:r>
      <w:r w:rsidR="009E6648" w:rsidRPr="009E6648">
        <w:t>Through Knee Joint</w:t>
      </w:r>
      <w:r w:rsidR="000835C5">
        <w:t xml:space="preserve"> [29</w:t>
      </w:r>
      <w:r w:rsidR="00F51BA8">
        <w:t>]</w:t>
      </w:r>
      <w:bookmarkEnd w:id="57"/>
      <w:bookmarkEnd w:id="58"/>
    </w:p>
    <w:p w:rsidR="00877F46" w:rsidRPr="00877F46" w:rsidRDefault="00877F46" w:rsidP="00877F46"/>
    <w:p w:rsidR="00D60EE9" w:rsidRPr="00877F46" w:rsidRDefault="00FF69F2" w:rsidP="00156095">
      <w:pPr>
        <w:pStyle w:val="Heading4"/>
        <w:numPr>
          <w:ilvl w:val="0"/>
          <w:numId w:val="12"/>
        </w:numPr>
        <w:spacing w:before="0" w:line="360" w:lineRule="auto"/>
      </w:pPr>
      <w:bookmarkStart w:id="59" w:name="_Toc61289624"/>
      <w:r>
        <w:t>2.1.5</w:t>
      </w:r>
      <w:r w:rsidR="009E6648" w:rsidRPr="009E6648">
        <w:t xml:space="preserve">. </w:t>
      </w:r>
      <w:r w:rsidR="004C5976" w:rsidRPr="009E6648">
        <w:t>Energy Harvesting From a Backpack</w:t>
      </w:r>
      <w:bookmarkEnd w:id="59"/>
    </w:p>
    <w:p w:rsidR="00810D82" w:rsidRPr="004C5976" w:rsidRDefault="004C5976" w:rsidP="00156095">
      <w:pPr>
        <w:pStyle w:val="ListParagraph"/>
        <w:numPr>
          <w:ilvl w:val="0"/>
          <w:numId w:val="12"/>
        </w:numPr>
        <w:spacing w:after="0" w:line="360" w:lineRule="auto"/>
        <w:rPr>
          <w:rFonts w:cs="Times New Roman"/>
        </w:rPr>
      </w:pPr>
      <w:r>
        <w:rPr>
          <w:rFonts w:cs="Times New Roman"/>
        </w:rPr>
        <w:t xml:space="preserve">          </w:t>
      </w:r>
      <w:proofErr w:type="spellStart"/>
      <w:r w:rsidR="00140D2A" w:rsidRPr="004C5976">
        <w:rPr>
          <w:rFonts w:cs="Times New Roman"/>
        </w:rPr>
        <w:t>Sodano</w:t>
      </w:r>
      <w:proofErr w:type="spellEnd"/>
      <w:r w:rsidR="00140D2A" w:rsidRPr="004C5976">
        <w:rPr>
          <w:rFonts w:cs="Times New Roman"/>
        </w:rPr>
        <w:t xml:space="preserve"> </w:t>
      </w:r>
      <w:r w:rsidR="00140D2A" w:rsidRPr="004C5976">
        <w:rPr>
          <w:rFonts w:cs="Times New Roman"/>
          <w:i/>
        </w:rPr>
        <w:t>et al.</w:t>
      </w:r>
      <w:r w:rsidR="00810D82" w:rsidRPr="004C5976">
        <w:rPr>
          <w:rFonts w:cs="Times New Roman"/>
        </w:rPr>
        <w:t xml:space="preserve"> </w:t>
      </w:r>
      <w:r w:rsidR="00140D2A" w:rsidRPr="004C5976">
        <w:rPr>
          <w:rFonts w:cs="Times New Roman"/>
        </w:rPr>
        <w:t>presents a novel</w:t>
      </w:r>
      <w:r w:rsidR="00810D82" w:rsidRPr="004C5976">
        <w:rPr>
          <w:rFonts w:cs="Times New Roman"/>
        </w:rPr>
        <w:t xml:space="preserve"> backpack collecting energy</w:t>
      </w:r>
      <w:r w:rsidR="00140D2A" w:rsidRPr="004C5976">
        <w:rPr>
          <w:rFonts w:cs="Times New Roman"/>
        </w:rPr>
        <w:t xml:space="preserve"> harvester</w:t>
      </w:r>
      <w:r w:rsidR="00810D82" w:rsidRPr="004C5976">
        <w:rPr>
          <w:rFonts w:cs="Times New Roman"/>
        </w:rPr>
        <w:t xml:space="preserve"> that can pr</w:t>
      </w:r>
      <w:r w:rsidR="00140D2A" w:rsidRPr="004C5976">
        <w:rPr>
          <w:rFonts w:cs="Times New Roman"/>
        </w:rPr>
        <w:t>oduce power</w:t>
      </w:r>
      <w:r w:rsidR="00810D82" w:rsidRPr="004C5976">
        <w:rPr>
          <w:rFonts w:cs="Times New Roman"/>
        </w:rPr>
        <w:t xml:space="preserve"> from the distinguishing forces between the </w:t>
      </w:r>
      <w:r w:rsidR="00140D2A" w:rsidRPr="004C5976">
        <w:rPr>
          <w:rFonts w:cs="Times New Roman"/>
        </w:rPr>
        <w:t>subject</w:t>
      </w:r>
      <w:r w:rsidR="00810D82" w:rsidRPr="004C5976">
        <w:rPr>
          <w:rFonts w:cs="Times New Roman"/>
        </w:rPr>
        <w:t xml:space="preserve"> and bag. </w:t>
      </w:r>
      <w:r w:rsidR="00877F46" w:rsidRPr="004C5976">
        <w:rPr>
          <w:rFonts w:cs="Times New Roman"/>
        </w:rPr>
        <w:t>A</w:t>
      </w:r>
      <w:r w:rsidR="00810D82" w:rsidRPr="004C5976">
        <w:rPr>
          <w:rFonts w:cs="Times New Roman"/>
        </w:rPr>
        <w:t xml:space="preserve">im of this </w:t>
      </w:r>
      <w:r w:rsidR="00877F46" w:rsidRPr="004C5976">
        <w:rPr>
          <w:rFonts w:cs="Times New Roman"/>
        </w:rPr>
        <w:t>harvesting device</w:t>
      </w:r>
      <w:r w:rsidR="00810D82" w:rsidRPr="004C5976">
        <w:rPr>
          <w:rFonts w:cs="Times New Roman"/>
        </w:rPr>
        <w:t xml:space="preserve"> is to make </w:t>
      </w:r>
      <w:r w:rsidR="00877F46" w:rsidRPr="004C5976">
        <w:rPr>
          <w:rFonts w:cs="Times New Roman"/>
        </w:rPr>
        <w:t xml:space="preserve">the energy harvesting device </w:t>
      </w:r>
      <w:r w:rsidR="00810D82" w:rsidRPr="004C5976">
        <w:rPr>
          <w:rFonts w:cs="Times New Roman"/>
        </w:rPr>
        <w:t xml:space="preserve">transparent to so that </w:t>
      </w:r>
      <w:r w:rsidR="00877F46" w:rsidRPr="004C5976">
        <w:rPr>
          <w:rFonts w:cs="Times New Roman"/>
        </w:rPr>
        <w:t>dexterity of user is</w:t>
      </w:r>
      <w:r w:rsidR="00810D82" w:rsidRPr="004C5976">
        <w:rPr>
          <w:rFonts w:cs="Times New Roman"/>
        </w:rPr>
        <w:t xml:space="preserve"> not compromised. </w:t>
      </w:r>
      <w:r w:rsidR="00140D2A" w:rsidRPr="004C5976">
        <w:rPr>
          <w:rFonts w:cs="Times New Roman"/>
        </w:rPr>
        <w:t xml:space="preserve">Polymer </w:t>
      </w:r>
      <w:proofErr w:type="spellStart"/>
      <w:r w:rsidR="00140D2A" w:rsidRPr="004C5976">
        <w:rPr>
          <w:rFonts w:cs="Times New Roman"/>
        </w:rPr>
        <w:t>polyvinylidene</w:t>
      </w:r>
      <w:proofErr w:type="spellEnd"/>
      <w:r w:rsidR="00140D2A" w:rsidRPr="004C5976">
        <w:rPr>
          <w:rFonts w:cs="Times New Roman"/>
        </w:rPr>
        <w:t xml:space="preserve"> fluoride (</w:t>
      </w:r>
      <w:r w:rsidR="00810D82" w:rsidRPr="004C5976">
        <w:rPr>
          <w:rFonts w:cs="Times New Roman"/>
        </w:rPr>
        <w:t>PVDF</w:t>
      </w:r>
      <w:r w:rsidR="00140D2A" w:rsidRPr="004C5976">
        <w:rPr>
          <w:rFonts w:cs="Times New Roman"/>
        </w:rPr>
        <w:t>)</w:t>
      </w:r>
      <w:r w:rsidR="00810D82" w:rsidRPr="004C5976">
        <w:rPr>
          <w:rFonts w:cs="Times New Roman"/>
        </w:rPr>
        <w:t xml:space="preserve"> is extremely versatile, enabling it to serve as the load bearing </w:t>
      </w:r>
      <w:r w:rsidR="00877F46" w:rsidRPr="004C5976">
        <w:rPr>
          <w:rFonts w:cs="Times New Roman"/>
        </w:rPr>
        <w:t>material</w:t>
      </w:r>
      <w:r w:rsidR="00810D82" w:rsidRPr="004C5976">
        <w:rPr>
          <w:rFonts w:cs="Times New Roman"/>
        </w:rPr>
        <w:t xml:space="preserve"> effectively.</w:t>
      </w:r>
    </w:p>
    <w:p w:rsidR="00140D2A" w:rsidRDefault="007839D8" w:rsidP="00156095">
      <w:pPr>
        <w:pStyle w:val="ListParagraph"/>
        <w:numPr>
          <w:ilvl w:val="0"/>
          <w:numId w:val="12"/>
        </w:numPr>
        <w:spacing w:after="0" w:line="360" w:lineRule="auto"/>
        <w:rPr>
          <w:rFonts w:cs="Times New Roman"/>
        </w:rPr>
      </w:pPr>
      <w:r w:rsidRPr="004C5976">
        <w:rPr>
          <w:rFonts w:cs="Times New Roman"/>
        </w:rPr>
        <w:lastRenderedPageBreak/>
        <w:t>T</w:t>
      </w:r>
      <w:r w:rsidR="00140D2A" w:rsidRPr="004C5976">
        <w:rPr>
          <w:rFonts w:cs="Times New Roman"/>
        </w:rPr>
        <w:t xml:space="preserve">o maintain the efficiency of the user and backpack, the pack design should be kept as similar as possible to current systems by replacing the conventional backpack strap with one made of PVDF. Piezoelectric </w:t>
      </w:r>
      <w:r w:rsidRPr="004C5976">
        <w:rPr>
          <w:rFonts w:cs="Times New Roman"/>
        </w:rPr>
        <w:t>components</w:t>
      </w:r>
      <w:r w:rsidR="00140D2A" w:rsidRPr="004C5976">
        <w:rPr>
          <w:rFonts w:cs="Times New Roman"/>
        </w:rPr>
        <w:t xml:space="preserve"> have a structure such that a mechanical strain results from an applied elec</w:t>
      </w:r>
      <w:r w:rsidR="00BA399E" w:rsidRPr="004C5976">
        <w:rPr>
          <w:rFonts w:cs="Times New Roman"/>
        </w:rPr>
        <w:t xml:space="preserve">trical potential </w:t>
      </w:r>
      <w:r w:rsidR="00140D2A" w:rsidRPr="004C5976">
        <w:rPr>
          <w:rFonts w:cs="Times New Roman"/>
        </w:rPr>
        <w:t>[30]</w:t>
      </w:r>
      <w:r w:rsidR="00877F46" w:rsidRPr="004C5976">
        <w:rPr>
          <w:rFonts w:cs="Times New Roman"/>
        </w:rPr>
        <w:t>.</w:t>
      </w:r>
    </w:p>
    <w:p w:rsidR="009A2E21" w:rsidRPr="004C5976" w:rsidRDefault="009A2E21" w:rsidP="00156095">
      <w:pPr>
        <w:pStyle w:val="ListParagraph"/>
        <w:numPr>
          <w:ilvl w:val="0"/>
          <w:numId w:val="12"/>
        </w:numPr>
        <w:spacing w:after="0" w:line="360" w:lineRule="auto"/>
        <w:rPr>
          <w:rFonts w:cs="Times New Roman"/>
        </w:rPr>
      </w:pPr>
    </w:p>
    <w:p w:rsidR="00877F46" w:rsidRPr="00FF69F2" w:rsidRDefault="00877F46" w:rsidP="00877F46">
      <w:pPr>
        <w:spacing w:after="0" w:line="360" w:lineRule="auto"/>
        <w:rPr>
          <w:rFonts w:cs="Times New Roman"/>
        </w:rPr>
      </w:pPr>
    </w:p>
    <w:p w:rsidR="009E6648" w:rsidRPr="009E6648" w:rsidRDefault="009E6648" w:rsidP="00156095">
      <w:pPr>
        <w:pStyle w:val="ListParagraph"/>
        <w:numPr>
          <w:ilvl w:val="0"/>
          <w:numId w:val="11"/>
        </w:numPr>
        <w:jc w:val="center"/>
      </w:pPr>
      <w:r>
        <w:rPr>
          <w:noProof/>
        </w:rPr>
        <w:drawing>
          <wp:inline distT="0" distB="0" distL="0" distR="0" wp14:anchorId="4A562BD9" wp14:editId="66DCF67A">
            <wp:extent cx="4180113" cy="3080658"/>
            <wp:effectExtent l="0" t="0" r="0" b="571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ckpack.PNG"/>
                    <pic:cNvPicPr/>
                  </pic:nvPicPr>
                  <pic:blipFill>
                    <a:blip r:embed="rId27">
                      <a:extLst>
                        <a:ext uri="{28A0092B-C50C-407E-A947-70E740481C1C}">
                          <a14:useLocalDpi xmlns:a14="http://schemas.microsoft.com/office/drawing/2010/main" val="0"/>
                        </a:ext>
                      </a:extLst>
                    </a:blip>
                    <a:stretch>
                      <a:fillRect/>
                    </a:stretch>
                  </pic:blipFill>
                  <pic:spPr>
                    <a:xfrm>
                      <a:off x="0" y="0"/>
                      <a:ext cx="4185647" cy="3084736"/>
                    </a:xfrm>
                    <a:prstGeom prst="rect">
                      <a:avLst/>
                    </a:prstGeom>
                  </pic:spPr>
                </pic:pic>
              </a:graphicData>
            </a:graphic>
          </wp:inline>
        </w:drawing>
      </w:r>
    </w:p>
    <w:p w:rsidR="00810D82" w:rsidRPr="00810D82" w:rsidRDefault="006B2A59" w:rsidP="00156095">
      <w:pPr>
        <w:pStyle w:val="Caption"/>
        <w:numPr>
          <w:ilvl w:val="0"/>
          <w:numId w:val="11"/>
        </w:numPr>
      </w:pPr>
      <w:bookmarkStart w:id="60" w:name="_Toc56016741"/>
      <w:bookmarkStart w:id="61" w:name="_Toc57665364"/>
      <w:r w:rsidRPr="00B05BED">
        <w:rPr>
          <w:shd w:val="clear" w:color="auto" w:fill="FFFFFF"/>
        </w:rPr>
        <w:t xml:space="preserve">Figure </w:t>
      </w:r>
      <w:r w:rsidR="00B802FC">
        <w:rPr>
          <w:shd w:val="clear" w:color="auto" w:fill="FFFFFF"/>
        </w:rPr>
        <w:t>17</w:t>
      </w:r>
      <w:r w:rsidRPr="00B05BED">
        <w:rPr>
          <w:shd w:val="clear" w:color="auto" w:fill="FFFFFF"/>
        </w:rPr>
        <w:t xml:space="preserve">:  </w:t>
      </w:r>
      <w:r w:rsidR="00FF69F2">
        <w:t>Piezoelectric energy harvesting</w:t>
      </w:r>
      <w:r w:rsidRPr="00B05BED">
        <w:t xml:space="preserve"> </w:t>
      </w:r>
      <w:r w:rsidR="003D07D0" w:rsidRPr="00B05BED">
        <w:t>From a Backpack</w:t>
      </w:r>
      <w:r w:rsidR="000835C5">
        <w:t xml:space="preserve"> [30</w:t>
      </w:r>
      <w:r w:rsidR="00D60EE9" w:rsidRPr="00B05BED">
        <w:t>]</w:t>
      </w:r>
      <w:bookmarkEnd w:id="60"/>
      <w:bookmarkEnd w:id="61"/>
    </w:p>
    <w:p w:rsidR="009A2E21" w:rsidRDefault="009A2E21" w:rsidP="00156095">
      <w:pPr>
        <w:pStyle w:val="ListParagraph"/>
        <w:numPr>
          <w:ilvl w:val="0"/>
          <w:numId w:val="13"/>
        </w:numPr>
        <w:spacing w:line="360" w:lineRule="auto"/>
        <w:rPr>
          <w:rFonts w:eastAsia="Times New Roman" w:cs="Times New Roman"/>
          <w:color w:val="000000" w:themeColor="text1"/>
          <w:szCs w:val="23"/>
        </w:rPr>
      </w:pPr>
    </w:p>
    <w:p w:rsidR="00877F46" w:rsidRPr="004C5976" w:rsidRDefault="007839D8" w:rsidP="00156095">
      <w:pPr>
        <w:pStyle w:val="ListParagraph"/>
        <w:numPr>
          <w:ilvl w:val="0"/>
          <w:numId w:val="13"/>
        </w:numPr>
        <w:spacing w:line="360" w:lineRule="auto"/>
        <w:rPr>
          <w:rFonts w:eastAsia="Times New Roman" w:cs="Times New Roman"/>
          <w:color w:val="000000" w:themeColor="text1"/>
          <w:szCs w:val="23"/>
        </w:rPr>
      </w:pPr>
      <w:r w:rsidRPr="004C5976">
        <w:rPr>
          <w:rFonts w:eastAsia="Times New Roman" w:cs="Times New Roman"/>
          <w:color w:val="000000" w:themeColor="text1"/>
          <w:szCs w:val="23"/>
        </w:rPr>
        <w:t xml:space="preserve">The maximum instantaneous power over the course of the experiment is 0.345 W and average power is 45.6 </w:t>
      </w:r>
      <w:proofErr w:type="spellStart"/>
      <w:r w:rsidRPr="004C5976">
        <w:rPr>
          <w:rFonts w:eastAsia="Times New Roman" w:cs="Times New Roman"/>
          <w:color w:val="000000" w:themeColor="text1"/>
          <w:szCs w:val="23"/>
        </w:rPr>
        <w:t>mW</w:t>
      </w:r>
      <w:proofErr w:type="spellEnd"/>
      <w:r w:rsidRPr="004C5976">
        <w:rPr>
          <w:rFonts w:eastAsia="Times New Roman" w:cs="Times New Roman"/>
          <w:color w:val="000000" w:themeColor="text1"/>
          <w:szCs w:val="23"/>
        </w:rPr>
        <w:t xml:space="preserve"> as shown in figure 18. The thickness and number of the strap do not produce the highest energy</w:t>
      </w:r>
      <w:r w:rsidR="00832310" w:rsidRPr="004C5976">
        <w:rPr>
          <w:rFonts w:eastAsia="Times New Roman" w:cs="Times New Roman"/>
          <w:color w:val="000000" w:themeColor="text1"/>
          <w:szCs w:val="23"/>
        </w:rPr>
        <w:t>, it</w:t>
      </w:r>
      <w:r w:rsidRPr="004C5976">
        <w:rPr>
          <w:rFonts w:eastAsia="Times New Roman" w:cs="Times New Roman"/>
          <w:color w:val="000000" w:themeColor="text1"/>
          <w:szCs w:val="23"/>
        </w:rPr>
        <w:t xml:space="preserve"> </w:t>
      </w:r>
      <w:r w:rsidR="00832310" w:rsidRPr="004C5976">
        <w:rPr>
          <w:rFonts w:eastAsia="Times New Roman" w:cs="Times New Roman"/>
          <w:color w:val="000000" w:themeColor="text1"/>
          <w:szCs w:val="23"/>
        </w:rPr>
        <w:t>only provide</w:t>
      </w:r>
      <w:r w:rsidRPr="004C5976">
        <w:rPr>
          <w:rFonts w:eastAsia="Times New Roman" w:cs="Times New Roman"/>
          <w:color w:val="000000" w:themeColor="text1"/>
          <w:szCs w:val="23"/>
        </w:rPr>
        <w:t xml:space="preserve"> adequate strength to support the load.</w:t>
      </w:r>
    </w:p>
    <w:p w:rsidR="007B6F60" w:rsidRPr="004C5976" w:rsidRDefault="004C5003" w:rsidP="00156095">
      <w:pPr>
        <w:pStyle w:val="ListParagraph"/>
        <w:numPr>
          <w:ilvl w:val="0"/>
          <w:numId w:val="11"/>
        </w:numPr>
        <w:jc w:val="center"/>
        <w:rPr>
          <w:rFonts w:eastAsia="Times New Roman" w:cs="Times New Roman"/>
          <w:color w:val="000000" w:themeColor="text1"/>
          <w:szCs w:val="23"/>
        </w:rPr>
      </w:pPr>
      <w:r>
        <w:rPr>
          <w:noProof/>
        </w:rPr>
        <w:lastRenderedPageBreak/>
        <w:drawing>
          <wp:inline distT="0" distB="0" distL="0" distR="0" wp14:anchorId="45E88D92" wp14:editId="058BFF6C">
            <wp:extent cx="3287486" cy="2544883"/>
            <wp:effectExtent l="0" t="0" r="8255"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28">
                      <a:extLst>
                        <a:ext uri="{28A0092B-C50C-407E-A947-70E740481C1C}">
                          <a14:useLocalDpi xmlns:a14="http://schemas.microsoft.com/office/drawing/2010/main" val="0"/>
                        </a:ext>
                      </a:extLst>
                    </a:blip>
                    <a:stretch>
                      <a:fillRect/>
                    </a:stretch>
                  </pic:blipFill>
                  <pic:spPr>
                    <a:xfrm>
                      <a:off x="0" y="0"/>
                      <a:ext cx="3281538" cy="2540278"/>
                    </a:xfrm>
                    <a:prstGeom prst="rect">
                      <a:avLst/>
                    </a:prstGeom>
                  </pic:spPr>
                </pic:pic>
              </a:graphicData>
            </a:graphic>
          </wp:inline>
        </w:drawing>
      </w:r>
    </w:p>
    <w:p w:rsidR="00BA399E" w:rsidRPr="00BA399E" w:rsidRDefault="004C5003" w:rsidP="00156095">
      <w:pPr>
        <w:pStyle w:val="Caption"/>
        <w:numPr>
          <w:ilvl w:val="0"/>
          <w:numId w:val="11"/>
        </w:numPr>
      </w:pPr>
      <w:bookmarkStart w:id="62" w:name="_Toc56016742"/>
      <w:bookmarkStart w:id="63" w:name="_Toc57665365"/>
      <w:r w:rsidRPr="00B05BED">
        <w:rPr>
          <w:shd w:val="clear" w:color="auto" w:fill="FFFFFF"/>
        </w:rPr>
        <w:t xml:space="preserve">Figure </w:t>
      </w:r>
      <w:r w:rsidR="00B802FC">
        <w:rPr>
          <w:shd w:val="clear" w:color="auto" w:fill="FFFFFF"/>
        </w:rPr>
        <w:t>18</w:t>
      </w:r>
      <w:r w:rsidRPr="00B05BED">
        <w:rPr>
          <w:shd w:val="clear" w:color="auto" w:fill="FFFFFF"/>
        </w:rPr>
        <w:t xml:space="preserve">:  </w:t>
      </w:r>
      <w:r>
        <w:t>P</w:t>
      </w:r>
      <w:r w:rsidRPr="004C5003">
        <w:t xml:space="preserve">ower output for a PVDF backpack </w:t>
      </w:r>
      <w:r>
        <w:t>[30</w:t>
      </w:r>
      <w:r w:rsidRPr="00B05BED">
        <w:t>]</w:t>
      </w:r>
      <w:bookmarkEnd w:id="62"/>
      <w:bookmarkEnd w:id="63"/>
    </w:p>
    <w:p w:rsidR="001B3CFC" w:rsidRPr="001B3CFC" w:rsidRDefault="001B3CFC" w:rsidP="00156095">
      <w:pPr>
        <w:pStyle w:val="Heading4"/>
        <w:numPr>
          <w:ilvl w:val="0"/>
          <w:numId w:val="11"/>
        </w:numPr>
        <w:spacing w:line="360" w:lineRule="auto"/>
        <w:rPr>
          <w:rFonts w:eastAsia="Times New Roman"/>
        </w:rPr>
      </w:pPr>
    </w:p>
    <w:p w:rsidR="00AC0186" w:rsidRPr="00B05BED" w:rsidRDefault="00FF69F2" w:rsidP="00156095">
      <w:pPr>
        <w:pStyle w:val="Heading4"/>
        <w:numPr>
          <w:ilvl w:val="0"/>
          <w:numId w:val="11"/>
        </w:numPr>
        <w:spacing w:line="360" w:lineRule="auto"/>
        <w:rPr>
          <w:rFonts w:eastAsia="Times New Roman"/>
        </w:rPr>
      </w:pPr>
      <w:bookmarkStart w:id="64" w:name="_Toc61289625"/>
      <w:r>
        <w:t>2.1.6</w:t>
      </w:r>
      <w:r w:rsidR="00B05BED" w:rsidRPr="00B05BED">
        <w:t xml:space="preserve">. </w:t>
      </w:r>
      <w:r w:rsidR="001B3CFC">
        <w:rPr>
          <w:rFonts w:eastAsia="Times New Roman"/>
        </w:rPr>
        <w:t>Flexible Piezoelectric Energy Harvesting</w:t>
      </w:r>
      <w:r w:rsidR="00BC2F21" w:rsidRPr="00B05BED">
        <w:rPr>
          <w:rFonts w:eastAsia="Times New Roman"/>
        </w:rPr>
        <w:t xml:space="preserve"> From Jaw Movements</w:t>
      </w:r>
      <w:bookmarkEnd w:id="64"/>
    </w:p>
    <w:p w:rsidR="00BA399E" w:rsidRPr="004C5976" w:rsidRDefault="006B6152" w:rsidP="009A2E21">
      <w:pPr>
        <w:pStyle w:val="ListParagraph"/>
        <w:spacing w:after="0" w:line="360" w:lineRule="auto"/>
        <w:ind w:left="360" w:firstLine="360"/>
        <w:rPr>
          <w:rFonts w:eastAsia="Times New Roman" w:cs="Times New Roman"/>
          <w:color w:val="000000" w:themeColor="text1"/>
          <w:szCs w:val="24"/>
        </w:rPr>
      </w:pPr>
      <w:r w:rsidRPr="004C5976">
        <w:rPr>
          <w:rFonts w:eastAsia="Times New Roman" w:cs="Times New Roman"/>
          <w:color w:val="000000" w:themeColor="text1"/>
          <w:szCs w:val="24"/>
        </w:rPr>
        <w:t>A</w:t>
      </w:r>
      <w:r w:rsidR="00810D82" w:rsidRPr="004C5976">
        <w:rPr>
          <w:rFonts w:eastAsia="Times New Roman" w:cs="Times New Roman"/>
          <w:color w:val="000000" w:themeColor="text1"/>
          <w:szCs w:val="24"/>
        </w:rPr>
        <w:t xml:space="preserve"> significant </w:t>
      </w:r>
      <w:r w:rsidR="00877F46" w:rsidRPr="004C5976">
        <w:rPr>
          <w:rFonts w:eastAsia="Times New Roman" w:cs="Times New Roman"/>
          <w:color w:val="000000" w:themeColor="text1"/>
          <w:szCs w:val="24"/>
        </w:rPr>
        <w:t xml:space="preserve">numbers of </w:t>
      </w:r>
      <w:r w:rsidR="00810D82" w:rsidRPr="004C5976">
        <w:rPr>
          <w:rFonts w:eastAsia="Times New Roman" w:cs="Times New Roman"/>
          <w:color w:val="000000" w:themeColor="text1"/>
          <w:szCs w:val="24"/>
        </w:rPr>
        <w:t xml:space="preserve">smart materials that can </w:t>
      </w:r>
      <w:r w:rsidR="00257570" w:rsidRPr="004C5976">
        <w:rPr>
          <w:rFonts w:eastAsia="Times New Roman" w:cs="Times New Roman"/>
          <w:color w:val="000000" w:themeColor="text1"/>
          <w:szCs w:val="24"/>
        </w:rPr>
        <w:t xml:space="preserve">be used as </w:t>
      </w:r>
      <w:r w:rsidR="00810D82" w:rsidRPr="004C5976">
        <w:rPr>
          <w:rFonts w:eastAsia="Times New Roman" w:cs="Times New Roman"/>
          <w:color w:val="000000" w:themeColor="text1"/>
          <w:szCs w:val="24"/>
        </w:rPr>
        <w:t xml:space="preserve">sensors, actuators and energy converters are piezoelectric fiber composites (PFC). PFC mechanisms have </w:t>
      </w:r>
      <w:r w:rsidR="00877F46" w:rsidRPr="004C5976">
        <w:rPr>
          <w:rFonts w:eastAsia="Times New Roman" w:cs="Times New Roman"/>
          <w:color w:val="000000" w:themeColor="text1"/>
          <w:szCs w:val="24"/>
        </w:rPr>
        <w:t xml:space="preserve">not </w:t>
      </w:r>
      <w:r w:rsidR="00810D82" w:rsidRPr="004C5976">
        <w:rPr>
          <w:rFonts w:eastAsia="Times New Roman" w:cs="Times New Roman"/>
          <w:color w:val="000000" w:themeColor="text1"/>
          <w:szCs w:val="24"/>
        </w:rPr>
        <w:t xml:space="preserve">been </w:t>
      </w:r>
      <w:r w:rsidR="00877F46" w:rsidRPr="004C5976">
        <w:rPr>
          <w:rFonts w:eastAsia="Times New Roman" w:cs="Times New Roman"/>
          <w:color w:val="000000" w:themeColor="text1"/>
          <w:szCs w:val="24"/>
        </w:rPr>
        <w:t>used much to</w:t>
      </w:r>
      <w:r w:rsidR="00810D82" w:rsidRPr="004C5976">
        <w:rPr>
          <w:rFonts w:eastAsia="Times New Roman" w:cs="Times New Roman"/>
          <w:color w:val="000000" w:themeColor="text1"/>
          <w:szCs w:val="24"/>
        </w:rPr>
        <w:t xml:space="preserve"> capture the power of the human </w:t>
      </w:r>
      <w:r w:rsidR="00877F46" w:rsidRPr="004C5976">
        <w:rPr>
          <w:rFonts w:eastAsia="Times New Roman" w:cs="Times New Roman"/>
          <w:color w:val="000000" w:themeColor="text1"/>
          <w:szCs w:val="24"/>
        </w:rPr>
        <w:t>motions</w:t>
      </w:r>
      <w:r w:rsidR="00810D82" w:rsidRPr="004C5976">
        <w:rPr>
          <w:rFonts w:eastAsia="Times New Roman" w:cs="Times New Roman"/>
          <w:color w:val="000000" w:themeColor="text1"/>
          <w:szCs w:val="24"/>
        </w:rPr>
        <w:t xml:space="preserve">, considering their excellent capacity for energy harvesting. </w:t>
      </w:r>
      <w:proofErr w:type="spellStart"/>
      <w:r w:rsidR="00810D82" w:rsidRPr="004C5976">
        <w:rPr>
          <w:rFonts w:eastAsia="Times New Roman" w:cs="Times New Roman"/>
          <w:color w:val="000000" w:themeColor="text1"/>
          <w:szCs w:val="24"/>
        </w:rPr>
        <w:t>Delnavaz</w:t>
      </w:r>
      <w:proofErr w:type="spellEnd"/>
      <w:r w:rsidR="00810D82" w:rsidRPr="004C5976">
        <w:rPr>
          <w:rFonts w:eastAsia="Times New Roman" w:cs="Times New Roman"/>
          <w:color w:val="000000" w:themeColor="text1"/>
          <w:szCs w:val="24"/>
        </w:rPr>
        <w:t xml:space="preserve"> </w:t>
      </w:r>
      <w:r w:rsidRPr="004C5976">
        <w:rPr>
          <w:rFonts w:eastAsia="Times New Roman" w:cs="Times New Roman"/>
          <w:i/>
          <w:color w:val="000000" w:themeColor="text1"/>
          <w:szCs w:val="24"/>
        </w:rPr>
        <w:t>et al.</w:t>
      </w:r>
      <w:r w:rsidRPr="004C5976">
        <w:rPr>
          <w:rFonts w:eastAsia="Times New Roman" w:cs="Times New Roman"/>
          <w:color w:val="000000" w:themeColor="text1"/>
          <w:szCs w:val="24"/>
        </w:rPr>
        <w:t xml:space="preserve"> </w:t>
      </w:r>
      <w:r w:rsidR="005F38C0" w:rsidRPr="004C5976">
        <w:rPr>
          <w:rFonts w:eastAsia="Times New Roman" w:cs="Times New Roman"/>
          <w:color w:val="000000" w:themeColor="text1"/>
          <w:szCs w:val="24"/>
        </w:rPr>
        <w:t>gives</w:t>
      </w:r>
      <w:r w:rsidR="00810D82" w:rsidRPr="004C5976">
        <w:rPr>
          <w:rFonts w:eastAsia="Times New Roman" w:cs="Times New Roman"/>
          <w:color w:val="000000" w:themeColor="text1"/>
          <w:szCs w:val="24"/>
        </w:rPr>
        <w:t xml:space="preserve"> a proof of concept for a PFC chin strap head-mounted system capable of extracting energy from jaw movements </w:t>
      </w:r>
      <w:r w:rsidR="000835C5" w:rsidRPr="004C5976">
        <w:rPr>
          <w:rFonts w:eastAsia="Times New Roman" w:cs="Times New Roman"/>
          <w:color w:val="000000" w:themeColor="text1"/>
          <w:szCs w:val="24"/>
        </w:rPr>
        <w:t>[31</w:t>
      </w:r>
      <w:r w:rsidR="00B05BED" w:rsidRPr="004C5976">
        <w:rPr>
          <w:rFonts w:eastAsia="Times New Roman" w:cs="Times New Roman"/>
          <w:color w:val="000000" w:themeColor="text1"/>
          <w:szCs w:val="24"/>
        </w:rPr>
        <w:t>]</w:t>
      </w:r>
      <w:r w:rsidR="00D60EE9" w:rsidRPr="004C5976">
        <w:rPr>
          <w:rFonts w:eastAsia="Times New Roman" w:cs="Times New Roman"/>
          <w:color w:val="000000" w:themeColor="text1"/>
          <w:szCs w:val="24"/>
        </w:rPr>
        <w:t xml:space="preserve">. </w:t>
      </w:r>
      <w:r w:rsidR="00877F46" w:rsidRPr="004C5976">
        <w:rPr>
          <w:rFonts w:eastAsia="Times New Roman" w:cs="Times New Roman"/>
          <w:color w:val="000000" w:themeColor="text1"/>
          <w:szCs w:val="24"/>
        </w:rPr>
        <w:t>A</w:t>
      </w:r>
      <w:r w:rsidR="00810D82" w:rsidRPr="004C5976">
        <w:rPr>
          <w:rFonts w:eastAsia="Times New Roman" w:cs="Times New Roman"/>
          <w:color w:val="000000" w:themeColor="text1"/>
          <w:szCs w:val="24"/>
        </w:rPr>
        <w:t xml:space="preserve">n electromechanical model is generated based on the bond graph technique. It also defines the optimum load resistance value and the best stretch ratio in the harness. </w:t>
      </w:r>
      <w:r w:rsidR="00D22A93" w:rsidRPr="004C5976">
        <w:rPr>
          <w:rFonts w:eastAsia="Times New Roman" w:cs="Times New Roman"/>
          <w:color w:val="000000" w:themeColor="text1"/>
          <w:szCs w:val="24"/>
        </w:rPr>
        <w:t>The</w:t>
      </w:r>
      <w:r w:rsidR="00810D82" w:rsidRPr="004C5976">
        <w:rPr>
          <w:rFonts w:eastAsia="Times New Roman" w:cs="Times New Roman"/>
          <w:color w:val="000000" w:themeColor="text1"/>
          <w:szCs w:val="24"/>
        </w:rPr>
        <w:t xml:space="preserve"> outputs </w:t>
      </w:r>
      <w:r w:rsidR="00D22A93" w:rsidRPr="004C5976">
        <w:rPr>
          <w:rFonts w:eastAsia="Times New Roman" w:cs="Times New Roman"/>
          <w:color w:val="000000" w:themeColor="text1"/>
          <w:szCs w:val="24"/>
        </w:rPr>
        <w:t xml:space="preserve">of this device </w:t>
      </w:r>
      <w:r w:rsidR="00810D82" w:rsidRPr="004C5976">
        <w:rPr>
          <w:rFonts w:eastAsia="Times New Roman" w:cs="Times New Roman"/>
          <w:color w:val="000000" w:themeColor="text1"/>
          <w:szCs w:val="24"/>
        </w:rPr>
        <w:t xml:space="preserve">were compared to the predictions of the analytical model. </w:t>
      </w:r>
      <w:r w:rsidR="00D22A93" w:rsidRPr="004C5976">
        <w:rPr>
          <w:rFonts w:eastAsia="Times New Roman" w:cs="Times New Roman"/>
          <w:color w:val="000000" w:themeColor="text1"/>
          <w:szCs w:val="24"/>
        </w:rPr>
        <w:t>T</w:t>
      </w:r>
      <w:r w:rsidR="00810D82" w:rsidRPr="004C5976">
        <w:rPr>
          <w:rFonts w:eastAsia="Times New Roman" w:cs="Times New Roman"/>
          <w:color w:val="000000" w:themeColor="text1"/>
          <w:szCs w:val="24"/>
        </w:rPr>
        <w:t>he suggested piezoele</w:t>
      </w:r>
      <w:r w:rsidR="005F38C0" w:rsidRPr="004C5976">
        <w:rPr>
          <w:rFonts w:eastAsia="Times New Roman" w:cs="Times New Roman"/>
          <w:color w:val="000000" w:themeColor="text1"/>
          <w:szCs w:val="24"/>
        </w:rPr>
        <w:t xml:space="preserve">ctric strap mechanism </w:t>
      </w:r>
      <w:r w:rsidR="00D22A93" w:rsidRPr="004C5976">
        <w:rPr>
          <w:rFonts w:eastAsia="Times New Roman" w:cs="Times New Roman"/>
          <w:color w:val="000000" w:themeColor="text1"/>
          <w:szCs w:val="24"/>
        </w:rPr>
        <w:t xml:space="preserve">can be used </w:t>
      </w:r>
      <w:r w:rsidR="005F38C0" w:rsidRPr="004C5976">
        <w:rPr>
          <w:rFonts w:eastAsia="Times New Roman" w:cs="Times New Roman"/>
          <w:color w:val="000000" w:themeColor="text1"/>
          <w:szCs w:val="24"/>
        </w:rPr>
        <w:t>to charge</w:t>
      </w:r>
      <w:r w:rsidR="00810D82" w:rsidRPr="004C5976">
        <w:rPr>
          <w:rFonts w:eastAsia="Times New Roman" w:cs="Times New Roman"/>
          <w:color w:val="000000" w:themeColor="text1"/>
          <w:szCs w:val="24"/>
        </w:rPr>
        <w:t xml:space="preserve"> small-scale electronic devices</w:t>
      </w:r>
      <w:r w:rsidR="00BA399E" w:rsidRPr="004C5976">
        <w:rPr>
          <w:rFonts w:eastAsia="Times New Roman" w:cs="Times New Roman"/>
          <w:color w:val="000000" w:themeColor="text1"/>
          <w:szCs w:val="24"/>
        </w:rPr>
        <w:t>.</w:t>
      </w:r>
    </w:p>
    <w:p w:rsidR="00BA399E" w:rsidRPr="004C5976" w:rsidRDefault="00BA399E" w:rsidP="00156095">
      <w:pPr>
        <w:pStyle w:val="ListParagraph"/>
        <w:numPr>
          <w:ilvl w:val="0"/>
          <w:numId w:val="11"/>
        </w:numPr>
        <w:spacing w:after="0" w:line="360" w:lineRule="auto"/>
        <w:rPr>
          <w:rFonts w:eastAsia="Times New Roman" w:cs="Times New Roman"/>
          <w:color w:val="000000" w:themeColor="text1"/>
          <w:szCs w:val="24"/>
        </w:rPr>
      </w:pPr>
      <w:r w:rsidRPr="004C5976">
        <w:rPr>
          <w:rFonts w:eastAsia="Times New Roman" w:cs="Times New Roman"/>
          <w:color w:val="000000" w:themeColor="text1"/>
          <w:szCs w:val="24"/>
        </w:rPr>
        <w:t>For 60 s of regular gum ch</w:t>
      </w:r>
      <w:r w:rsidR="00D22A93" w:rsidRPr="004C5976">
        <w:rPr>
          <w:rFonts w:eastAsia="Times New Roman" w:cs="Times New Roman"/>
          <w:color w:val="000000" w:themeColor="text1"/>
          <w:szCs w:val="24"/>
        </w:rPr>
        <w:t>ewing, the voltage output of this</w:t>
      </w:r>
      <w:r w:rsidRPr="004C5976">
        <w:rPr>
          <w:rFonts w:eastAsia="Times New Roman" w:cs="Times New Roman"/>
          <w:color w:val="000000" w:themeColor="text1"/>
          <w:szCs w:val="24"/>
        </w:rPr>
        <w:t xml:space="preserve"> harvester system was tested the results </w:t>
      </w:r>
      <w:r w:rsidR="00D22A93" w:rsidRPr="004C5976">
        <w:rPr>
          <w:rFonts w:eastAsia="Times New Roman" w:cs="Times New Roman"/>
          <w:color w:val="000000" w:themeColor="text1"/>
          <w:szCs w:val="24"/>
        </w:rPr>
        <w:t xml:space="preserve">obtained </w:t>
      </w:r>
      <w:r w:rsidRPr="004C5976">
        <w:rPr>
          <w:rFonts w:eastAsia="Times New Roman" w:cs="Times New Roman"/>
          <w:color w:val="000000" w:themeColor="text1"/>
          <w:szCs w:val="24"/>
        </w:rPr>
        <w:t xml:space="preserve">are shown in figure 20. The estimated maximum power was about 7 </w:t>
      </w:r>
      <w:proofErr w:type="spellStart"/>
      <w:r w:rsidRPr="004C5976">
        <w:rPr>
          <w:rFonts w:eastAsia="Times New Roman" w:cs="Times New Roman"/>
          <w:color w:val="000000" w:themeColor="text1"/>
          <w:szCs w:val="24"/>
        </w:rPr>
        <w:t>μW</w:t>
      </w:r>
      <w:proofErr w:type="spellEnd"/>
      <w:r w:rsidRPr="004C5976">
        <w:rPr>
          <w:rFonts w:eastAsia="Times New Roman" w:cs="Times New Roman"/>
          <w:color w:val="000000" w:themeColor="text1"/>
          <w:szCs w:val="24"/>
        </w:rPr>
        <w:t xml:space="preserve">. </w:t>
      </w:r>
      <w:r w:rsidR="00D22A93" w:rsidRPr="004C5976">
        <w:rPr>
          <w:rFonts w:eastAsia="Times New Roman" w:cs="Times New Roman"/>
          <w:color w:val="000000" w:themeColor="text1"/>
          <w:szCs w:val="24"/>
        </w:rPr>
        <w:t>This harvester</w:t>
      </w:r>
      <w:r w:rsidRPr="004C5976">
        <w:rPr>
          <w:rFonts w:eastAsia="Times New Roman" w:cs="Times New Roman"/>
          <w:color w:val="000000" w:themeColor="text1"/>
          <w:szCs w:val="24"/>
        </w:rPr>
        <w:t xml:space="preserve"> model </w:t>
      </w:r>
      <w:r w:rsidR="00D22A93" w:rsidRPr="004C5976">
        <w:rPr>
          <w:rFonts w:eastAsia="Times New Roman" w:cs="Times New Roman"/>
          <w:color w:val="000000" w:themeColor="text1"/>
          <w:szCs w:val="24"/>
        </w:rPr>
        <w:t xml:space="preserve">shows the </w:t>
      </w:r>
      <w:r w:rsidRPr="004C5976">
        <w:rPr>
          <w:rFonts w:eastAsia="Times New Roman" w:cs="Times New Roman"/>
          <w:color w:val="000000" w:themeColor="text1"/>
          <w:szCs w:val="24"/>
        </w:rPr>
        <w:t xml:space="preserve">effectiveness of the proposed harvesting </w:t>
      </w:r>
      <w:r w:rsidR="00D22A93" w:rsidRPr="004C5976">
        <w:rPr>
          <w:rFonts w:eastAsia="Times New Roman" w:cs="Times New Roman"/>
          <w:color w:val="000000" w:themeColor="text1"/>
          <w:szCs w:val="24"/>
        </w:rPr>
        <w:t>device</w:t>
      </w:r>
      <w:r w:rsidRPr="004C5976">
        <w:rPr>
          <w:rFonts w:eastAsia="Times New Roman" w:cs="Times New Roman"/>
          <w:color w:val="000000" w:themeColor="text1"/>
          <w:szCs w:val="24"/>
        </w:rPr>
        <w:t xml:space="preserve"> to capture human power resources.</w:t>
      </w:r>
    </w:p>
    <w:p w:rsidR="00BA399E" w:rsidRDefault="00BA399E" w:rsidP="00642A99">
      <w:pPr>
        <w:spacing w:line="360" w:lineRule="auto"/>
        <w:rPr>
          <w:rFonts w:eastAsia="Times New Roman" w:cs="Times New Roman"/>
          <w:color w:val="000000" w:themeColor="text1"/>
          <w:szCs w:val="24"/>
        </w:rPr>
      </w:pPr>
    </w:p>
    <w:p w:rsidR="00B05BED" w:rsidRPr="004C5976" w:rsidRDefault="00B05BED" w:rsidP="00156095">
      <w:pPr>
        <w:pStyle w:val="ListParagraph"/>
        <w:numPr>
          <w:ilvl w:val="0"/>
          <w:numId w:val="11"/>
        </w:numPr>
        <w:spacing w:line="360" w:lineRule="auto"/>
        <w:jc w:val="center"/>
        <w:rPr>
          <w:rFonts w:eastAsia="Times New Roman" w:cs="Times New Roman"/>
          <w:color w:val="000000" w:themeColor="text1"/>
          <w:szCs w:val="24"/>
        </w:rPr>
      </w:pPr>
      <w:r>
        <w:rPr>
          <w:noProof/>
        </w:rPr>
        <w:lastRenderedPageBreak/>
        <w:drawing>
          <wp:inline distT="0" distB="0" distL="0" distR="0" wp14:anchorId="66D27C7E" wp14:editId="33FED8B2">
            <wp:extent cx="3962400" cy="2220685"/>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29">
                      <a:extLst>
                        <a:ext uri="{28A0092B-C50C-407E-A947-70E740481C1C}">
                          <a14:useLocalDpi xmlns:a14="http://schemas.microsoft.com/office/drawing/2010/main" val="0"/>
                        </a:ext>
                      </a:extLst>
                    </a:blip>
                    <a:stretch>
                      <a:fillRect/>
                    </a:stretch>
                  </pic:blipFill>
                  <pic:spPr>
                    <a:xfrm>
                      <a:off x="0" y="0"/>
                      <a:ext cx="3989992" cy="2236149"/>
                    </a:xfrm>
                    <a:prstGeom prst="rect">
                      <a:avLst/>
                    </a:prstGeom>
                  </pic:spPr>
                </pic:pic>
              </a:graphicData>
            </a:graphic>
          </wp:inline>
        </w:drawing>
      </w:r>
    </w:p>
    <w:p w:rsidR="000835C5" w:rsidRDefault="00B05BED" w:rsidP="00156095">
      <w:pPr>
        <w:pStyle w:val="Caption"/>
        <w:numPr>
          <w:ilvl w:val="0"/>
          <w:numId w:val="11"/>
        </w:numPr>
      </w:pPr>
      <w:bookmarkStart w:id="65" w:name="_Toc56016743"/>
      <w:bookmarkStart w:id="66" w:name="_Toc57665366"/>
      <w:r w:rsidRPr="00D60EE9">
        <w:rPr>
          <w:sz w:val="23"/>
          <w:szCs w:val="23"/>
          <w:shd w:val="clear" w:color="auto" w:fill="FFFFFF"/>
        </w:rPr>
        <w:t xml:space="preserve">Figure </w:t>
      </w:r>
      <w:r w:rsidR="00B802FC">
        <w:rPr>
          <w:sz w:val="23"/>
          <w:szCs w:val="23"/>
          <w:shd w:val="clear" w:color="auto" w:fill="FFFFFF"/>
        </w:rPr>
        <w:t>19</w:t>
      </w:r>
      <w:r w:rsidRPr="00D60EE9">
        <w:rPr>
          <w:sz w:val="23"/>
          <w:szCs w:val="23"/>
          <w:shd w:val="clear" w:color="auto" w:fill="FFFFFF"/>
        </w:rPr>
        <w:t xml:space="preserve">:  </w:t>
      </w:r>
      <w:r w:rsidRPr="00B05BED">
        <w:t>Jaw movement energy harvester</w:t>
      </w:r>
      <w:r w:rsidR="000835C5">
        <w:t xml:space="preserve"> [31</w:t>
      </w:r>
      <w:r w:rsidR="00306BB0">
        <w:t>]</w:t>
      </w:r>
      <w:bookmarkEnd w:id="65"/>
      <w:bookmarkEnd w:id="66"/>
    </w:p>
    <w:p w:rsidR="009A2E21" w:rsidRDefault="009A2E21" w:rsidP="00156095">
      <w:pPr>
        <w:pStyle w:val="ListParagraph"/>
        <w:numPr>
          <w:ilvl w:val="0"/>
          <w:numId w:val="11"/>
        </w:numPr>
        <w:spacing w:line="360" w:lineRule="auto"/>
        <w:rPr>
          <w:rFonts w:eastAsia="Times New Roman" w:cs="Times New Roman"/>
          <w:color w:val="000000" w:themeColor="text1"/>
          <w:szCs w:val="24"/>
        </w:rPr>
      </w:pPr>
    </w:p>
    <w:p w:rsidR="009A2E21" w:rsidRPr="00BA3CBF" w:rsidRDefault="00BA399E" w:rsidP="00BA3CBF">
      <w:pPr>
        <w:pStyle w:val="ListParagraph"/>
        <w:numPr>
          <w:ilvl w:val="0"/>
          <w:numId w:val="11"/>
        </w:numPr>
        <w:spacing w:after="0" w:line="360" w:lineRule="auto"/>
        <w:rPr>
          <w:rFonts w:eastAsia="Times New Roman" w:cs="Times New Roman"/>
          <w:color w:val="000000" w:themeColor="text1"/>
          <w:szCs w:val="24"/>
        </w:rPr>
      </w:pPr>
      <w:r w:rsidRPr="004C5976">
        <w:rPr>
          <w:rFonts w:eastAsia="Times New Roman" w:cs="Times New Roman"/>
          <w:color w:val="000000" w:themeColor="text1"/>
          <w:szCs w:val="24"/>
        </w:rPr>
        <w:t xml:space="preserve">Increasing the strap stretch can enhance </w:t>
      </w:r>
      <w:r w:rsidR="00D22A93" w:rsidRPr="004C5976">
        <w:rPr>
          <w:rFonts w:eastAsia="Times New Roman" w:cs="Times New Roman"/>
          <w:color w:val="000000" w:themeColor="text1"/>
          <w:szCs w:val="24"/>
        </w:rPr>
        <w:t xml:space="preserve">output </w:t>
      </w:r>
      <w:r w:rsidRPr="004C5976">
        <w:rPr>
          <w:rFonts w:eastAsia="Times New Roman" w:cs="Times New Roman"/>
          <w:color w:val="000000" w:themeColor="text1"/>
          <w:szCs w:val="24"/>
        </w:rPr>
        <w:t>power</w:t>
      </w:r>
      <w:r w:rsidR="00D22A93" w:rsidRPr="004C5976">
        <w:rPr>
          <w:rFonts w:eastAsia="Times New Roman" w:cs="Times New Roman"/>
          <w:color w:val="000000" w:themeColor="text1"/>
          <w:szCs w:val="24"/>
        </w:rPr>
        <w:t>. On the other hand</w:t>
      </w:r>
      <w:r w:rsidRPr="004C5976">
        <w:rPr>
          <w:rFonts w:eastAsia="Times New Roman" w:cs="Times New Roman"/>
          <w:color w:val="000000" w:themeColor="text1"/>
          <w:szCs w:val="24"/>
        </w:rPr>
        <w:t xml:space="preserve"> the increased effort needed to chew may have a negative effect on power generation, according to the experimental findings. The need for energy generation from the jaw movement should be in acceptable limits in order to give priority to the wearer's comfort.</w:t>
      </w:r>
    </w:p>
    <w:p w:rsidR="000C4DF0" w:rsidRPr="004C5976" w:rsidRDefault="000C4DF0" w:rsidP="00BA3CBF">
      <w:pPr>
        <w:pStyle w:val="ListParagraph"/>
        <w:numPr>
          <w:ilvl w:val="0"/>
          <w:numId w:val="11"/>
        </w:numPr>
        <w:spacing w:before="240" w:after="0" w:line="360" w:lineRule="auto"/>
        <w:jc w:val="center"/>
        <w:rPr>
          <w:rFonts w:eastAsia="Times New Roman" w:cs="Times New Roman"/>
          <w:color w:val="000000" w:themeColor="text1"/>
          <w:szCs w:val="24"/>
        </w:rPr>
      </w:pPr>
      <w:r>
        <w:rPr>
          <w:noProof/>
        </w:rPr>
        <w:drawing>
          <wp:inline distT="0" distB="0" distL="0" distR="0" wp14:anchorId="52CC0638" wp14:editId="78177F36">
            <wp:extent cx="3624940" cy="2460171"/>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30">
                      <a:extLst>
                        <a:ext uri="{28A0092B-C50C-407E-A947-70E740481C1C}">
                          <a14:useLocalDpi xmlns:a14="http://schemas.microsoft.com/office/drawing/2010/main" val="0"/>
                        </a:ext>
                      </a:extLst>
                    </a:blip>
                    <a:stretch>
                      <a:fillRect/>
                    </a:stretch>
                  </pic:blipFill>
                  <pic:spPr>
                    <a:xfrm>
                      <a:off x="0" y="0"/>
                      <a:ext cx="3627416" cy="2461851"/>
                    </a:xfrm>
                    <a:prstGeom prst="rect">
                      <a:avLst/>
                    </a:prstGeom>
                  </pic:spPr>
                </pic:pic>
              </a:graphicData>
            </a:graphic>
          </wp:inline>
        </w:drawing>
      </w:r>
    </w:p>
    <w:p w:rsidR="009A2E21" w:rsidRDefault="00BF7B8D" w:rsidP="009A2E21">
      <w:pPr>
        <w:pStyle w:val="Caption"/>
        <w:numPr>
          <w:ilvl w:val="0"/>
          <w:numId w:val="11"/>
        </w:numPr>
      </w:pPr>
      <w:bookmarkStart w:id="67" w:name="_Toc56016744"/>
      <w:bookmarkStart w:id="68" w:name="_Toc57665367"/>
      <w:r w:rsidRPr="00D60EE9">
        <w:rPr>
          <w:sz w:val="23"/>
          <w:szCs w:val="23"/>
          <w:shd w:val="clear" w:color="auto" w:fill="FFFFFF"/>
        </w:rPr>
        <w:t xml:space="preserve">Figure </w:t>
      </w:r>
      <w:r w:rsidR="00B802FC">
        <w:rPr>
          <w:sz w:val="23"/>
          <w:szCs w:val="23"/>
          <w:shd w:val="clear" w:color="auto" w:fill="FFFFFF"/>
        </w:rPr>
        <w:t>20</w:t>
      </w:r>
      <w:r w:rsidRPr="00D60EE9">
        <w:rPr>
          <w:sz w:val="23"/>
          <w:szCs w:val="23"/>
          <w:shd w:val="clear" w:color="auto" w:fill="FFFFFF"/>
        </w:rPr>
        <w:t xml:space="preserve">:  </w:t>
      </w:r>
      <w:r w:rsidR="00D22A93">
        <w:t>Voltage generation from the jaw movement</w:t>
      </w:r>
      <w:r w:rsidRPr="00BF7B8D">
        <w:t xml:space="preserve"> </w:t>
      </w:r>
      <w:r>
        <w:t>[31]</w:t>
      </w:r>
      <w:bookmarkEnd w:id="67"/>
      <w:bookmarkEnd w:id="68"/>
    </w:p>
    <w:p w:rsidR="009A2E21" w:rsidRPr="009A2E21" w:rsidRDefault="009A2E21" w:rsidP="009A2E21"/>
    <w:p w:rsidR="00157044" w:rsidRPr="007B2503" w:rsidRDefault="00FF69F2" w:rsidP="00156095">
      <w:pPr>
        <w:pStyle w:val="Heading4"/>
        <w:numPr>
          <w:ilvl w:val="0"/>
          <w:numId w:val="11"/>
        </w:numPr>
        <w:spacing w:line="360" w:lineRule="auto"/>
        <w:rPr>
          <w:i w:val="0"/>
        </w:rPr>
      </w:pPr>
      <w:bookmarkStart w:id="69" w:name="_Toc61289626"/>
      <w:r w:rsidRPr="00157044">
        <w:t>2.1.7</w:t>
      </w:r>
      <w:r w:rsidR="00047992" w:rsidRPr="00157044">
        <w:t xml:space="preserve">. </w:t>
      </w:r>
      <w:r w:rsidR="00BC2F21" w:rsidRPr="007B2503">
        <w:rPr>
          <w:rStyle w:val="Heading4Char"/>
          <w:b/>
          <w:bCs/>
          <w:i/>
          <w:iCs/>
        </w:rPr>
        <w:t>Efficient Energy Harvesting From Elbow Joint</w:t>
      </w:r>
      <w:bookmarkEnd w:id="69"/>
    </w:p>
    <w:p w:rsidR="006C1655" w:rsidRDefault="006C1655" w:rsidP="009A2E21">
      <w:pPr>
        <w:pStyle w:val="ListParagraph"/>
        <w:spacing w:line="360" w:lineRule="auto"/>
        <w:ind w:left="360" w:firstLine="360"/>
        <w:rPr>
          <w:rFonts w:eastAsia="Times New Roman" w:cs="Times New Roman"/>
          <w:color w:val="000000" w:themeColor="text1"/>
          <w:szCs w:val="24"/>
        </w:rPr>
      </w:pPr>
      <w:r w:rsidRPr="004C5976">
        <w:rPr>
          <w:rFonts w:eastAsia="Times New Roman" w:cs="Times New Roman"/>
          <w:color w:val="000000" w:themeColor="text1"/>
          <w:szCs w:val="24"/>
        </w:rPr>
        <w:t>A</w:t>
      </w:r>
      <w:r w:rsidR="0053562B" w:rsidRPr="004C5976">
        <w:rPr>
          <w:rFonts w:eastAsia="Times New Roman" w:cs="Times New Roman"/>
          <w:color w:val="000000" w:themeColor="text1"/>
          <w:szCs w:val="24"/>
        </w:rPr>
        <w:t>rm swings</w:t>
      </w:r>
      <w:r w:rsidR="00CA2612" w:rsidRPr="004C5976">
        <w:rPr>
          <w:rFonts w:eastAsia="Times New Roman" w:cs="Times New Roman"/>
          <w:color w:val="000000" w:themeColor="text1"/>
          <w:szCs w:val="24"/>
        </w:rPr>
        <w:t xml:space="preserve"> and</w:t>
      </w:r>
      <w:r w:rsidR="0053562B" w:rsidRPr="004C5976">
        <w:rPr>
          <w:rFonts w:eastAsia="Times New Roman" w:cs="Times New Roman"/>
          <w:color w:val="000000" w:themeColor="text1"/>
          <w:szCs w:val="24"/>
        </w:rPr>
        <w:t xml:space="preserve"> stretching were considered as potential sources for the energy harvester. The use of human motion is free of the constraints of location</w:t>
      </w:r>
      <w:r w:rsidRPr="004C5976">
        <w:rPr>
          <w:rFonts w:eastAsia="Times New Roman" w:cs="Times New Roman"/>
          <w:color w:val="000000" w:themeColor="text1"/>
          <w:szCs w:val="24"/>
        </w:rPr>
        <w:t xml:space="preserve"> </w:t>
      </w:r>
      <w:r w:rsidR="0053562B" w:rsidRPr="004C5976">
        <w:rPr>
          <w:rFonts w:eastAsia="Times New Roman" w:cs="Times New Roman"/>
          <w:color w:val="000000" w:themeColor="text1"/>
          <w:szCs w:val="24"/>
        </w:rPr>
        <w:t xml:space="preserve">and other </w:t>
      </w:r>
      <w:r w:rsidR="0053562B" w:rsidRPr="004C5976">
        <w:rPr>
          <w:rFonts w:eastAsia="Times New Roman" w:cs="Times New Roman"/>
          <w:color w:val="000000" w:themeColor="text1"/>
          <w:szCs w:val="24"/>
        </w:rPr>
        <w:lastRenderedPageBreak/>
        <w:t xml:space="preserve">environmental circumstances. </w:t>
      </w:r>
      <w:r w:rsidR="00BA3CBF" w:rsidRPr="004C5976">
        <w:rPr>
          <w:rFonts w:eastAsia="Times New Roman" w:cs="Times New Roman"/>
          <w:color w:val="000000" w:themeColor="text1"/>
          <w:szCs w:val="24"/>
        </w:rPr>
        <w:t>An</w:t>
      </w:r>
      <w:r w:rsidR="0053562B" w:rsidRPr="004C5976">
        <w:rPr>
          <w:rFonts w:eastAsia="Times New Roman" w:cs="Times New Roman"/>
          <w:color w:val="000000" w:themeColor="text1"/>
          <w:szCs w:val="24"/>
        </w:rPr>
        <w:t xml:space="preserve"> elastic piezoelectric polymer in the shell structure was presented in this work, which allows a quick transition even with the s</w:t>
      </w:r>
      <w:r w:rsidRPr="004C5976">
        <w:rPr>
          <w:rFonts w:eastAsia="Times New Roman" w:cs="Times New Roman"/>
          <w:color w:val="000000" w:themeColor="text1"/>
          <w:szCs w:val="24"/>
        </w:rPr>
        <w:t>mall</w:t>
      </w:r>
      <w:r w:rsidR="0053562B" w:rsidRPr="004C5976">
        <w:rPr>
          <w:rFonts w:eastAsia="Times New Roman" w:cs="Times New Roman"/>
          <w:color w:val="000000" w:themeColor="text1"/>
          <w:szCs w:val="24"/>
        </w:rPr>
        <w:t xml:space="preserve"> bending movement of the </w:t>
      </w:r>
      <w:r w:rsidRPr="004C5976">
        <w:rPr>
          <w:rFonts w:eastAsia="Times New Roman" w:cs="Times New Roman"/>
          <w:color w:val="000000" w:themeColor="text1"/>
          <w:szCs w:val="24"/>
        </w:rPr>
        <w:t>arm</w:t>
      </w:r>
      <w:r w:rsidR="0053562B" w:rsidRPr="004C5976">
        <w:rPr>
          <w:rFonts w:eastAsia="Times New Roman" w:cs="Times New Roman"/>
          <w:color w:val="000000" w:themeColor="text1"/>
          <w:szCs w:val="24"/>
        </w:rPr>
        <w:t>.</w:t>
      </w:r>
    </w:p>
    <w:p w:rsidR="00BA3CBF" w:rsidRPr="00BC2F21" w:rsidRDefault="00BA3CBF" w:rsidP="009A2E21">
      <w:pPr>
        <w:pStyle w:val="ListParagraph"/>
        <w:spacing w:line="360" w:lineRule="auto"/>
        <w:ind w:left="360" w:firstLine="360"/>
        <w:rPr>
          <w:rFonts w:eastAsia="Times New Roman" w:cs="Times New Roman"/>
          <w:color w:val="000000" w:themeColor="text1"/>
          <w:szCs w:val="24"/>
        </w:rPr>
      </w:pPr>
    </w:p>
    <w:p w:rsidR="00047992" w:rsidRPr="004C5976" w:rsidRDefault="00047992" w:rsidP="00156095">
      <w:pPr>
        <w:pStyle w:val="ListParagraph"/>
        <w:numPr>
          <w:ilvl w:val="0"/>
          <w:numId w:val="11"/>
        </w:numPr>
        <w:spacing w:line="360" w:lineRule="auto"/>
        <w:jc w:val="center"/>
        <w:rPr>
          <w:rFonts w:eastAsia="Times New Roman" w:cs="Times New Roman"/>
          <w:color w:val="000000" w:themeColor="text1"/>
          <w:szCs w:val="24"/>
        </w:rPr>
      </w:pPr>
      <w:r>
        <w:rPr>
          <w:noProof/>
        </w:rPr>
        <w:drawing>
          <wp:inline distT="0" distB="0" distL="0" distR="0" wp14:anchorId="387837E6" wp14:editId="77054100">
            <wp:extent cx="3105734" cy="2068286"/>
            <wp:effectExtent l="0" t="0" r="0" b="825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31">
                      <a:extLst>
                        <a:ext uri="{28A0092B-C50C-407E-A947-70E740481C1C}">
                          <a14:useLocalDpi xmlns:a14="http://schemas.microsoft.com/office/drawing/2010/main" val="0"/>
                        </a:ext>
                      </a:extLst>
                    </a:blip>
                    <a:stretch>
                      <a:fillRect/>
                    </a:stretch>
                  </pic:blipFill>
                  <pic:spPr>
                    <a:xfrm>
                      <a:off x="0" y="0"/>
                      <a:ext cx="3102471" cy="2066113"/>
                    </a:xfrm>
                    <a:prstGeom prst="rect">
                      <a:avLst/>
                    </a:prstGeom>
                  </pic:spPr>
                </pic:pic>
              </a:graphicData>
            </a:graphic>
          </wp:inline>
        </w:drawing>
      </w:r>
    </w:p>
    <w:p w:rsidR="00BA3CBF" w:rsidRPr="00BA3CBF" w:rsidRDefault="00047992" w:rsidP="00BA3CBF">
      <w:pPr>
        <w:pStyle w:val="Caption"/>
        <w:numPr>
          <w:ilvl w:val="0"/>
          <w:numId w:val="11"/>
        </w:numPr>
      </w:pPr>
      <w:bookmarkStart w:id="70" w:name="_Toc56016745"/>
      <w:bookmarkStart w:id="71" w:name="_Toc57665368"/>
      <w:r w:rsidRPr="00D60EE9">
        <w:rPr>
          <w:sz w:val="23"/>
          <w:szCs w:val="23"/>
          <w:shd w:val="clear" w:color="auto" w:fill="FFFFFF"/>
        </w:rPr>
        <w:t xml:space="preserve">Figure </w:t>
      </w:r>
      <w:r w:rsidR="00B802FC">
        <w:rPr>
          <w:sz w:val="23"/>
          <w:szCs w:val="23"/>
          <w:shd w:val="clear" w:color="auto" w:fill="FFFFFF"/>
        </w:rPr>
        <w:t>21</w:t>
      </w:r>
      <w:r w:rsidRPr="00D60EE9">
        <w:rPr>
          <w:sz w:val="23"/>
          <w:szCs w:val="23"/>
          <w:shd w:val="clear" w:color="auto" w:fill="FFFFFF"/>
        </w:rPr>
        <w:t xml:space="preserve">:  </w:t>
      </w:r>
      <w:r w:rsidR="009A2E21">
        <w:rPr>
          <w:sz w:val="23"/>
          <w:szCs w:val="23"/>
          <w:shd w:val="clear" w:color="auto" w:fill="FFFFFF"/>
        </w:rPr>
        <w:t>P</w:t>
      </w:r>
      <w:r w:rsidR="0056302C">
        <w:t>iezoelectric shell structure</w:t>
      </w:r>
      <w:r w:rsidR="003D4B39">
        <w:t xml:space="preserve"> </w:t>
      </w:r>
      <w:r w:rsidR="003D4B39" w:rsidRPr="00047992">
        <w:t>embedde</w:t>
      </w:r>
      <w:r w:rsidR="003D4B39">
        <w:t>d</w:t>
      </w:r>
      <w:r w:rsidRPr="00047992">
        <w:t xml:space="preserve"> </w:t>
      </w:r>
      <w:r w:rsidR="000835C5">
        <w:t>[32</w:t>
      </w:r>
      <w:r>
        <w:t>]</w:t>
      </w:r>
      <w:bookmarkEnd w:id="70"/>
      <w:bookmarkEnd w:id="71"/>
    </w:p>
    <w:p w:rsidR="0053562B" w:rsidRPr="00BA3CBF" w:rsidRDefault="0053562B" w:rsidP="00BA3CBF">
      <w:pPr>
        <w:pStyle w:val="ListParagraph"/>
        <w:numPr>
          <w:ilvl w:val="0"/>
          <w:numId w:val="11"/>
        </w:numPr>
        <w:spacing w:line="360" w:lineRule="auto"/>
        <w:rPr>
          <w:rFonts w:eastAsia="Times New Roman" w:cs="Times New Roman"/>
          <w:color w:val="000000" w:themeColor="text1"/>
          <w:szCs w:val="24"/>
        </w:rPr>
      </w:pPr>
      <w:r w:rsidRPr="00BA3CBF">
        <w:rPr>
          <w:rFonts w:eastAsia="Times New Roman" w:cs="Times New Roman"/>
          <w:color w:val="000000" w:themeColor="text1"/>
          <w:szCs w:val="24"/>
        </w:rPr>
        <w:t xml:space="preserve">By using piezoelectric shell structures Yang </w:t>
      </w:r>
      <w:r w:rsidR="00592A6F" w:rsidRPr="00BA3CBF">
        <w:rPr>
          <w:rFonts w:eastAsia="Times New Roman" w:cs="Times New Roman"/>
          <w:i/>
          <w:color w:val="000000" w:themeColor="text1"/>
          <w:szCs w:val="24"/>
        </w:rPr>
        <w:t>et al.</w:t>
      </w:r>
      <w:r w:rsidR="00592A6F" w:rsidRPr="00BA3CBF">
        <w:rPr>
          <w:rFonts w:eastAsia="Times New Roman" w:cs="Times New Roman"/>
          <w:color w:val="000000" w:themeColor="text1"/>
          <w:szCs w:val="24"/>
        </w:rPr>
        <w:t xml:space="preserve"> </w:t>
      </w:r>
      <w:r w:rsidRPr="00BA3CBF">
        <w:rPr>
          <w:rFonts w:eastAsia="Times New Roman" w:cs="Times New Roman"/>
          <w:color w:val="000000" w:themeColor="text1"/>
          <w:szCs w:val="24"/>
        </w:rPr>
        <w:t xml:space="preserve">demonstrates an effective energy harvesting </w:t>
      </w:r>
      <w:r w:rsidR="003D4B39" w:rsidRPr="00BA3CBF">
        <w:rPr>
          <w:rFonts w:eastAsia="Times New Roman" w:cs="Times New Roman"/>
          <w:color w:val="000000" w:themeColor="text1"/>
          <w:szCs w:val="24"/>
        </w:rPr>
        <w:t>system from</w:t>
      </w:r>
      <w:r w:rsidRPr="00BA3CBF">
        <w:rPr>
          <w:rFonts w:eastAsia="Times New Roman" w:cs="Times New Roman"/>
          <w:color w:val="000000" w:themeColor="text1"/>
          <w:szCs w:val="24"/>
        </w:rPr>
        <w:t xml:space="preserve"> human motion. A</w:t>
      </w:r>
      <w:r w:rsidR="004B1E0D" w:rsidRPr="00BA3CBF">
        <w:rPr>
          <w:rFonts w:eastAsia="Times New Roman" w:cs="Times New Roman"/>
          <w:color w:val="000000" w:themeColor="text1"/>
          <w:szCs w:val="24"/>
        </w:rPr>
        <w:t>s</w:t>
      </w:r>
      <w:r w:rsidRPr="00BA3CBF">
        <w:rPr>
          <w:rFonts w:eastAsia="Times New Roman" w:cs="Times New Roman"/>
          <w:color w:val="000000" w:themeColor="text1"/>
          <w:szCs w:val="24"/>
        </w:rPr>
        <w:t xml:space="preserve"> human </w:t>
      </w:r>
      <w:r w:rsidR="00592A6F" w:rsidRPr="00BA3CBF">
        <w:rPr>
          <w:rFonts w:eastAsia="Times New Roman" w:cs="Times New Roman"/>
          <w:color w:val="000000" w:themeColor="text1"/>
          <w:szCs w:val="24"/>
        </w:rPr>
        <w:t>body movement</w:t>
      </w:r>
      <w:r w:rsidRPr="00BA3CBF">
        <w:rPr>
          <w:rFonts w:eastAsia="Times New Roman" w:cs="Times New Roman"/>
          <w:color w:val="000000" w:themeColor="text1"/>
          <w:szCs w:val="24"/>
        </w:rPr>
        <w:t xml:space="preserve"> is spontaneous and slow, the rapid transformation of the shell structure can effecti</w:t>
      </w:r>
      <w:r w:rsidR="005442A6" w:rsidRPr="00BA3CBF">
        <w:rPr>
          <w:rFonts w:eastAsia="Times New Roman" w:cs="Times New Roman"/>
          <w:color w:val="000000" w:themeColor="text1"/>
          <w:szCs w:val="24"/>
        </w:rPr>
        <w:t>vely transform stress</w:t>
      </w:r>
      <w:r w:rsidRPr="00BA3CBF">
        <w:rPr>
          <w:rFonts w:eastAsia="Times New Roman" w:cs="Times New Roman"/>
          <w:color w:val="000000" w:themeColor="text1"/>
          <w:szCs w:val="24"/>
        </w:rPr>
        <w:t xml:space="preserve"> into electrical energy. A </w:t>
      </w:r>
      <w:r w:rsidR="00592A6F" w:rsidRPr="00BA3CBF">
        <w:rPr>
          <w:rFonts w:eastAsia="Times New Roman" w:cs="Times New Roman"/>
          <w:color w:val="000000" w:themeColor="text1"/>
          <w:szCs w:val="24"/>
        </w:rPr>
        <w:t>PVDF</w:t>
      </w:r>
      <w:r w:rsidRPr="00BA3CBF">
        <w:rPr>
          <w:rFonts w:eastAsia="Times New Roman" w:cs="Times New Roman"/>
          <w:color w:val="000000" w:themeColor="text1"/>
          <w:szCs w:val="24"/>
        </w:rPr>
        <w:t xml:space="preserve"> film was attached to the curved polymer created by heat to create the shell structure. </w:t>
      </w:r>
      <w:r w:rsidR="006C1655" w:rsidRPr="00BA3CBF">
        <w:rPr>
          <w:rFonts w:eastAsia="Times New Roman" w:cs="Times New Roman"/>
          <w:color w:val="000000" w:themeColor="text1"/>
          <w:szCs w:val="24"/>
        </w:rPr>
        <w:t>T</w:t>
      </w:r>
      <w:r w:rsidRPr="00BA3CBF">
        <w:rPr>
          <w:rFonts w:eastAsia="Times New Roman" w:cs="Times New Roman"/>
          <w:color w:val="000000" w:themeColor="text1"/>
          <w:szCs w:val="24"/>
        </w:rPr>
        <w:t>he shell structure produces a much higher output voltage</w:t>
      </w:r>
      <w:r w:rsidR="006C1655" w:rsidRPr="00BA3CBF">
        <w:rPr>
          <w:rFonts w:eastAsia="Times New Roman" w:cs="Times New Roman"/>
          <w:color w:val="000000" w:themeColor="text1"/>
          <w:szCs w:val="24"/>
        </w:rPr>
        <w:t xml:space="preserve"> as compared to other structure</w:t>
      </w:r>
      <w:r w:rsidRPr="00BA3CBF">
        <w:rPr>
          <w:rFonts w:eastAsia="Times New Roman" w:cs="Times New Roman"/>
          <w:color w:val="000000" w:themeColor="text1"/>
          <w:szCs w:val="24"/>
        </w:rPr>
        <w:t xml:space="preserve"> [32]. For carrying a harvester, fabric is used. A slow motion of the human elbow joint </w:t>
      </w:r>
      <w:r w:rsidR="004B1E0D" w:rsidRPr="00BA3CBF">
        <w:rPr>
          <w:rFonts w:eastAsia="Times New Roman" w:cs="Times New Roman"/>
          <w:color w:val="000000" w:themeColor="text1"/>
          <w:szCs w:val="24"/>
        </w:rPr>
        <w:t>generates</w:t>
      </w:r>
      <w:r w:rsidRPr="00BA3CBF">
        <w:rPr>
          <w:rFonts w:eastAsia="Times New Roman" w:cs="Times New Roman"/>
          <w:color w:val="000000" w:themeColor="text1"/>
          <w:szCs w:val="24"/>
        </w:rPr>
        <w:t xml:space="preserve"> much higher output power by using the proposed shell structures as shown in Figure 22.</w:t>
      </w:r>
    </w:p>
    <w:p w:rsidR="00B05BED" w:rsidRPr="004C5976" w:rsidRDefault="00047992" w:rsidP="00156095">
      <w:pPr>
        <w:pStyle w:val="ListParagraph"/>
        <w:numPr>
          <w:ilvl w:val="0"/>
          <w:numId w:val="11"/>
        </w:numPr>
        <w:jc w:val="center"/>
        <w:rPr>
          <w:rFonts w:eastAsia="Times New Roman" w:cs="Times New Roman"/>
          <w:color w:val="000000" w:themeColor="text1"/>
          <w:szCs w:val="24"/>
        </w:rPr>
      </w:pPr>
      <w:r>
        <w:rPr>
          <w:noProof/>
        </w:rPr>
        <w:drawing>
          <wp:inline distT="0" distB="0" distL="0" distR="0" wp14:anchorId="1F9BA406" wp14:editId="30F039F2">
            <wp:extent cx="2917371" cy="1997070"/>
            <wp:effectExtent l="0" t="0" r="0" b="3810"/>
            <wp:docPr id="1032" name="Picture 1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969874-fig-5-source-large.gif"/>
                    <pic:cNvPicPr/>
                  </pic:nvPicPr>
                  <pic:blipFill>
                    <a:blip r:embed="rId32">
                      <a:extLst>
                        <a:ext uri="{28A0092B-C50C-407E-A947-70E740481C1C}">
                          <a14:useLocalDpi xmlns:a14="http://schemas.microsoft.com/office/drawing/2010/main" val="0"/>
                        </a:ext>
                      </a:extLst>
                    </a:blip>
                    <a:stretch>
                      <a:fillRect/>
                    </a:stretch>
                  </pic:blipFill>
                  <pic:spPr>
                    <a:xfrm>
                      <a:off x="0" y="0"/>
                      <a:ext cx="2924356" cy="2001852"/>
                    </a:xfrm>
                    <a:prstGeom prst="rect">
                      <a:avLst/>
                    </a:prstGeom>
                  </pic:spPr>
                </pic:pic>
              </a:graphicData>
            </a:graphic>
          </wp:inline>
        </w:drawing>
      </w:r>
    </w:p>
    <w:p w:rsidR="006C1655" w:rsidRPr="006C1655" w:rsidRDefault="0056302C" w:rsidP="006C1655">
      <w:pPr>
        <w:pStyle w:val="Caption"/>
        <w:numPr>
          <w:ilvl w:val="0"/>
          <w:numId w:val="11"/>
        </w:numPr>
      </w:pPr>
      <w:bookmarkStart w:id="72" w:name="_Toc56016746"/>
      <w:bookmarkStart w:id="73" w:name="_Toc57665369"/>
      <w:r w:rsidRPr="00D60EE9">
        <w:rPr>
          <w:sz w:val="23"/>
          <w:szCs w:val="23"/>
          <w:shd w:val="clear" w:color="auto" w:fill="FFFFFF"/>
        </w:rPr>
        <w:t xml:space="preserve">Figure </w:t>
      </w:r>
      <w:r w:rsidR="00B802FC">
        <w:rPr>
          <w:sz w:val="23"/>
          <w:szCs w:val="23"/>
          <w:shd w:val="clear" w:color="auto" w:fill="FFFFFF"/>
        </w:rPr>
        <w:t>22</w:t>
      </w:r>
      <w:r w:rsidRPr="00D60EE9">
        <w:rPr>
          <w:sz w:val="23"/>
          <w:szCs w:val="23"/>
          <w:shd w:val="clear" w:color="auto" w:fill="FFFFFF"/>
        </w:rPr>
        <w:t xml:space="preserve">:  </w:t>
      </w:r>
      <w:r w:rsidRPr="0056302C">
        <w:t>Peak voltage</w:t>
      </w:r>
      <w:r>
        <w:t xml:space="preserve"> </w:t>
      </w:r>
      <w:r w:rsidR="003D4B39">
        <w:t>generation using shell structure</w:t>
      </w:r>
      <w:r w:rsidR="000835C5">
        <w:t xml:space="preserve"> [32</w:t>
      </w:r>
      <w:r>
        <w:t>]</w:t>
      </w:r>
      <w:bookmarkEnd w:id="72"/>
      <w:bookmarkEnd w:id="73"/>
    </w:p>
    <w:p w:rsidR="00157044" w:rsidRPr="007B2503" w:rsidRDefault="00FF69F2" w:rsidP="00156095">
      <w:pPr>
        <w:pStyle w:val="Heading4"/>
        <w:numPr>
          <w:ilvl w:val="0"/>
          <w:numId w:val="11"/>
        </w:numPr>
        <w:spacing w:line="360" w:lineRule="auto"/>
        <w:rPr>
          <w:rFonts w:eastAsia="Times New Roman" w:cs="Times New Roman"/>
          <w:b w:val="0"/>
          <w:i w:val="0"/>
          <w:szCs w:val="24"/>
        </w:rPr>
      </w:pPr>
      <w:bookmarkStart w:id="74" w:name="_Toc61289627"/>
      <w:r w:rsidRPr="00157044">
        <w:rPr>
          <w:rFonts w:cs="Times New Roman"/>
          <w:szCs w:val="24"/>
        </w:rPr>
        <w:lastRenderedPageBreak/>
        <w:t>2.1.8</w:t>
      </w:r>
      <w:r w:rsidR="001D5EF5" w:rsidRPr="00157044">
        <w:rPr>
          <w:rFonts w:cs="Times New Roman"/>
          <w:szCs w:val="24"/>
        </w:rPr>
        <w:t>.</w:t>
      </w:r>
      <w:r w:rsidR="001D5EF5" w:rsidRPr="00157044">
        <w:rPr>
          <w:rFonts w:cs="Times New Roman"/>
          <w:b w:val="0"/>
          <w:szCs w:val="24"/>
        </w:rPr>
        <w:t xml:space="preserve"> </w:t>
      </w:r>
      <w:r w:rsidR="00BC2F21" w:rsidRPr="007B2503">
        <w:rPr>
          <w:rStyle w:val="Heading4Char"/>
          <w:b/>
          <w:i/>
        </w:rPr>
        <w:t>Energy Harvesting From Wrist-Wearable Systems</w:t>
      </w:r>
      <w:bookmarkEnd w:id="74"/>
    </w:p>
    <w:p w:rsidR="00124BC6" w:rsidRPr="00BA3CBF" w:rsidRDefault="00BC2F21" w:rsidP="00157044">
      <w:pPr>
        <w:pStyle w:val="ListParagraph"/>
        <w:numPr>
          <w:ilvl w:val="0"/>
          <w:numId w:val="11"/>
        </w:numPr>
        <w:spacing w:line="360" w:lineRule="auto"/>
        <w:rPr>
          <w:rFonts w:eastAsia="Times New Roman" w:cs="Times New Roman"/>
          <w:color w:val="000000" w:themeColor="text1"/>
          <w:szCs w:val="24"/>
        </w:rPr>
      </w:pPr>
      <w:r>
        <w:rPr>
          <w:rFonts w:eastAsia="Times New Roman" w:cs="Times New Roman"/>
          <w:color w:val="000000" w:themeColor="text1"/>
          <w:szCs w:val="24"/>
        </w:rPr>
        <w:t xml:space="preserve">          </w:t>
      </w:r>
      <w:r w:rsidR="0053562B" w:rsidRPr="004C5976">
        <w:rPr>
          <w:rFonts w:eastAsia="Times New Roman" w:cs="Times New Roman"/>
          <w:color w:val="000000" w:themeColor="text1"/>
          <w:szCs w:val="24"/>
        </w:rPr>
        <w:t xml:space="preserve">In this paper, the results of the energy transfer from a wrist-worn harvester to a battery in a wearable </w:t>
      </w:r>
      <w:r w:rsidR="004B1E0D" w:rsidRPr="004C5976">
        <w:rPr>
          <w:rFonts w:eastAsia="Times New Roman" w:cs="Times New Roman"/>
          <w:color w:val="000000" w:themeColor="text1"/>
          <w:szCs w:val="24"/>
        </w:rPr>
        <w:t>device</w:t>
      </w:r>
      <w:r w:rsidR="00257570" w:rsidRPr="004C5976">
        <w:rPr>
          <w:rFonts w:eastAsia="Times New Roman" w:cs="Times New Roman"/>
          <w:color w:val="000000" w:themeColor="text1"/>
          <w:szCs w:val="24"/>
        </w:rPr>
        <w:t xml:space="preserve"> are presented</w:t>
      </w:r>
      <w:r w:rsidR="0053562B" w:rsidRPr="004C5976">
        <w:rPr>
          <w:rFonts w:eastAsia="Times New Roman" w:cs="Times New Roman"/>
          <w:color w:val="000000" w:themeColor="text1"/>
          <w:szCs w:val="24"/>
        </w:rPr>
        <w:t xml:space="preserve"> </w:t>
      </w:r>
      <w:r w:rsidR="004B1E0D" w:rsidRPr="004C5976">
        <w:rPr>
          <w:rFonts w:eastAsia="Times New Roman" w:cs="Times New Roman"/>
          <w:color w:val="000000" w:themeColor="text1"/>
          <w:szCs w:val="24"/>
        </w:rPr>
        <w:t xml:space="preserve">by </w:t>
      </w:r>
      <w:proofErr w:type="spellStart"/>
      <w:r w:rsidR="0053562B" w:rsidRPr="004C5976">
        <w:rPr>
          <w:rFonts w:eastAsia="Times New Roman" w:cs="Times New Roman"/>
          <w:color w:val="000000" w:themeColor="text1"/>
          <w:szCs w:val="24"/>
        </w:rPr>
        <w:t>Manjarres</w:t>
      </w:r>
      <w:proofErr w:type="spellEnd"/>
      <w:r w:rsidR="0053562B" w:rsidRPr="004C5976">
        <w:rPr>
          <w:rFonts w:eastAsia="Times New Roman" w:cs="Times New Roman"/>
          <w:color w:val="000000" w:themeColor="text1"/>
          <w:szCs w:val="24"/>
        </w:rPr>
        <w:t xml:space="preserve"> </w:t>
      </w:r>
      <w:r w:rsidR="004B1E0D" w:rsidRPr="004C5976">
        <w:rPr>
          <w:rFonts w:eastAsia="Times New Roman" w:cs="Times New Roman"/>
          <w:i/>
          <w:color w:val="000000" w:themeColor="text1"/>
          <w:szCs w:val="24"/>
        </w:rPr>
        <w:t xml:space="preserve">et al. </w:t>
      </w:r>
      <w:r w:rsidR="0053562B" w:rsidRPr="004C5976">
        <w:rPr>
          <w:rFonts w:eastAsia="Times New Roman" w:cs="Times New Roman"/>
          <w:color w:val="000000" w:themeColor="text1"/>
          <w:szCs w:val="24"/>
        </w:rPr>
        <w:t>This appro</w:t>
      </w:r>
      <w:r w:rsidR="004B1E0D" w:rsidRPr="004C5976">
        <w:rPr>
          <w:rFonts w:eastAsia="Times New Roman" w:cs="Times New Roman"/>
          <w:color w:val="000000" w:themeColor="text1"/>
          <w:szCs w:val="24"/>
        </w:rPr>
        <w:t xml:space="preserve">ach is the continuation of </w:t>
      </w:r>
      <w:r w:rsidR="00257570" w:rsidRPr="004C5976">
        <w:rPr>
          <w:rFonts w:eastAsia="Times New Roman" w:cs="Times New Roman"/>
          <w:color w:val="000000" w:themeColor="text1"/>
          <w:szCs w:val="24"/>
        </w:rPr>
        <w:t>their previous</w:t>
      </w:r>
      <w:r w:rsidR="0053562B" w:rsidRPr="004C5976">
        <w:rPr>
          <w:rFonts w:eastAsia="Times New Roman" w:cs="Times New Roman"/>
          <w:color w:val="000000" w:themeColor="text1"/>
          <w:szCs w:val="24"/>
        </w:rPr>
        <w:t xml:space="preserve"> work in which </w:t>
      </w:r>
      <w:proofErr w:type="spellStart"/>
      <w:r w:rsidR="004B1E0D" w:rsidRPr="004C5976">
        <w:rPr>
          <w:rFonts w:eastAsia="Times New Roman" w:cs="Times New Roman"/>
          <w:color w:val="000000" w:themeColor="text1"/>
          <w:szCs w:val="24"/>
        </w:rPr>
        <w:t>Manjarres</w:t>
      </w:r>
      <w:proofErr w:type="spellEnd"/>
      <w:r w:rsidR="004B1E0D" w:rsidRPr="004C5976">
        <w:rPr>
          <w:rFonts w:eastAsia="Times New Roman" w:cs="Times New Roman"/>
          <w:color w:val="000000" w:themeColor="text1"/>
          <w:szCs w:val="24"/>
        </w:rPr>
        <w:t xml:space="preserve"> </w:t>
      </w:r>
      <w:r w:rsidR="004B1E0D" w:rsidRPr="004C5976">
        <w:rPr>
          <w:rFonts w:eastAsia="Times New Roman" w:cs="Times New Roman"/>
          <w:i/>
          <w:color w:val="000000" w:themeColor="text1"/>
          <w:szCs w:val="24"/>
        </w:rPr>
        <w:t>et al.</w:t>
      </w:r>
      <w:r w:rsidR="0053562B" w:rsidRPr="004C5976">
        <w:rPr>
          <w:rFonts w:eastAsia="Times New Roman" w:cs="Times New Roman"/>
          <w:color w:val="000000" w:themeColor="text1"/>
          <w:szCs w:val="24"/>
        </w:rPr>
        <w:t xml:space="preserve"> introduced the harvester with a resistive load to achieve maximum power and measure the energy extracted </w:t>
      </w:r>
      <w:r w:rsidR="003D4B39" w:rsidRPr="004C5976">
        <w:rPr>
          <w:rFonts w:eastAsia="Times New Roman" w:cs="Times New Roman"/>
          <w:color w:val="000000" w:themeColor="text1"/>
          <w:szCs w:val="24"/>
        </w:rPr>
        <w:t>while</w:t>
      </w:r>
      <w:r w:rsidR="0053562B" w:rsidRPr="004C5976">
        <w:rPr>
          <w:rFonts w:eastAsia="Times New Roman" w:cs="Times New Roman"/>
          <w:color w:val="000000" w:themeColor="text1"/>
          <w:szCs w:val="24"/>
        </w:rPr>
        <w:t xml:space="preserve"> </w:t>
      </w:r>
      <w:r w:rsidR="004B1E0D" w:rsidRPr="004C5976">
        <w:rPr>
          <w:rFonts w:eastAsia="Times New Roman" w:cs="Times New Roman"/>
          <w:color w:val="000000" w:themeColor="text1"/>
          <w:szCs w:val="24"/>
        </w:rPr>
        <w:t>wrist movement</w:t>
      </w:r>
      <w:r w:rsidR="0053562B" w:rsidRPr="004C5976">
        <w:rPr>
          <w:rFonts w:eastAsia="Times New Roman" w:cs="Times New Roman"/>
          <w:color w:val="000000" w:themeColor="text1"/>
          <w:szCs w:val="24"/>
        </w:rPr>
        <w:t>. For the piezoelectric generator, these conditions are not ideal, but present a more precise analysis of the feasibility of a self-powered device. Tests show</w:t>
      </w:r>
      <w:r w:rsidR="00E92886" w:rsidRPr="004C5976">
        <w:rPr>
          <w:rFonts w:eastAsia="Times New Roman" w:cs="Times New Roman"/>
          <w:color w:val="000000" w:themeColor="text1"/>
          <w:szCs w:val="24"/>
        </w:rPr>
        <w:t>s</w:t>
      </w:r>
      <w:r w:rsidR="0053562B" w:rsidRPr="004C5976">
        <w:rPr>
          <w:rFonts w:eastAsia="Times New Roman" w:cs="Times New Roman"/>
          <w:color w:val="000000" w:themeColor="text1"/>
          <w:szCs w:val="24"/>
        </w:rPr>
        <w:t xml:space="preserve"> those five minutes of arm motion exercises will provide energy between 1.75 </w:t>
      </w:r>
      <w:proofErr w:type="spellStart"/>
      <w:r w:rsidR="0053562B" w:rsidRPr="004C5976">
        <w:rPr>
          <w:rFonts w:eastAsia="Times New Roman" w:cs="Times New Roman"/>
          <w:color w:val="000000" w:themeColor="text1"/>
          <w:szCs w:val="24"/>
        </w:rPr>
        <w:t>mJ</w:t>
      </w:r>
      <w:proofErr w:type="spellEnd"/>
      <w:r w:rsidR="0053562B" w:rsidRPr="004C5976">
        <w:rPr>
          <w:rFonts w:eastAsia="Times New Roman" w:cs="Times New Roman"/>
          <w:color w:val="000000" w:themeColor="text1"/>
          <w:szCs w:val="24"/>
        </w:rPr>
        <w:t xml:space="preserve"> and 2.98 </w:t>
      </w:r>
      <w:proofErr w:type="spellStart"/>
      <w:r w:rsidR="0053562B" w:rsidRPr="004C5976">
        <w:rPr>
          <w:rFonts w:eastAsia="Times New Roman" w:cs="Times New Roman"/>
          <w:color w:val="000000" w:themeColor="text1"/>
          <w:szCs w:val="24"/>
        </w:rPr>
        <w:t>mJ</w:t>
      </w:r>
      <w:proofErr w:type="spellEnd"/>
      <w:r w:rsidR="0053562B" w:rsidRPr="004C5976">
        <w:rPr>
          <w:rFonts w:eastAsia="Times New Roman" w:cs="Times New Roman"/>
          <w:color w:val="000000" w:themeColor="text1"/>
          <w:szCs w:val="24"/>
        </w:rPr>
        <w:t>, which can reflect an additional battery time of between 3.6 seconds and 6.2 seconds. These findings therefore provide an insight into the limitations and challenges that remain for wearable devices in the piezoelectric-based kinetic harvesting area</w:t>
      </w:r>
      <w:r w:rsidR="00E92886" w:rsidRPr="004C5976">
        <w:rPr>
          <w:rFonts w:eastAsia="Times New Roman" w:cs="Times New Roman"/>
          <w:color w:val="000000" w:themeColor="text1"/>
          <w:szCs w:val="24"/>
        </w:rPr>
        <w:t>.</w:t>
      </w:r>
    </w:p>
    <w:p w:rsidR="001D5EF5" w:rsidRPr="004C5976" w:rsidRDefault="001D5EF5" w:rsidP="00156095">
      <w:pPr>
        <w:pStyle w:val="ListParagraph"/>
        <w:numPr>
          <w:ilvl w:val="0"/>
          <w:numId w:val="11"/>
        </w:numPr>
        <w:jc w:val="center"/>
        <w:rPr>
          <w:rFonts w:eastAsia="Times New Roman" w:cs="Times New Roman"/>
          <w:color w:val="000000" w:themeColor="text1"/>
          <w:szCs w:val="24"/>
        </w:rPr>
      </w:pPr>
      <w:r>
        <w:rPr>
          <w:noProof/>
        </w:rPr>
        <w:drawing>
          <wp:inline distT="0" distB="0" distL="0" distR="0" wp14:anchorId="0AEBC27F" wp14:editId="119143DA">
            <wp:extent cx="2329542" cy="2313639"/>
            <wp:effectExtent l="0" t="0" r="0" b="0"/>
            <wp:docPr id="1033" name="Picture 1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33">
                      <a:extLst>
                        <a:ext uri="{28A0092B-C50C-407E-A947-70E740481C1C}">
                          <a14:useLocalDpi xmlns:a14="http://schemas.microsoft.com/office/drawing/2010/main" val="0"/>
                        </a:ext>
                      </a:extLst>
                    </a:blip>
                    <a:stretch>
                      <a:fillRect/>
                    </a:stretch>
                  </pic:blipFill>
                  <pic:spPr>
                    <a:xfrm>
                      <a:off x="0" y="0"/>
                      <a:ext cx="2359791" cy="2343682"/>
                    </a:xfrm>
                    <a:prstGeom prst="rect">
                      <a:avLst/>
                    </a:prstGeom>
                  </pic:spPr>
                </pic:pic>
              </a:graphicData>
            </a:graphic>
          </wp:inline>
        </w:drawing>
      </w:r>
    </w:p>
    <w:p w:rsidR="00E92886" w:rsidRPr="00E92886" w:rsidRDefault="001D5EF5" w:rsidP="00156095">
      <w:pPr>
        <w:pStyle w:val="Caption"/>
        <w:numPr>
          <w:ilvl w:val="0"/>
          <w:numId w:val="11"/>
        </w:numPr>
      </w:pPr>
      <w:bookmarkStart w:id="75" w:name="_Toc56016747"/>
      <w:bookmarkStart w:id="76" w:name="_Toc57665370"/>
      <w:r w:rsidRPr="00D60EE9">
        <w:rPr>
          <w:sz w:val="23"/>
          <w:szCs w:val="23"/>
          <w:shd w:val="clear" w:color="auto" w:fill="FFFFFF"/>
        </w:rPr>
        <w:t xml:space="preserve">Figure </w:t>
      </w:r>
      <w:r w:rsidR="00B802FC">
        <w:rPr>
          <w:sz w:val="23"/>
          <w:szCs w:val="23"/>
          <w:shd w:val="clear" w:color="auto" w:fill="FFFFFF"/>
        </w:rPr>
        <w:t>23</w:t>
      </w:r>
      <w:r w:rsidRPr="00D60EE9">
        <w:rPr>
          <w:sz w:val="23"/>
          <w:szCs w:val="23"/>
          <w:shd w:val="clear" w:color="auto" w:fill="FFFFFF"/>
        </w:rPr>
        <w:t xml:space="preserve">:  </w:t>
      </w:r>
      <w:r>
        <w:t xml:space="preserve">Wrist-worn PEH-based </w:t>
      </w:r>
      <w:r w:rsidRPr="001D5EF5">
        <w:t>piezoelectric</w:t>
      </w:r>
      <w:r w:rsidR="000835C5">
        <w:t xml:space="preserve"> harvester [33</w:t>
      </w:r>
      <w:r>
        <w:t>]</w:t>
      </w:r>
      <w:bookmarkEnd w:id="75"/>
      <w:bookmarkEnd w:id="76"/>
    </w:p>
    <w:p w:rsidR="00BA3CBF" w:rsidRDefault="00BA3CBF" w:rsidP="00156095">
      <w:pPr>
        <w:pStyle w:val="ListParagraph"/>
        <w:numPr>
          <w:ilvl w:val="0"/>
          <w:numId w:val="11"/>
        </w:numPr>
        <w:spacing w:after="0" w:line="360" w:lineRule="auto"/>
        <w:rPr>
          <w:rFonts w:eastAsia="Times New Roman" w:cs="Times New Roman"/>
          <w:color w:val="000000" w:themeColor="text1"/>
          <w:szCs w:val="24"/>
        </w:rPr>
      </w:pPr>
    </w:p>
    <w:p w:rsidR="00D437B1" w:rsidRDefault="00E92886" w:rsidP="00156095">
      <w:pPr>
        <w:pStyle w:val="ListParagraph"/>
        <w:numPr>
          <w:ilvl w:val="0"/>
          <w:numId w:val="11"/>
        </w:numPr>
        <w:spacing w:after="0" w:line="360" w:lineRule="auto"/>
        <w:rPr>
          <w:rFonts w:eastAsia="Times New Roman" w:cs="Times New Roman"/>
          <w:color w:val="000000" w:themeColor="text1"/>
          <w:szCs w:val="24"/>
        </w:rPr>
      </w:pPr>
      <w:r w:rsidRPr="004C5976">
        <w:rPr>
          <w:rFonts w:eastAsia="Times New Roman" w:cs="Times New Roman"/>
          <w:color w:val="000000" w:themeColor="text1"/>
          <w:szCs w:val="24"/>
        </w:rPr>
        <w:t xml:space="preserve">In this wrist-worn device, </w:t>
      </w:r>
      <w:r w:rsidR="006C1655" w:rsidRPr="004C5976">
        <w:rPr>
          <w:rFonts w:eastAsia="Times New Roman" w:cs="Times New Roman"/>
          <w:color w:val="000000" w:themeColor="text1"/>
          <w:szCs w:val="24"/>
        </w:rPr>
        <w:t>the harvester</w:t>
      </w:r>
      <w:r w:rsidR="00B912F8" w:rsidRPr="004C5976">
        <w:rPr>
          <w:rFonts w:eastAsia="Times New Roman" w:cs="Times New Roman"/>
          <w:color w:val="000000" w:themeColor="text1"/>
          <w:szCs w:val="24"/>
        </w:rPr>
        <w:t xml:space="preserve"> implement as a battery charger. In this case, such a device operates as </w:t>
      </w:r>
      <w:r w:rsidR="003D4B39" w:rsidRPr="004C5976">
        <w:rPr>
          <w:rFonts w:eastAsia="Times New Roman" w:cs="Times New Roman"/>
          <w:color w:val="000000" w:themeColor="text1"/>
          <w:szCs w:val="24"/>
        </w:rPr>
        <w:t>Bluetooth Low Energy</w:t>
      </w:r>
      <w:r w:rsidR="00B912F8" w:rsidRPr="004C5976">
        <w:rPr>
          <w:rFonts w:eastAsia="Times New Roman" w:cs="Times New Roman"/>
          <w:color w:val="000000" w:themeColor="text1"/>
          <w:szCs w:val="24"/>
        </w:rPr>
        <w:t>-enabled harvested</w:t>
      </w:r>
      <w:r w:rsidR="003D4B39" w:rsidRPr="004C5976">
        <w:rPr>
          <w:rFonts w:eastAsia="Times New Roman" w:cs="Times New Roman"/>
          <w:color w:val="000000" w:themeColor="text1"/>
          <w:szCs w:val="24"/>
        </w:rPr>
        <w:t>;</w:t>
      </w:r>
      <w:r w:rsidRPr="004C5976">
        <w:rPr>
          <w:rFonts w:eastAsia="Times New Roman" w:cs="Times New Roman"/>
          <w:color w:val="000000" w:themeColor="text1"/>
          <w:szCs w:val="24"/>
        </w:rPr>
        <w:t xml:space="preserve"> this device can also be </w:t>
      </w:r>
      <w:r w:rsidR="003D4B39" w:rsidRPr="004C5976">
        <w:rPr>
          <w:rFonts w:eastAsia="Times New Roman" w:cs="Times New Roman"/>
          <w:color w:val="000000" w:themeColor="text1"/>
          <w:szCs w:val="24"/>
        </w:rPr>
        <w:t>utilized</w:t>
      </w:r>
      <w:r w:rsidRPr="004C5976">
        <w:rPr>
          <w:rFonts w:eastAsia="Times New Roman" w:cs="Times New Roman"/>
          <w:color w:val="000000" w:themeColor="text1"/>
          <w:szCs w:val="24"/>
        </w:rPr>
        <w:t xml:space="preserve"> as heart rate trackers and</w:t>
      </w:r>
      <w:r w:rsidR="00B912F8" w:rsidRPr="004C5976">
        <w:rPr>
          <w:rFonts w:eastAsia="Times New Roman" w:cs="Times New Roman"/>
          <w:color w:val="000000" w:themeColor="text1"/>
          <w:szCs w:val="24"/>
        </w:rPr>
        <w:t xml:space="preserve"> other applications for health care.</w:t>
      </w:r>
    </w:p>
    <w:p w:rsidR="00BA3CBF" w:rsidRDefault="00BA3CBF" w:rsidP="00BA3CBF">
      <w:pPr>
        <w:spacing w:after="0" w:line="360" w:lineRule="auto"/>
        <w:rPr>
          <w:rFonts w:eastAsia="Times New Roman" w:cs="Times New Roman"/>
          <w:color w:val="000000" w:themeColor="text1"/>
          <w:szCs w:val="24"/>
        </w:rPr>
      </w:pPr>
    </w:p>
    <w:p w:rsidR="00BA3CBF" w:rsidRDefault="00BA3CBF" w:rsidP="00BA3CBF">
      <w:pPr>
        <w:spacing w:after="0" w:line="360" w:lineRule="auto"/>
        <w:rPr>
          <w:rFonts w:eastAsia="Times New Roman" w:cs="Times New Roman"/>
          <w:color w:val="000000" w:themeColor="text1"/>
          <w:szCs w:val="24"/>
        </w:rPr>
      </w:pPr>
    </w:p>
    <w:p w:rsidR="00BA3CBF" w:rsidRPr="00BA3CBF" w:rsidRDefault="00BA3CBF" w:rsidP="00BA3CBF">
      <w:pPr>
        <w:spacing w:after="0" w:line="360" w:lineRule="auto"/>
        <w:rPr>
          <w:rFonts w:eastAsia="Times New Roman" w:cs="Times New Roman"/>
          <w:color w:val="000000" w:themeColor="text1"/>
          <w:szCs w:val="24"/>
        </w:rPr>
      </w:pPr>
    </w:p>
    <w:p w:rsidR="001B7E96" w:rsidRPr="001B7E96" w:rsidRDefault="00FE61FE" w:rsidP="00156095">
      <w:pPr>
        <w:pStyle w:val="Heading4"/>
        <w:numPr>
          <w:ilvl w:val="0"/>
          <w:numId w:val="11"/>
        </w:numPr>
        <w:spacing w:line="360" w:lineRule="auto"/>
      </w:pPr>
      <w:bookmarkStart w:id="77" w:name="_Toc61289628"/>
      <w:r>
        <w:rPr>
          <w:szCs w:val="24"/>
        </w:rPr>
        <w:lastRenderedPageBreak/>
        <w:t>2.1.9</w:t>
      </w:r>
      <w:r w:rsidR="004C5ABE">
        <w:rPr>
          <w:szCs w:val="24"/>
        </w:rPr>
        <w:t xml:space="preserve">. </w:t>
      </w:r>
      <w:r w:rsidR="00164606" w:rsidRPr="003D477C">
        <w:t>Energy Harvesting From Head Movement</w:t>
      </w:r>
      <w:bookmarkEnd w:id="77"/>
    </w:p>
    <w:p w:rsidR="008C4899" w:rsidRPr="004C5976" w:rsidRDefault="00BC2F21" w:rsidP="00156095">
      <w:pPr>
        <w:pStyle w:val="ListParagraph"/>
        <w:numPr>
          <w:ilvl w:val="0"/>
          <w:numId w:val="11"/>
        </w:numPr>
        <w:spacing w:line="360" w:lineRule="auto"/>
        <w:rPr>
          <w:rFonts w:cs="Times New Roman"/>
        </w:rPr>
      </w:pPr>
      <w:r>
        <w:rPr>
          <w:rFonts w:cs="Times New Roman"/>
        </w:rPr>
        <w:t xml:space="preserve">           </w:t>
      </w:r>
      <w:r w:rsidR="003D4B39" w:rsidRPr="004C5976">
        <w:rPr>
          <w:rFonts w:cs="Times New Roman"/>
        </w:rPr>
        <w:t xml:space="preserve">The design </w:t>
      </w:r>
      <w:r w:rsidR="00B912F8" w:rsidRPr="004C5976">
        <w:rPr>
          <w:rFonts w:cs="Times New Roman"/>
        </w:rPr>
        <w:t xml:space="preserve">of the </w:t>
      </w:r>
      <w:proofErr w:type="spellStart"/>
      <w:r w:rsidR="00B912F8" w:rsidRPr="004C5976">
        <w:rPr>
          <w:rFonts w:cs="Times New Roman"/>
        </w:rPr>
        <w:t>piezo</w:t>
      </w:r>
      <w:proofErr w:type="spellEnd"/>
      <w:r w:rsidR="00B912F8" w:rsidRPr="004C5976">
        <w:rPr>
          <w:rFonts w:cs="Times New Roman"/>
        </w:rPr>
        <w:t xml:space="preserve">-magnetic harvester that </w:t>
      </w:r>
      <w:r w:rsidR="006C1655" w:rsidRPr="004C5976">
        <w:rPr>
          <w:rFonts w:cs="Times New Roman"/>
        </w:rPr>
        <w:t>converts</w:t>
      </w:r>
      <w:r w:rsidR="00B912F8" w:rsidRPr="004C5976">
        <w:rPr>
          <w:rFonts w:cs="Times New Roman"/>
        </w:rPr>
        <w:t xml:space="preserve"> the human head's non-harmonic motion into electricity is stated in this paper </w:t>
      </w:r>
      <w:r w:rsidR="004D3856" w:rsidRPr="004C5976">
        <w:rPr>
          <w:rFonts w:cs="Times New Roman"/>
        </w:rPr>
        <w:t xml:space="preserve">by </w:t>
      </w:r>
      <w:proofErr w:type="spellStart"/>
      <w:r w:rsidR="00B912F8" w:rsidRPr="004C5976">
        <w:rPr>
          <w:rFonts w:cs="Times New Roman"/>
        </w:rPr>
        <w:t>Delnavaz</w:t>
      </w:r>
      <w:proofErr w:type="spellEnd"/>
      <w:r w:rsidR="00B912F8" w:rsidRPr="004C5976">
        <w:rPr>
          <w:rFonts w:cs="Times New Roman"/>
        </w:rPr>
        <w:t xml:space="preserve"> </w:t>
      </w:r>
      <w:r w:rsidR="004D3856" w:rsidRPr="004C5976">
        <w:rPr>
          <w:rFonts w:cs="Times New Roman"/>
          <w:i/>
        </w:rPr>
        <w:t>et al</w:t>
      </w:r>
      <w:r w:rsidR="004D3856" w:rsidRPr="004C5976">
        <w:rPr>
          <w:rFonts w:cs="Times New Roman"/>
        </w:rPr>
        <w:t xml:space="preserve">. </w:t>
      </w:r>
      <w:r w:rsidR="00B912F8" w:rsidRPr="004C5976">
        <w:rPr>
          <w:rFonts w:cs="Times New Roman"/>
        </w:rPr>
        <w:t>The rolling magnet and the device's double-clamped piezoelectric configuration make it effective to extract energy from the human head's small-amplitude and low-frequency. Furthermore, as shown in figure 24, the system can be inconspicuously combined with the glasses.</w:t>
      </w:r>
    </w:p>
    <w:p w:rsidR="008C4899" w:rsidRPr="004C5976" w:rsidRDefault="008C4899" w:rsidP="00156095">
      <w:pPr>
        <w:pStyle w:val="ListParagraph"/>
        <w:numPr>
          <w:ilvl w:val="0"/>
          <w:numId w:val="11"/>
        </w:numPr>
        <w:spacing w:line="360" w:lineRule="auto"/>
        <w:jc w:val="center"/>
        <w:rPr>
          <w:rFonts w:cs="Times New Roman"/>
        </w:rPr>
      </w:pPr>
      <w:r>
        <w:rPr>
          <w:noProof/>
        </w:rPr>
        <w:drawing>
          <wp:inline distT="0" distB="0" distL="0" distR="0" wp14:anchorId="0CE4C123" wp14:editId="3ED2255F">
            <wp:extent cx="2934586" cy="1921367"/>
            <wp:effectExtent l="0" t="0" r="0" b="3175"/>
            <wp:docPr id="1034" name="Picture 1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34">
                      <a:extLst>
                        <a:ext uri="{28A0092B-C50C-407E-A947-70E740481C1C}">
                          <a14:useLocalDpi xmlns:a14="http://schemas.microsoft.com/office/drawing/2010/main" val="0"/>
                        </a:ext>
                      </a:extLst>
                    </a:blip>
                    <a:stretch>
                      <a:fillRect/>
                    </a:stretch>
                  </pic:blipFill>
                  <pic:spPr>
                    <a:xfrm>
                      <a:off x="0" y="0"/>
                      <a:ext cx="2937273" cy="1923126"/>
                    </a:xfrm>
                    <a:prstGeom prst="rect">
                      <a:avLst/>
                    </a:prstGeom>
                  </pic:spPr>
                </pic:pic>
              </a:graphicData>
            </a:graphic>
          </wp:inline>
        </w:drawing>
      </w:r>
    </w:p>
    <w:p w:rsidR="008C4899" w:rsidRDefault="008C4899" w:rsidP="00156095">
      <w:pPr>
        <w:pStyle w:val="Caption"/>
        <w:numPr>
          <w:ilvl w:val="0"/>
          <w:numId w:val="11"/>
        </w:numPr>
      </w:pPr>
      <w:bookmarkStart w:id="78" w:name="_Toc56016748"/>
      <w:bookmarkStart w:id="79" w:name="_Toc57665371"/>
      <w:r w:rsidRPr="00D60EE9">
        <w:rPr>
          <w:sz w:val="23"/>
          <w:szCs w:val="23"/>
          <w:shd w:val="clear" w:color="auto" w:fill="FFFFFF"/>
        </w:rPr>
        <w:t xml:space="preserve">Figure </w:t>
      </w:r>
      <w:r w:rsidR="00B802FC">
        <w:rPr>
          <w:sz w:val="23"/>
          <w:szCs w:val="23"/>
          <w:shd w:val="clear" w:color="auto" w:fill="FFFFFF"/>
        </w:rPr>
        <w:t>24</w:t>
      </w:r>
      <w:r w:rsidRPr="00D60EE9">
        <w:rPr>
          <w:sz w:val="23"/>
          <w:szCs w:val="23"/>
          <w:shd w:val="clear" w:color="auto" w:fill="FFFFFF"/>
        </w:rPr>
        <w:t xml:space="preserve">:  </w:t>
      </w:r>
      <w:r w:rsidRPr="008C4899">
        <w:t>Piezo</w:t>
      </w:r>
      <w:r>
        <w:t xml:space="preserve"> </w:t>
      </w:r>
      <w:r w:rsidRPr="008C4899">
        <w:t xml:space="preserve">glasses energy harvester </w:t>
      </w:r>
      <w:r w:rsidR="000835C5">
        <w:t>[34</w:t>
      </w:r>
      <w:r>
        <w:t>]</w:t>
      </w:r>
      <w:bookmarkEnd w:id="78"/>
      <w:bookmarkEnd w:id="79"/>
    </w:p>
    <w:p w:rsidR="004D3856" w:rsidRPr="004D3856" w:rsidRDefault="004D3856" w:rsidP="004D3856">
      <w:pPr>
        <w:pStyle w:val="Default"/>
      </w:pPr>
    </w:p>
    <w:p w:rsidR="00B912F8" w:rsidRPr="00BA3CBF" w:rsidRDefault="00B912F8" w:rsidP="003D477C">
      <w:pPr>
        <w:pStyle w:val="ListParagraph"/>
        <w:numPr>
          <w:ilvl w:val="0"/>
          <w:numId w:val="11"/>
        </w:numPr>
        <w:spacing w:line="360" w:lineRule="auto"/>
        <w:rPr>
          <w:rFonts w:cs="Times New Roman"/>
        </w:rPr>
      </w:pPr>
      <w:r w:rsidRPr="004C5976">
        <w:rPr>
          <w:rFonts w:cs="Times New Roman"/>
        </w:rPr>
        <w:t xml:space="preserve">The results show that the maximum instantaneous power of 0.5 </w:t>
      </w:r>
      <w:proofErr w:type="spellStart"/>
      <w:r w:rsidRPr="004C5976">
        <w:rPr>
          <w:rFonts w:cs="Times New Roman"/>
        </w:rPr>
        <w:t>μW</w:t>
      </w:r>
      <w:proofErr w:type="spellEnd"/>
      <w:r w:rsidRPr="004C5976">
        <w:rPr>
          <w:rFonts w:cs="Times New Roman"/>
        </w:rPr>
        <w:t xml:space="preserve"> can be </w:t>
      </w:r>
      <w:r w:rsidR="004D3856" w:rsidRPr="004C5976">
        <w:rPr>
          <w:rFonts w:cs="Times New Roman"/>
        </w:rPr>
        <w:t>generated</w:t>
      </w:r>
      <w:r w:rsidRPr="004C5976">
        <w:rPr>
          <w:rFonts w:cs="Times New Roman"/>
        </w:rPr>
        <w:t xml:space="preserve"> </w:t>
      </w:r>
      <w:r w:rsidR="00A3734B" w:rsidRPr="004C5976">
        <w:rPr>
          <w:rFonts w:cs="Times New Roman"/>
        </w:rPr>
        <w:t>by this</w:t>
      </w:r>
      <w:r w:rsidRPr="004C5976">
        <w:rPr>
          <w:rFonts w:cs="Times New Roman"/>
        </w:rPr>
        <w:t xml:space="preserve"> energy harvester. </w:t>
      </w:r>
      <w:r w:rsidR="005A5A76" w:rsidRPr="004C5976">
        <w:rPr>
          <w:rFonts w:cs="Times New Roman"/>
        </w:rPr>
        <w:t>T</w:t>
      </w:r>
      <w:r w:rsidRPr="004C5976">
        <w:rPr>
          <w:rFonts w:cs="Times New Roman"/>
        </w:rPr>
        <w:t xml:space="preserve">he human head </w:t>
      </w:r>
      <w:r w:rsidR="00A3734B" w:rsidRPr="004C5976">
        <w:rPr>
          <w:rFonts w:cs="Times New Roman"/>
        </w:rPr>
        <w:t xml:space="preserve">does not have ability to move like </w:t>
      </w:r>
      <w:r w:rsidR="005A5A76" w:rsidRPr="004C5976">
        <w:rPr>
          <w:rFonts w:cs="Times New Roman"/>
        </w:rPr>
        <w:t xml:space="preserve">arms and legs, for this </w:t>
      </w:r>
      <w:r w:rsidRPr="004C5976">
        <w:rPr>
          <w:rFonts w:cs="Times New Roman"/>
        </w:rPr>
        <w:t>obvious reason</w:t>
      </w:r>
      <w:r w:rsidR="005A5A76" w:rsidRPr="004C5976">
        <w:rPr>
          <w:rFonts w:cs="Times New Roman"/>
        </w:rPr>
        <w:t>;</w:t>
      </w:r>
      <w:r w:rsidRPr="004C5976">
        <w:rPr>
          <w:rFonts w:cs="Times New Roman"/>
        </w:rPr>
        <w:t xml:space="preserve"> it may be extremely beneficial to power head-mounted devices.</w:t>
      </w:r>
      <w:r w:rsidR="00A3734B" w:rsidRPr="004C5976">
        <w:rPr>
          <w:rFonts w:cs="Times New Roman"/>
        </w:rPr>
        <w:t xml:space="preserve"> Nodding of the head occurs during conversations and such movements can generate electrical power.</w:t>
      </w:r>
    </w:p>
    <w:p w:rsidR="001D5EF5" w:rsidRPr="004C5976" w:rsidRDefault="008C4899" w:rsidP="00156095">
      <w:pPr>
        <w:pStyle w:val="ListParagraph"/>
        <w:numPr>
          <w:ilvl w:val="0"/>
          <w:numId w:val="11"/>
        </w:numPr>
        <w:spacing w:line="360" w:lineRule="auto"/>
        <w:jc w:val="center"/>
        <w:rPr>
          <w:rFonts w:eastAsia="Times New Roman" w:cs="Times New Roman"/>
          <w:color w:val="000000" w:themeColor="text1"/>
          <w:szCs w:val="24"/>
        </w:rPr>
      </w:pPr>
      <w:r>
        <w:rPr>
          <w:noProof/>
        </w:rPr>
        <w:drawing>
          <wp:inline distT="0" distB="0" distL="0" distR="0" wp14:anchorId="1EF07632" wp14:editId="09F316FD">
            <wp:extent cx="3571262" cy="2122714"/>
            <wp:effectExtent l="0" t="0" r="0" b="0"/>
            <wp:docPr id="1035" name="Picture 1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35">
                      <a:extLst>
                        <a:ext uri="{28A0092B-C50C-407E-A947-70E740481C1C}">
                          <a14:useLocalDpi xmlns:a14="http://schemas.microsoft.com/office/drawing/2010/main" val="0"/>
                        </a:ext>
                      </a:extLst>
                    </a:blip>
                    <a:stretch>
                      <a:fillRect/>
                    </a:stretch>
                  </pic:blipFill>
                  <pic:spPr>
                    <a:xfrm>
                      <a:off x="0" y="0"/>
                      <a:ext cx="3578537" cy="2127038"/>
                    </a:xfrm>
                    <a:prstGeom prst="rect">
                      <a:avLst/>
                    </a:prstGeom>
                  </pic:spPr>
                </pic:pic>
              </a:graphicData>
            </a:graphic>
          </wp:inline>
        </w:drawing>
      </w:r>
    </w:p>
    <w:p w:rsidR="00D437B1" w:rsidRDefault="008C4899" w:rsidP="00156095">
      <w:pPr>
        <w:pStyle w:val="Caption"/>
        <w:numPr>
          <w:ilvl w:val="0"/>
          <w:numId w:val="11"/>
        </w:numPr>
      </w:pPr>
      <w:bookmarkStart w:id="80" w:name="_Toc56016749"/>
      <w:bookmarkStart w:id="81" w:name="_Toc57665372"/>
      <w:r w:rsidRPr="00D60EE9">
        <w:rPr>
          <w:sz w:val="23"/>
          <w:szCs w:val="23"/>
          <w:shd w:val="clear" w:color="auto" w:fill="FFFFFF"/>
        </w:rPr>
        <w:t xml:space="preserve">Figure </w:t>
      </w:r>
      <w:r w:rsidR="00B802FC">
        <w:rPr>
          <w:sz w:val="23"/>
          <w:szCs w:val="23"/>
          <w:shd w:val="clear" w:color="auto" w:fill="FFFFFF"/>
        </w:rPr>
        <w:t>25</w:t>
      </w:r>
      <w:r w:rsidRPr="00D60EE9">
        <w:rPr>
          <w:sz w:val="23"/>
          <w:szCs w:val="23"/>
          <w:shd w:val="clear" w:color="auto" w:fill="FFFFFF"/>
        </w:rPr>
        <w:t xml:space="preserve">:  </w:t>
      </w:r>
      <w:r w:rsidRPr="008C4899">
        <w:t>Piezo</w:t>
      </w:r>
      <w:r>
        <w:t xml:space="preserve"> </w:t>
      </w:r>
      <w:r w:rsidRPr="008C4899">
        <w:t>glasses Experimental setup</w:t>
      </w:r>
      <w:r w:rsidR="000835C5">
        <w:t xml:space="preserve"> [34</w:t>
      </w:r>
      <w:r>
        <w:t>]</w:t>
      </w:r>
      <w:bookmarkEnd w:id="80"/>
      <w:bookmarkEnd w:id="81"/>
    </w:p>
    <w:p w:rsidR="001B7E96" w:rsidRPr="001B3CFC" w:rsidRDefault="00FE61FE" w:rsidP="00156095">
      <w:pPr>
        <w:pStyle w:val="Heading4"/>
        <w:numPr>
          <w:ilvl w:val="0"/>
          <w:numId w:val="11"/>
        </w:numPr>
        <w:spacing w:line="360" w:lineRule="auto"/>
        <w:rPr>
          <w:rFonts w:cs="Times New Roman"/>
          <w:b w:val="0"/>
          <w:i w:val="0"/>
        </w:rPr>
      </w:pPr>
      <w:bookmarkStart w:id="82" w:name="_Toc61289629"/>
      <w:r w:rsidRPr="001B3CFC">
        <w:rPr>
          <w:rFonts w:cs="Times New Roman"/>
          <w:i w:val="0"/>
          <w:szCs w:val="24"/>
        </w:rPr>
        <w:lastRenderedPageBreak/>
        <w:t>2.1.</w:t>
      </w:r>
      <w:r w:rsidR="00337146" w:rsidRPr="001B3CFC">
        <w:rPr>
          <w:rFonts w:cs="Times New Roman"/>
          <w:i w:val="0"/>
          <w:szCs w:val="24"/>
        </w:rPr>
        <w:t>10</w:t>
      </w:r>
      <w:r w:rsidRPr="001B3CFC">
        <w:rPr>
          <w:rFonts w:cs="Times New Roman"/>
          <w:i w:val="0"/>
          <w:szCs w:val="24"/>
        </w:rPr>
        <w:t>.</w:t>
      </w:r>
      <w:r w:rsidR="004C5ABE" w:rsidRPr="001B3CFC">
        <w:rPr>
          <w:rFonts w:cs="Times New Roman"/>
          <w:b w:val="0"/>
          <w:i w:val="0"/>
          <w:szCs w:val="24"/>
        </w:rPr>
        <w:t xml:space="preserve"> </w:t>
      </w:r>
      <w:r w:rsidR="00BC2F21" w:rsidRPr="001B3CFC">
        <w:rPr>
          <w:rStyle w:val="Heading4Char"/>
          <w:b/>
          <w:i/>
        </w:rPr>
        <w:t>Energy Harvesting From Fingers Motions</w:t>
      </w:r>
      <w:bookmarkEnd w:id="82"/>
    </w:p>
    <w:p w:rsidR="009F3E8C" w:rsidRPr="004C5976" w:rsidRDefault="00BC2F21" w:rsidP="00156095">
      <w:pPr>
        <w:pStyle w:val="ListParagraph"/>
        <w:numPr>
          <w:ilvl w:val="0"/>
          <w:numId w:val="11"/>
        </w:numPr>
        <w:spacing w:after="0" w:line="360" w:lineRule="auto"/>
        <w:rPr>
          <w:rFonts w:cs="Times New Roman"/>
          <w:b/>
        </w:rPr>
      </w:pPr>
      <w:r>
        <w:rPr>
          <w:rFonts w:eastAsia="Times New Roman" w:cs="Times New Roman"/>
          <w:color w:val="000000" w:themeColor="text1"/>
          <w:szCs w:val="24"/>
        </w:rPr>
        <w:t xml:space="preserve">            </w:t>
      </w:r>
      <w:r w:rsidR="001B7E96" w:rsidRPr="004C5976">
        <w:rPr>
          <w:rFonts w:eastAsia="Times New Roman" w:cs="Times New Roman"/>
          <w:color w:val="000000" w:themeColor="text1"/>
          <w:szCs w:val="24"/>
        </w:rPr>
        <w:t>In t</w:t>
      </w:r>
      <w:r w:rsidR="009F3E8C" w:rsidRPr="004C5976">
        <w:rPr>
          <w:rFonts w:eastAsia="Times New Roman" w:cs="Times New Roman"/>
          <w:color w:val="000000" w:themeColor="text1"/>
          <w:szCs w:val="24"/>
        </w:rPr>
        <w:t>his paper Méndez-Lira</w:t>
      </w:r>
      <w:r w:rsidR="001B7E96" w:rsidRPr="004C5976">
        <w:rPr>
          <w:rFonts w:eastAsia="Times New Roman" w:cs="Times New Roman"/>
          <w:color w:val="000000" w:themeColor="text1"/>
          <w:szCs w:val="24"/>
        </w:rPr>
        <w:t xml:space="preserve"> </w:t>
      </w:r>
      <w:r w:rsidR="001B7E96" w:rsidRPr="004C5976">
        <w:rPr>
          <w:rFonts w:eastAsia="Times New Roman" w:cs="Times New Roman"/>
          <w:i/>
          <w:color w:val="000000" w:themeColor="text1"/>
          <w:szCs w:val="24"/>
        </w:rPr>
        <w:t>et al.</w:t>
      </w:r>
      <w:r w:rsidR="001B7E96" w:rsidRPr="004C5976">
        <w:rPr>
          <w:rFonts w:eastAsia="Times New Roman" w:cs="Times New Roman"/>
          <w:color w:val="000000" w:themeColor="text1"/>
          <w:szCs w:val="24"/>
        </w:rPr>
        <w:t xml:space="preserve"> </w:t>
      </w:r>
      <w:r w:rsidR="009F3E8C" w:rsidRPr="004C5976">
        <w:rPr>
          <w:rFonts w:eastAsia="Times New Roman" w:cs="Times New Roman"/>
          <w:color w:val="000000" w:themeColor="text1"/>
          <w:szCs w:val="24"/>
        </w:rPr>
        <w:t xml:space="preserve">presents the findings of the motion of the fingers for energy harvesting. In this research, when the </w:t>
      </w:r>
      <w:proofErr w:type="spellStart"/>
      <w:r w:rsidR="009F3E8C" w:rsidRPr="004C5976">
        <w:rPr>
          <w:rFonts w:eastAsia="Times New Roman" w:cs="Times New Roman"/>
          <w:color w:val="000000" w:themeColor="text1"/>
          <w:szCs w:val="24"/>
        </w:rPr>
        <w:t>piezo</w:t>
      </w:r>
      <w:proofErr w:type="spellEnd"/>
      <w:r w:rsidR="009F3E8C" w:rsidRPr="004C5976">
        <w:rPr>
          <w:rFonts w:eastAsia="Times New Roman" w:cs="Times New Roman"/>
          <w:color w:val="000000" w:themeColor="text1"/>
          <w:szCs w:val="24"/>
        </w:rPr>
        <w:t xml:space="preserve"> films are positioned on both the anterior and posterior side of the fingers, the amount of voltage produced is measured. To increase voltage generation, the aim is to determine the best position of the </w:t>
      </w:r>
      <w:proofErr w:type="spellStart"/>
      <w:r w:rsidR="009F3E8C" w:rsidRPr="004C5976">
        <w:rPr>
          <w:rFonts w:eastAsia="Times New Roman" w:cs="Times New Roman"/>
          <w:color w:val="000000" w:themeColor="text1"/>
          <w:szCs w:val="24"/>
        </w:rPr>
        <w:t>piezo</w:t>
      </w:r>
      <w:proofErr w:type="spellEnd"/>
      <w:r w:rsidR="001B7E96" w:rsidRPr="004C5976">
        <w:rPr>
          <w:rFonts w:eastAsia="Times New Roman" w:cs="Times New Roman"/>
          <w:color w:val="000000" w:themeColor="text1"/>
          <w:szCs w:val="24"/>
        </w:rPr>
        <w:t xml:space="preserve"> </w:t>
      </w:r>
      <w:r w:rsidR="009F3E8C" w:rsidRPr="004C5976">
        <w:rPr>
          <w:rFonts w:eastAsia="Times New Roman" w:cs="Times New Roman"/>
          <w:color w:val="000000" w:themeColor="text1"/>
          <w:szCs w:val="24"/>
        </w:rPr>
        <w:t>films on the fingers. The results obtained in this study are the starting point to evaluate the best conditions for increasing energy harvesting from finger movements that allow</w:t>
      </w:r>
      <w:r w:rsidR="001B7E96" w:rsidRPr="004C5976">
        <w:rPr>
          <w:rFonts w:eastAsia="Times New Roman" w:cs="Times New Roman"/>
          <w:color w:val="000000" w:themeColor="text1"/>
          <w:szCs w:val="24"/>
        </w:rPr>
        <w:t>s</w:t>
      </w:r>
      <w:r w:rsidR="009F3E8C" w:rsidRPr="004C5976">
        <w:rPr>
          <w:rFonts w:eastAsia="Times New Roman" w:cs="Times New Roman"/>
          <w:color w:val="000000" w:themeColor="text1"/>
          <w:szCs w:val="24"/>
        </w:rPr>
        <w:t xml:space="preserve"> </w:t>
      </w:r>
      <w:r w:rsidR="001B7E96" w:rsidRPr="004C5976">
        <w:rPr>
          <w:rFonts w:eastAsia="Times New Roman" w:cs="Times New Roman"/>
          <w:color w:val="000000" w:themeColor="text1"/>
          <w:szCs w:val="24"/>
        </w:rPr>
        <w:t>supplying</w:t>
      </w:r>
      <w:r w:rsidR="009F3E8C" w:rsidRPr="004C5976">
        <w:rPr>
          <w:rFonts w:eastAsia="Times New Roman" w:cs="Times New Roman"/>
          <w:color w:val="000000" w:themeColor="text1"/>
          <w:szCs w:val="24"/>
        </w:rPr>
        <w:t xml:space="preserve"> a less wearable battery system that detect</w:t>
      </w:r>
      <w:r w:rsidR="00DF62A8" w:rsidRPr="004C5976">
        <w:rPr>
          <w:rFonts w:eastAsia="Times New Roman" w:cs="Times New Roman"/>
          <w:color w:val="000000" w:themeColor="text1"/>
          <w:szCs w:val="24"/>
        </w:rPr>
        <w:t>s cardiac activity in the wrist.</w:t>
      </w:r>
    </w:p>
    <w:p w:rsidR="008E4EFB" w:rsidRPr="004C5976" w:rsidRDefault="002A7796" w:rsidP="00156095">
      <w:pPr>
        <w:pStyle w:val="ListParagraph"/>
        <w:numPr>
          <w:ilvl w:val="0"/>
          <w:numId w:val="11"/>
        </w:numPr>
        <w:spacing w:after="0" w:line="360" w:lineRule="auto"/>
        <w:rPr>
          <w:rFonts w:eastAsia="Times New Roman" w:cs="Times New Roman"/>
          <w:color w:val="000000" w:themeColor="text1"/>
          <w:szCs w:val="24"/>
        </w:rPr>
      </w:pPr>
      <w:r w:rsidRPr="004C5976">
        <w:rPr>
          <w:rFonts w:eastAsia="Times New Roman" w:cs="Times New Roman"/>
          <w:color w:val="000000" w:themeColor="text1"/>
          <w:szCs w:val="24"/>
        </w:rPr>
        <w:t xml:space="preserve">To determine the best conditions for energy harvesting an experimental study is presented. As piezoelectric generators, </w:t>
      </w:r>
      <w:r w:rsidR="005D75A9" w:rsidRPr="004C5976">
        <w:rPr>
          <w:rFonts w:eastAsia="Times New Roman" w:cs="Times New Roman"/>
          <w:color w:val="000000" w:themeColor="text1"/>
          <w:szCs w:val="24"/>
        </w:rPr>
        <w:t>PVDF</w:t>
      </w:r>
      <w:r w:rsidRPr="004C5976">
        <w:rPr>
          <w:rFonts w:eastAsia="Times New Roman" w:cs="Times New Roman"/>
          <w:color w:val="000000" w:themeColor="text1"/>
          <w:szCs w:val="24"/>
        </w:rPr>
        <w:t xml:space="preserve"> </w:t>
      </w:r>
      <w:proofErr w:type="spellStart"/>
      <w:r w:rsidRPr="004C5976">
        <w:rPr>
          <w:rFonts w:eastAsia="Times New Roman" w:cs="Times New Roman"/>
          <w:color w:val="000000" w:themeColor="text1"/>
          <w:szCs w:val="24"/>
        </w:rPr>
        <w:t>piezo</w:t>
      </w:r>
      <w:proofErr w:type="spellEnd"/>
      <w:r w:rsidR="005D75A9" w:rsidRPr="004C5976">
        <w:rPr>
          <w:rFonts w:eastAsia="Times New Roman" w:cs="Times New Roman"/>
          <w:color w:val="000000" w:themeColor="text1"/>
          <w:szCs w:val="24"/>
        </w:rPr>
        <w:t xml:space="preserve"> </w:t>
      </w:r>
      <w:r w:rsidRPr="004C5976">
        <w:rPr>
          <w:rFonts w:eastAsia="Times New Roman" w:cs="Times New Roman"/>
          <w:color w:val="000000" w:themeColor="text1"/>
          <w:szCs w:val="24"/>
        </w:rPr>
        <w:t xml:space="preserve">films were used; they were placed on the </w:t>
      </w:r>
      <w:r w:rsidR="00DF62A8" w:rsidRPr="004C5976">
        <w:rPr>
          <w:rFonts w:eastAsia="Times New Roman" w:cs="Times New Roman"/>
          <w:color w:val="000000" w:themeColor="text1"/>
          <w:szCs w:val="24"/>
        </w:rPr>
        <w:t>glove to coincide with various</w:t>
      </w:r>
      <w:r w:rsidRPr="004C5976">
        <w:rPr>
          <w:rFonts w:eastAsia="Times New Roman" w:cs="Times New Roman"/>
          <w:color w:val="000000" w:themeColor="text1"/>
          <w:szCs w:val="24"/>
        </w:rPr>
        <w:t xml:space="preserve"> joints on both sides of right hand finger</w:t>
      </w:r>
      <w:r w:rsidR="005D75A9" w:rsidRPr="004C5976">
        <w:rPr>
          <w:rFonts w:eastAsia="Times New Roman" w:cs="Times New Roman"/>
          <w:color w:val="000000" w:themeColor="text1"/>
          <w:szCs w:val="24"/>
        </w:rPr>
        <w:t>s</w:t>
      </w:r>
      <w:r w:rsidRPr="004C5976">
        <w:rPr>
          <w:rFonts w:eastAsia="Times New Roman" w:cs="Times New Roman"/>
          <w:color w:val="000000" w:themeColor="text1"/>
          <w:szCs w:val="24"/>
        </w:rPr>
        <w:t xml:space="preserve">. For five minutes each, two scenarios were tested and </w:t>
      </w:r>
      <w:r w:rsidR="00DF62A8" w:rsidRPr="004C5976">
        <w:rPr>
          <w:rFonts w:eastAsia="Times New Roman" w:cs="Times New Roman"/>
          <w:color w:val="000000" w:themeColor="text1"/>
          <w:szCs w:val="24"/>
        </w:rPr>
        <w:t xml:space="preserve">RMS </w:t>
      </w:r>
      <w:r w:rsidR="005D75A9" w:rsidRPr="004C5976">
        <w:rPr>
          <w:rFonts w:eastAsia="Times New Roman" w:cs="Times New Roman"/>
          <w:color w:val="000000" w:themeColor="text1"/>
          <w:szCs w:val="24"/>
        </w:rPr>
        <w:t xml:space="preserve">voltage of each </w:t>
      </w:r>
      <w:proofErr w:type="spellStart"/>
      <w:r w:rsidR="005D75A9" w:rsidRPr="004C5976">
        <w:rPr>
          <w:rFonts w:eastAsia="Times New Roman" w:cs="Times New Roman"/>
          <w:color w:val="000000" w:themeColor="text1"/>
          <w:szCs w:val="24"/>
        </w:rPr>
        <w:t>piezo</w:t>
      </w:r>
      <w:proofErr w:type="spellEnd"/>
      <w:r w:rsidR="005D75A9" w:rsidRPr="004C5976">
        <w:rPr>
          <w:rFonts w:eastAsia="Times New Roman" w:cs="Times New Roman"/>
          <w:color w:val="000000" w:themeColor="text1"/>
          <w:szCs w:val="24"/>
        </w:rPr>
        <w:t xml:space="preserve"> </w:t>
      </w:r>
      <w:r w:rsidRPr="004C5976">
        <w:rPr>
          <w:rFonts w:eastAsia="Times New Roman" w:cs="Times New Roman"/>
          <w:color w:val="000000" w:themeColor="text1"/>
          <w:szCs w:val="24"/>
        </w:rPr>
        <w:t xml:space="preserve">film was calculated. </w:t>
      </w:r>
      <w:r w:rsidR="00F42677">
        <w:rPr>
          <w:rFonts w:eastAsia="Times New Roman" w:cs="Times New Roman"/>
          <w:color w:val="000000" w:themeColor="text1"/>
          <w:szCs w:val="24"/>
        </w:rPr>
        <w:t>High</w:t>
      </w:r>
      <w:r w:rsidRPr="004C5976">
        <w:rPr>
          <w:rFonts w:eastAsia="Times New Roman" w:cs="Times New Roman"/>
          <w:color w:val="000000" w:themeColor="text1"/>
          <w:szCs w:val="24"/>
        </w:rPr>
        <w:t xml:space="preserve"> </w:t>
      </w:r>
      <w:proofErr w:type="spellStart"/>
      <w:r w:rsidRPr="004C5976">
        <w:rPr>
          <w:rFonts w:eastAsia="Times New Roman" w:cs="Times New Roman"/>
          <w:color w:val="000000" w:themeColor="text1"/>
          <w:szCs w:val="24"/>
        </w:rPr>
        <w:t>rms</w:t>
      </w:r>
      <w:proofErr w:type="spellEnd"/>
      <w:r w:rsidRPr="004C5976">
        <w:rPr>
          <w:rFonts w:eastAsia="Times New Roman" w:cs="Times New Roman"/>
          <w:color w:val="000000" w:themeColor="text1"/>
          <w:szCs w:val="24"/>
        </w:rPr>
        <w:t xml:space="preserve"> voltage was generated by the use of the computer keyboard than by the use of the computer mouse. This is a predicted outcome since the number of keystrokes was greater than the number of clicks during the experiments. As shown in figure 26, scenario 1 consisted of the use of a computer mouse to search various websites on the internet; scenario 2 consisted of the use of a keyboard to write a text of 190 words, as shown in figure 27.</w:t>
      </w:r>
    </w:p>
    <w:p w:rsidR="005A5A76" w:rsidRDefault="005A5A76" w:rsidP="00DF62A8">
      <w:pPr>
        <w:spacing w:after="0" w:line="360" w:lineRule="auto"/>
        <w:rPr>
          <w:rFonts w:eastAsia="Times New Roman" w:cs="Times New Roman"/>
          <w:color w:val="000000" w:themeColor="text1"/>
          <w:szCs w:val="24"/>
        </w:rPr>
      </w:pPr>
    </w:p>
    <w:p w:rsidR="0063484A" w:rsidRPr="004C5976" w:rsidRDefault="008E4EFB" w:rsidP="00156095">
      <w:pPr>
        <w:pStyle w:val="ListParagraph"/>
        <w:numPr>
          <w:ilvl w:val="0"/>
          <w:numId w:val="11"/>
        </w:numPr>
        <w:jc w:val="center"/>
        <w:rPr>
          <w:rFonts w:eastAsia="Times New Roman" w:cs="Times New Roman"/>
          <w:color w:val="000000" w:themeColor="text1"/>
          <w:szCs w:val="24"/>
        </w:rPr>
      </w:pPr>
      <w:r>
        <w:rPr>
          <w:noProof/>
        </w:rPr>
        <w:drawing>
          <wp:inline distT="0" distB="0" distL="0" distR="0" wp14:anchorId="4DC58B93" wp14:editId="2E8871ED">
            <wp:extent cx="1976898" cy="1240971"/>
            <wp:effectExtent l="0" t="0" r="444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36">
                      <a:extLst>
                        <a:ext uri="{28A0092B-C50C-407E-A947-70E740481C1C}">
                          <a14:useLocalDpi xmlns:a14="http://schemas.microsoft.com/office/drawing/2010/main" val="0"/>
                        </a:ext>
                      </a:extLst>
                    </a:blip>
                    <a:stretch>
                      <a:fillRect/>
                    </a:stretch>
                  </pic:blipFill>
                  <pic:spPr>
                    <a:xfrm>
                      <a:off x="0" y="0"/>
                      <a:ext cx="1969106" cy="1236079"/>
                    </a:xfrm>
                    <a:prstGeom prst="rect">
                      <a:avLst/>
                    </a:prstGeom>
                  </pic:spPr>
                </pic:pic>
              </a:graphicData>
            </a:graphic>
          </wp:inline>
        </w:drawing>
      </w:r>
    </w:p>
    <w:p w:rsidR="000835C5" w:rsidRDefault="00B802FC" w:rsidP="00156095">
      <w:pPr>
        <w:pStyle w:val="Caption"/>
        <w:numPr>
          <w:ilvl w:val="0"/>
          <w:numId w:val="11"/>
        </w:numPr>
      </w:pPr>
      <w:bookmarkStart w:id="83" w:name="_Toc56016750"/>
      <w:bookmarkStart w:id="84" w:name="_Toc57665373"/>
      <w:r>
        <w:rPr>
          <w:shd w:val="clear" w:color="auto" w:fill="FFFFFF"/>
        </w:rPr>
        <w:t>Figure 26</w:t>
      </w:r>
      <w:r w:rsidR="001E559C" w:rsidRPr="003E2F2C">
        <w:rPr>
          <w:shd w:val="clear" w:color="auto" w:fill="FFFFFF"/>
        </w:rPr>
        <w:t xml:space="preserve">: </w:t>
      </w:r>
      <w:r w:rsidR="000B4155">
        <w:t>P</w:t>
      </w:r>
      <w:r w:rsidR="001E559C" w:rsidRPr="003E2F2C">
        <w:t>iezoelectric generators for the computer mouse</w:t>
      </w:r>
      <w:r w:rsidR="003E2F2C" w:rsidRPr="003E2F2C">
        <w:t xml:space="preserve"> </w:t>
      </w:r>
      <w:r w:rsidR="000835C5">
        <w:t>[35</w:t>
      </w:r>
      <w:r w:rsidR="000B4155">
        <w:t>]</w:t>
      </w:r>
      <w:bookmarkEnd w:id="83"/>
      <w:bookmarkEnd w:id="84"/>
    </w:p>
    <w:p w:rsidR="004C37B1" w:rsidRPr="004C37B1" w:rsidRDefault="004C37B1" w:rsidP="004C37B1">
      <w:pPr>
        <w:pStyle w:val="Default"/>
      </w:pPr>
    </w:p>
    <w:p w:rsidR="00124BC6" w:rsidRPr="004C5976" w:rsidRDefault="002A7796" w:rsidP="00156095">
      <w:pPr>
        <w:pStyle w:val="ListParagraph"/>
        <w:numPr>
          <w:ilvl w:val="0"/>
          <w:numId w:val="11"/>
        </w:numPr>
        <w:spacing w:line="360" w:lineRule="auto"/>
        <w:rPr>
          <w:rFonts w:eastAsia="Times New Roman" w:cs="Times New Roman"/>
          <w:color w:val="000000" w:themeColor="text1"/>
          <w:szCs w:val="24"/>
        </w:rPr>
      </w:pPr>
      <w:r w:rsidRPr="004C5976">
        <w:rPr>
          <w:rFonts w:eastAsia="Times New Roman" w:cs="Times New Roman"/>
          <w:color w:val="000000" w:themeColor="text1"/>
          <w:szCs w:val="24"/>
        </w:rPr>
        <w:t xml:space="preserve">In Scenario 1, </w:t>
      </w:r>
      <w:r w:rsidR="00DF62A8" w:rsidRPr="004C5976">
        <w:rPr>
          <w:rFonts w:eastAsia="Times New Roman" w:cs="Times New Roman"/>
          <w:color w:val="000000" w:themeColor="text1"/>
          <w:szCs w:val="24"/>
        </w:rPr>
        <w:t>0.834 volts were</w:t>
      </w:r>
      <w:r w:rsidRPr="004C5976">
        <w:rPr>
          <w:rFonts w:eastAsia="Times New Roman" w:cs="Times New Roman"/>
          <w:color w:val="000000" w:themeColor="text1"/>
          <w:szCs w:val="24"/>
        </w:rPr>
        <w:t xml:space="preserve"> generated by the </w:t>
      </w:r>
      <w:proofErr w:type="spellStart"/>
      <w:r w:rsidRPr="004C5976">
        <w:rPr>
          <w:rFonts w:eastAsia="Times New Roman" w:cs="Times New Roman"/>
          <w:color w:val="000000" w:themeColor="text1"/>
          <w:szCs w:val="24"/>
        </w:rPr>
        <w:t>piezo</w:t>
      </w:r>
      <w:proofErr w:type="spellEnd"/>
      <w:r w:rsidR="003F33F4" w:rsidRPr="004C5976">
        <w:rPr>
          <w:rFonts w:eastAsia="Times New Roman" w:cs="Times New Roman"/>
          <w:color w:val="000000" w:themeColor="text1"/>
          <w:szCs w:val="24"/>
        </w:rPr>
        <w:t xml:space="preserve"> </w:t>
      </w:r>
      <w:r w:rsidRPr="004C5976">
        <w:rPr>
          <w:rFonts w:eastAsia="Times New Roman" w:cs="Times New Roman"/>
          <w:color w:val="000000" w:themeColor="text1"/>
          <w:szCs w:val="24"/>
        </w:rPr>
        <w:t xml:space="preserve">film located on the back side of the index finger, while the voltage </w:t>
      </w:r>
      <w:r w:rsidR="003F33F4" w:rsidRPr="004C5976">
        <w:rPr>
          <w:rFonts w:eastAsia="Times New Roman" w:cs="Times New Roman"/>
          <w:color w:val="000000" w:themeColor="text1"/>
          <w:szCs w:val="24"/>
        </w:rPr>
        <w:t xml:space="preserve">generated by </w:t>
      </w:r>
      <w:r w:rsidRPr="004C5976">
        <w:rPr>
          <w:rFonts w:eastAsia="Times New Roman" w:cs="Times New Roman"/>
          <w:color w:val="000000" w:themeColor="text1"/>
          <w:szCs w:val="24"/>
        </w:rPr>
        <w:t xml:space="preserve">the </w:t>
      </w:r>
      <w:proofErr w:type="spellStart"/>
      <w:r w:rsidRPr="004C5976">
        <w:rPr>
          <w:rFonts w:eastAsia="Times New Roman" w:cs="Times New Roman"/>
          <w:color w:val="000000" w:themeColor="text1"/>
          <w:szCs w:val="24"/>
        </w:rPr>
        <w:t>piezo</w:t>
      </w:r>
      <w:proofErr w:type="spellEnd"/>
      <w:r w:rsidR="003F33F4" w:rsidRPr="004C5976">
        <w:rPr>
          <w:rFonts w:eastAsia="Times New Roman" w:cs="Times New Roman"/>
          <w:color w:val="000000" w:themeColor="text1"/>
          <w:szCs w:val="24"/>
        </w:rPr>
        <w:t xml:space="preserve"> </w:t>
      </w:r>
      <w:r w:rsidRPr="004C5976">
        <w:rPr>
          <w:rFonts w:eastAsia="Times New Roman" w:cs="Times New Roman"/>
          <w:color w:val="000000" w:themeColor="text1"/>
          <w:szCs w:val="24"/>
        </w:rPr>
        <w:t xml:space="preserve">film located on the anterior side </w:t>
      </w:r>
      <w:r w:rsidR="003F33F4" w:rsidRPr="004C5976">
        <w:rPr>
          <w:rFonts w:eastAsia="Times New Roman" w:cs="Times New Roman"/>
          <w:color w:val="000000" w:themeColor="text1"/>
          <w:szCs w:val="24"/>
        </w:rPr>
        <w:t>was 0.847 V. T</w:t>
      </w:r>
      <w:r w:rsidRPr="004C5976">
        <w:rPr>
          <w:rFonts w:eastAsia="Times New Roman" w:cs="Times New Roman"/>
          <w:color w:val="000000" w:themeColor="text1"/>
          <w:szCs w:val="24"/>
        </w:rPr>
        <w:t xml:space="preserve">he results show that there is no </w:t>
      </w:r>
      <w:r w:rsidR="00DF62A8" w:rsidRPr="004C5976">
        <w:rPr>
          <w:rFonts w:eastAsia="Times New Roman" w:cs="Times New Roman"/>
          <w:color w:val="000000" w:themeColor="text1"/>
          <w:szCs w:val="24"/>
        </w:rPr>
        <w:t xml:space="preserve">difference in voltage generation </w:t>
      </w:r>
      <w:r w:rsidRPr="004C5976">
        <w:rPr>
          <w:rFonts w:eastAsia="Times New Roman" w:cs="Times New Roman"/>
          <w:color w:val="000000" w:themeColor="text1"/>
          <w:szCs w:val="24"/>
        </w:rPr>
        <w:t xml:space="preserve">when the </w:t>
      </w:r>
      <w:proofErr w:type="spellStart"/>
      <w:r w:rsidRPr="004C5976">
        <w:rPr>
          <w:rFonts w:eastAsia="Times New Roman" w:cs="Times New Roman"/>
          <w:color w:val="000000" w:themeColor="text1"/>
          <w:szCs w:val="24"/>
        </w:rPr>
        <w:t>piezo</w:t>
      </w:r>
      <w:proofErr w:type="spellEnd"/>
      <w:r w:rsidR="003F33F4" w:rsidRPr="004C5976">
        <w:rPr>
          <w:rFonts w:eastAsia="Times New Roman" w:cs="Times New Roman"/>
          <w:color w:val="000000" w:themeColor="text1"/>
          <w:szCs w:val="24"/>
        </w:rPr>
        <w:t xml:space="preserve"> films were placed</w:t>
      </w:r>
      <w:r w:rsidRPr="004C5976">
        <w:rPr>
          <w:rFonts w:eastAsia="Times New Roman" w:cs="Times New Roman"/>
          <w:color w:val="000000" w:themeColor="text1"/>
          <w:szCs w:val="24"/>
        </w:rPr>
        <w:t xml:space="preserve"> on the anterior side and on the </w:t>
      </w:r>
      <w:r w:rsidR="0057129D" w:rsidRPr="004C5976">
        <w:rPr>
          <w:rFonts w:eastAsia="Times New Roman" w:cs="Times New Roman"/>
          <w:color w:val="000000" w:themeColor="text1"/>
          <w:szCs w:val="24"/>
        </w:rPr>
        <w:t xml:space="preserve">post. The higher </w:t>
      </w:r>
      <w:r w:rsidR="0057129D" w:rsidRPr="004C5976">
        <w:rPr>
          <w:rFonts w:eastAsia="Times New Roman" w:cs="Times New Roman"/>
          <w:color w:val="000000" w:themeColor="text1"/>
          <w:szCs w:val="24"/>
        </w:rPr>
        <w:lastRenderedPageBreak/>
        <w:t>voltage (1.</w:t>
      </w:r>
      <w:r w:rsidRPr="004C5976">
        <w:rPr>
          <w:rFonts w:eastAsia="Times New Roman" w:cs="Times New Roman"/>
          <w:color w:val="000000" w:themeColor="text1"/>
          <w:szCs w:val="24"/>
        </w:rPr>
        <w:t xml:space="preserve">218 V) was </w:t>
      </w:r>
      <w:r w:rsidR="00DF62A8" w:rsidRPr="004C5976">
        <w:rPr>
          <w:rFonts w:eastAsia="Times New Roman" w:cs="Times New Roman"/>
          <w:color w:val="000000" w:themeColor="text1"/>
          <w:szCs w:val="24"/>
        </w:rPr>
        <w:t>obtained from a piezoelectric component</w:t>
      </w:r>
      <w:r w:rsidRPr="004C5976">
        <w:rPr>
          <w:rFonts w:eastAsia="Times New Roman" w:cs="Times New Roman"/>
          <w:color w:val="000000" w:themeColor="text1"/>
          <w:szCs w:val="24"/>
        </w:rPr>
        <w:t xml:space="preserve"> located on the back of the thumb, which is a finger that is not active in the computer mouse click action. This result can be due to the physical </w:t>
      </w:r>
      <w:r w:rsidR="00A97982" w:rsidRPr="004C5976">
        <w:rPr>
          <w:rFonts w:eastAsia="Times New Roman" w:cs="Times New Roman"/>
          <w:color w:val="000000" w:themeColor="text1"/>
          <w:szCs w:val="24"/>
        </w:rPr>
        <w:t>movement of the</w:t>
      </w:r>
      <w:r w:rsidRPr="004C5976">
        <w:rPr>
          <w:rFonts w:eastAsia="Times New Roman" w:cs="Times New Roman"/>
          <w:color w:val="000000" w:themeColor="text1"/>
          <w:szCs w:val="24"/>
        </w:rPr>
        <w:t xml:space="preserve"> </w:t>
      </w:r>
      <w:proofErr w:type="spellStart"/>
      <w:r w:rsidRPr="004C5976">
        <w:rPr>
          <w:rFonts w:eastAsia="Times New Roman" w:cs="Times New Roman"/>
          <w:color w:val="000000" w:themeColor="text1"/>
          <w:szCs w:val="24"/>
        </w:rPr>
        <w:t>the</w:t>
      </w:r>
      <w:proofErr w:type="spellEnd"/>
      <w:r w:rsidRPr="004C5976">
        <w:rPr>
          <w:rFonts w:eastAsia="Times New Roman" w:cs="Times New Roman"/>
          <w:color w:val="000000" w:themeColor="text1"/>
          <w:szCs w:val="24"/>
        </w:rPr>
        <w:t xml:space="preserve"> mouse, where subtle wrist and ring and thumb finger movements are needed, the thumb being one of the most used fingers.</w:t>
      </w:r>
    </w:p>
    <w:p w:rsidR="0056302C" w:rsidRPr="004C5976" w:rsidRDefault="001E559C" w:rsidP="00156095">
      <w:pPr>
        <w:pStyle w:val="ListParagraph"/>
        <w:numPr>
          <w:ilvl w:val="0"/>
          <w:numId w:val="11"/>
        </w:numPr>
        <w:jc w:val="center"/>
        <w:rPr>
          <w:rFonts w:eastAsia="Times New Roman" w:cs="Times New Roman"/>
          <w:color w:val="000000" w:themeColor="text1"/>
          <w:szCs w:val="24"/>
        </w:rPr>
      </w:pPr>
      <w:r>
        <w:rPr>
          <w:noProof/>
        </w:rPr>
        <w:drawing>
          <wp:inline distT="0" distB="0" distL="0" distR="0" wp14:anchorId="43875DAD" wp14:editId="3B2181C0">
            <wp:extent cx="1915886" cy="2013857"/>
            <wp:effectExtent l="0" t="0" r="8255" b="5715"/>
            <wp:docPr id="1045" name="Picture 1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37">
                      <a:extLst>
                        <a:ext uri="{28A0092B-C50C-407E-A947-70E740481C1C}">
                          <a14:useLocalDpi xmlns:a14="http://schemas.microsoft.com/office/drawing/2010/main" val="0"/>
                        </a:ext>
                      </a:extLst>
                    </a:blip>
                    <a:stretch>
                      <a:fillRect/>
                    </a:stretch>
                  </pic:blipFill>
                  <pic:spPr>
                    <a:xfrm>
                      <a:off x="0" y="0"/>
                      <a:ext cx="1914792" cy="2012707"/>
                    </a:xfrm>
                    <a:prstGeom prst="rect">
                      <a:avLst/>
                    </a:prstGeom>
                  </pic:spPr>
                </pic:pic>
              </a:graphicData>
            </a:graphic>
          </wp:inline>
        </w:drawing>
      </w:r>
    </w:p>
    <w:p w:rsidR="0057129D" w:rsidRPr="0057129D" w:rsidRDefault="00B802FC" w:rsidP="00156095">
      <w:pPr>
        <w:pStyle w:val="Caption"/>
        <w:numPr>
          <w:ilvl w:val="0"/>
          <w:numId w:val="11"/>
        </w:numPr>
      </w:pPr>
      <w:bookmarkStart w:id="85" w:name="_Toc56016751"/>
      <w:bookmarkStart w:id="86" w:name="_Toc57665374"/>
      <w:r>
        <w:rPr>
          <w:shd w:val="clear" w:color="auto" w:fill="FFFFFF"/>
        </w:rPr>
        <w:t>Figure 27</w:t>
      </w:r>
      <w:r w:rsidR="001E559C" w:rsidRPr="003E2F2C">
        <w:rPr>
          <w:shd w:val="clear" w:color="auto" w:fill="FFFFFF"/>
        </w:rPr>
        <w:t>:</w:t>
      </w:r>
      <w:r w:rsidR="001E559C" w:rsidRPr="003E2F2C">
        <w:t xml:space="preserve"> </w:t>
      </w:r>
      <w:r w:rsidR="008E4EFB">
        <w:rPr>
          <w:shd w:val="clear" w:color="auto" w:fill="FFFFFF"/>
        </w:rPr>
        <w:t>P</w:t>
      </w:r>
      <w:r w:rsidR="001E559C" w:rsidRPr="003E2F2C">
        <w:rPr>
          <w:shd w:val="clear" w:color="auto" w:fill="FFFFFF"/>
        </w:rPr>
        <w:t xml:space="preserve">iezoelectric generators </w:t>
      </w:r>
      <w:r w:rsidR="001E559C" w:rsidRPr="003E2F2C">
        <w:rPr>
          <w:rFonts w:eastAsia="Times New Roman"/>
        </w:rPr>
        <w:t xml:space="preserve">on </w:t>
      </w:r>
      <w:r w:rsidR="001E559C" w:rsidRPr="003E2F2C">
        <w:rPr>
          <w:shd w:val="clear" w:color="auto" w:fill="FFFFFF"/>
        </w:rPr>
        <w:t>the computer keyboard</w:t>
      </w:r>
      <w:r w:rsidR="003E2F2C" w:rsidRPr="003E2F2C">
        <w:rPr>
          <w:shd w:val="clear" w:color="auto" w:fill="FFFFFF"/>
        </w:rPr>
        <w:t xml:space="preserve"> </w:t>
      </w:r>
      <w:r w:rsidR="000835C5">
        <w:t>[35</w:t>
      </w:r>
      <w:r w:rsidR="003E2F2C" w:rsidRPr="003E2F2C">
        <w:t>]</w:t>
      </w:r>
      <w:bookmarkEnd w:id="85"/>
      <w:bookmarkEnd w:id="86"/>
    </w:p>
    <w:p w:rsidR="00973937" w:rsidRPr="004C5976" w:rsidRDefault="002A7796" w:rsidP="00156095">
      <w:pPr>
        <w:pStyle w:val="ListParagraph"/>
        <w:numPr>
          <w:ilvl w:val="0"/>
          <w:numId w:val="11"/>
        </w:numPr>
        <w:spacing w:after="0" w:line="360" w:lineRule="auto"/>
        <w:rPr>
          <w:rFonts w:eastAsia="Times New Roman" w:cs="Times New Roman"/>
          <w:color w:val="000000" w:themeColor="text1"/>
          <w:szCs w:val="24"/>
        </w:rPr>
      </w:pPr>
      <w:r w:rsidRPr="004C5976">
        <w:rPr>
          <w:rFonts w:eastAsia="Times New Roman" w:cs="Times New Roman"/>
          <w:color w:val="000000" w:themeColor="text1"/>
          <w:szCs w:val="24"/>
        </w:rPr>
        <w:t xml:space="preserve">In Scenario 2, </w:t>
      </w:r>
      <w:r w:rsidR="0057129D" w:rsidRPr="004C5976">
        <w:rPr>
          <w:rFonts w:eastAsia="Times New Roman" w:cs="Times New Roman"/>
          <w:color w:val="000000" w:themeColor="text1"/>
          <w:szCs w:val="24"/>
        </w:rPr>
        <w:t>2.</w:t>
      </w:r>
      <w:r w:rsidRPr="004C5976">
        <w:rPr>
          <w:rFonts w:eastAsia="Times New Roman" w:cs="Times New Roman"/>
          <w:color w:val="000000" w:themeColor="text1"/>
          <w:szCs w:val="24"/>
        </w:rPr>
        <w:t xml:space="preserve">329 V was produced from the anterior-side </w:t>
      </w:r>
      <w:proofErr w:type="spellStart"/>
      <w:r w:rsidRPr="004C5976">
        <w:rPr>
          <w:rFonts w:eastAsia="Times New Roman" w:cs="Times New Roman"/>
          <w:color w:val="000000" w:themeColor="text1"/>
          <w:szCs w:val="24"/>
        </w:rPr>
        <w:t>piezo</w:t>
      </w:r>
      <w:proofErr w:type="spellEnd"/>
      <w:r w:rsidR="00A97982" w:rsidRPr="004C5976">
        <w:rPr>
          <w:rFonts w:eastAsia="Times New Roman" w:cs="Times New Roman"/>
          <w:color w:val="000000" w:themeColor="text1"/>
          <w:szCs w:val="24"/>
        </w:rPr>
        <w:t xml:space="preserve"> </w:t>
      </w:r>
      <w:r w:rsidR="0057129D" w:rsidRPr="004C5976">
        <w:rPr>
          <w:rFonts w:eastAsia="Times New Roman" w:cs="Times New Roman"/>
          <w:color w:val="000000" w:themeColor="text1"/>
          <w:szCs w:val="24"/>
        </w:rPr>
        <w:t>films and 1.</w:t>
      </w:r>
      <w:r w:rsidRPr="004C5976">
        <w:rPr>
          <w:rFonts w:eastAsia="Times New Roman" w:cs="Times New Roman"/>
          <w:color w:val="000000" w:themeColor="text1"/>
          <w:szCs w:val="24"/>
        </w:rPr>
        <w:t xml:space="preserve">180 V from the </w:t>
      </w:r>
      <w:r w:rsidR="00F4657A" w:rsidRPr="004C5976">
        <w:rPr>
          <w:rFonts w:eastAsia="Times New Roman" w:cs="Times New Roman"/>
          <w:color w:val="000000" w:themeColor="text1"/>
          <w:szCs w:val="24"/>
        </w:rPr>
        <w:t>posterior-side</w:t>
      </w:r>
      <w:r w:rsidRPr="004C5976">
        <w:rPr>
          <w:rFonts w:eastAsia="Times New Roman" w:cs="Times New Roman"/>
          <w:color w:val="000000" w:themeColor="text1"/>
          <w:szCs w:val="24"/>
        </w:rPr>
        <w:t xml:space="preserve"> </w:t>
      </w:r>
      <w:proofErr w:type="spellStart"/>
      <w:r w:rsidRPr="004C5976">
        <w:rPr>
          <w:rFonts w:eastAsia="Times New Roman" w:cs="Times New Roman"/>
          <w:color w:val="000000" w:themeColor="text1"/>
          <w:szCs w:val="24"/>
        </w:rPr>
        <w:t>piezo</w:t>
      </w:r>
      <w:proofErr w:type="spellEnd"/>
      <w:r w:rsidR="00A97982" w:rsidRPr="004C5976">
        <w:rPr>
          <w:rFonts w:eastAsia="Times New Roman" w:cs="Times New Roman"/>
          <w:color w:val="000000" w:themeColor="text1"/>
          <w:szCs w:val="24"/>
        </w:rPr>
        <w:t xml:space="preserve"> </w:t>
      </w:r>
      <w:r w:rsidRPr="004C5976">
        <w:rPr>
          <w:rFonts w:eastAsia="Times New Roman" w:cs="Times New Roman"/>
          <w:color w:val="000000" w:themeColor="text1"/>
          <w:szCs w:val="24"/>
        </w:rPr>
        <w:t xml:space="preserve">films of the </w:t>
      </w:r>
      <w:r w:rsidR="00F4657A" w:rsidRPr="004C5976">
        <w:rPr>
          <w:rFonts w:eastAsia="Times New Roman" w:cs="Times New Roman"/>
          <w:color w:val="000000" w:themeColor="text1"/>
          <w:szCs w:val="24"/>
        </w:rPr>
        <w:t>thumb. In other words</w:t>
      </w:r>
      <w:r w:rsidR="0057129D" w:rsidRPr="004C5976">
        <w:rPr>
          <w:rFonts w:eastAsia="Times New Roman" w:cs="Times New Roman"/>
          <w:color w:val="000000" w:themeColor="text1"/>
          <w:szCs w:val="24"/>
        </w:rPr>
        <w:t>, 1.</w:t>
      </w:r>
      <w:r w:rsidRPr="004C5976">
        <w:rPr>
          <w:rFonts w:eastAsia="Times New Roman" w:cs="Times New Roman"/>
          <w:color w:val="000000" w:themeColor="text1"/>
          <w:szCs w:val="24"/>
        </w:rPr>
        <w:t xml:space="preserve">149 V was </w:t>
      </w:r>
      <w:r w:rsidR="004B024B" w:rsidRPr="004C5976">
        <w:rPr>
          <w:rFonts w:eastAsia="Times New Roman" w:cs="Times New Roman"/>
          <w:color w:val="000000" w:themeColor="text1"/>
          <w:szCs w:val="24"/>
        </w:rPr>
        <w:t>generated</w:t>
      </w:r>
      <w:r w:rsidRPr="004C5976">
        <w:rPr>
          <w:rFonts w:eastAsia="Times New Roman" w:cs="Times New Roman"/>
          <w:color w:val="000000" w:themeColor="text1"/>
          <w:szCs w:val="24"/>
        </w:rPr>
        <w:t xml:space="preserve"> by changing the side of the </w:t>
      </w:r>
      <w:proofErr w:type="spellStart"/>
      <w:r w:rsidRPr="004C5976">
        <w:rPr>
          <w:rFonts w:eastAsia="Times New Roman" w:cs="Times New Roman"/>
          <w:color w:val="000000" w:themeColor="text1"/>
          <w:szCs w:val="24"/>
        </w:rPr>
        <w:t>piezo</w:t>
      </w:r>
      <w:proofErr w:type="spellEnd"/>
      <w:r w:rsidR="00A97982" w:rsidRPr="004C5976">
        <w:rPr>
          <w:rFonts w:eastAsia="Times New Roman" w:cs="Times New Roman"/>
          <w:color w:val="000000" w:themeColor="text1"/>
          <w:szCs w:val="24"/>
        </w:rPr>
        <w:t xml:space="preserve"> </w:t>
      </w:r>
      <w:r w:rsidR="004B024B" w:rsidRPr="004C5976">
        <w:rPr>
          <w:rFonts w:eastAsia="Times New Roman" w:cs="Times New Roman"/>
          <w:color w:val="000000" w:themeColor="text1"/>
          <w:szCs w:val="24"/>
        </w:rPr>
        <w:t>film position on</w:t>
      </w:r>
      <w:r w:rsidRPr="004C5976">
        <w:rPr>
          <w:rFonts w:eastAsia="Times New Roman" w:cs="Times New Roman"/>
          <w:color w:val="000000" w:themeColor="text1"/>
          <w:szCs w:val="24"/>
        </w:rPr>
        <w:t xml:space="preserve"> the same finger. The highest voltage was generated with the </w:t>
      </w:r>
      <w:proofErr w:type="spellStart"/>
      <w:r w:rsidRPr="004C5976">
        <w:rPr>
          <w:rFonts w:eastAsia="Times New Roman" w:cs="Times New Roman"/>
          <w:color w:val="000000" w:themeColor="text1"/>
          <w:szCs w:val="24"/>
        </w:rPr>
        <w:t>piezo</w:t>
      </w:r>
      <w:proofErr w:type="spellEnd"/>
      <w:r w:rsidR="00A97982" w:rsidRPr="004C5976">
        <w:rPr>
          <w:rFonts w:eastAsia="Times New Roman" w:cs="Times New Roman"/>
          <w:color w:val="000000" w:themeColor="text1"/>
          <w:szCs w:val="24"/>
        </w:rPr>
        <w:t xml:space="preserve"> </w:t>
      </w:r>
      <w:r w:rsidRPr="004C5976">
        <w:rPr>
          <w:rFonts w:eastAsia="Times New Roman" w:cs="Times New Roman"/>
          <w:color w:val="000000" w:themeColor="text1"/>
          <w:szCs w:val="24"/>
        </w:rPr>
        <w:t xml:space="preserve">film </w:t>
      </w:r>
      <w:r w:rsidR="00A97982" w:rsidRPr="004C5976">
        <w:rPr>
          <w:rFonts w:eastAsia="Times New Roman" w:cs="Times New Roman"/>
          <w:color w:val="000000" w:themeColor="text1"/>
          <w:szCs w:val="24"/>
        </w:rPr>
        <w:t>placed</w:t>
      </w:r>
      <w:r w:rsidRPr="004C5976">
        <w:rPr>
          <w:rFonts w:eastAsia="Times New Roman" w:cs="Times New Roman"/>
          <w:color w:val="000000" w:themeColor="text1"/>
          <w:szCs w:val="24"/>
        </w:rPr>
        <w:t xml:space="preserve"> on the small finger's pr</w:t>
      </w:r>
      <w:r w:rsidR="0057129D" w:rsidRPr="004C5976">
        <w:rPr>
          <w:rFonts w:eastAsia="Times New Roman" w:cs="Times New Roman"/>
          <w:color w:val="000000" w:themeColor="text1"/>
          <w:szCs w:val="24"/>
        </w:rPr>
        <w:t xml:space="preserve">oximal </w:t>
      </w:r>
      <w:proofErr w:type="spellStart"/>
      <w:r w:rsidR="0057129D" w:rsidRPr="004C5976">
        <w:rPr>
          <w:rFonts w:eastAsia="Times New Roman" w:cs="Times New Roman"/>
          <w:color w:val="000000" w:themeColor="text1"/>
          <w:szCs w:val="24"/>
        </w:rPr>
        <w:t>interphalangeal</w:t>
      </w:r>
      <w:proofErr w:type="spellEnd"/>
      <w:r w:rsidR="0057129D" w:rsidRPr="004C5976">
        <w:rPr>
          <w:rFonts w:eastAsia="Times New Roman" w:cs="Times New Roman"/>
          <w:color w:val="000000" w:themeColor="text1"/>
          <w:szCs w:val="24"/>
        </w:rPr>
        <w:t xml:space="preserve"> joint (3.</w:t>
      </w:r>
      <w:r w:rsidRPr="004C5976">
        <w:rPr>
          <w:rFonts w:eastAsia="Times New Roman" w:cs="Times New Roman"/>
          <w:color w:val="000000" w:themeColor="text1"/>
          <w:szCs w:val="24"/>
        </w:rPr>
        <w:t xml:space="preserve">044 V). Due to the design of the glove, the fact of </w:t>
      </w:r>
      <w:r w:rsidR="00A97982" w:rsidRPr="004C5976">
        <w:rPr>
          <w:rFonts w:eastAsia="Times New Roman" w:cs="Times New Roman"/>
          <w:color w:val="000000" w:themeColor="text1"/>
          <w:szCs w:val="24"/>
        </w:rPr>
        <w:t>mounting</w:t>
      </w:r>
      <w:r w:rsidRPr="004C5976">
        <w:rPr>
          <w:rFonts w:eastAsia="Times New Roman" w:cs="Times New Roman"/>
          <w:color w:val="000000" w:themeColor="text1"/>
          <w:szCs w:val="24"/>
        </w:rPr>
        <w:t xml:space="preserve"> the </w:t>
      </w:r>
      <w:proofErr w:type="spellStart"/>
      <w:r w:rsidRPr="004C5976">
        <w:rPr>
          <w:rFonts w:eastAsia="Times New Roman" w:cs="Times New Roman"/>
          <w:color w:val="000000" w:themeColor="text1"/>
          <w:szCs w:val="24"/>
        </w:rPr>
        <w:t>piezo</w:t>
      </w:r>
      <w:proofErr w:type="spellEnd"/>
      <w:r w:rsidR="00A97982" w:rsidRPr="004C5976">
        <w:rPr>
          <w:rFonts w:eastAsia="Times New Roman" w:cs="Times New Roman"/>
          <w:color w:val="000000" w:themeColor="text1"/>
          <w:szCs w:val="24"/>
        </w:rPr>
        <w:t xml:space="preserve"> </w:t>
      </w:r>
      <w:r w:rsidRPr="004C5976">
        <w:rPr>
          <w:rFonts w:eastAsia="Times New Roman" w:cs="Times New Roman"/>
          <w:color w:val="000000" w:themeColor="text1"/>
          <w:szCs w:val="24"/>
        </w:rPr>
        <w:t xml:space="preserve">films on the fingertips makes it </w:t>
      </w:r>
      <w:r w:rsidR="00A97982" w:rsidRPr="004C5976">
        <w:rPr>
          <w:rFonts w:eastAsia="Times New Roman" w:cs="Times New Roman"/>
          <w:color w:val="000000" w:themeColor="text1"/>
          <w:szCs w:val="24"/>
        </w:rPr>
        <w:t>hard</w:t>
      </w:r>
      <w:r w:rsidRPr="004C5976">
        <w:rPr>
          <w:rFonts w:eastAsia="Times New Roman" w:cs="Times New Roman"/>
          <w:color w:val="000000" w:themeColor="text1"/>
          <w:szCs w:val="24"/>
        </w:rPr>
        <w:t xml:space="preserve"> to accurate contact with the keyboard keys; thus, placing the </w:t>
      </w:r>
      <w:proofErr w:type="spellStart"/>
      <w:r w:rsidRPr="004C5976">
        <w:rPr>
          <w:rFonts w:eastAsia="Times New Roman" w:cs="Times New Roman"/>
          <w:color w:val="000000" w:themeColor="text1"/>
          <w:szCs w:val="24"/>
        </w:rPr>
        <w:t>piezo</w:t>
      </w:r>
      <w:proofErr w:type="spellEnd"/>
      <w:r w:rsidR="00A97982" w:rsidRPr="004C5976">
        <w:rPr>
          <w:rFonts w:eastAsia="Times New Roman" w:cs="Times New Roman"/>
          <w:color w:val="000000" w:themeColor="text1"/>
          <w:szCs w:val="24"/>
        </w:rPr>
        <w:t xml:space="preserve"> </w:t>
      </w:r>
      <w:r w:rsidRPr="004C5976">
        <w:rPr>
          <w:rFonts w:eastAsia="Times New Roman" w:cs="Times New Roman"/>
          <w:color w:val="000000" w:themeColor="text1"/>
          <w:szCs w:val="24"/>
        </w:rPr>
        <w:t>films on the back side of the fingers allows the subject more flexibi</w:t>
      </w:r>
      <w:r w:rsidR="00A97982" w:rsidRPr="004C5976">
        <w:rPr>
          <w:rFonts w:eastAsia="Times New Roman" w:cs="Times New Roman"/>
          <w:color w:val="000000" w:themeColor="text1"/>
          <w:szCs w:val="24"/>
        </w:rPr>
        <w:t xml:space="preserve">lity to use the keyboard with </w:t>
      </w:r>
      <w:r w:rsidRPr="004C5976">
        <w:rPr>
          <w:rFonts w:eastAsia="Times New Roman" w:cs="Times New Roman"/>
          <w:color w:val="000000" w:themeColor="text1"/>
          <w:szCs w:val="24"/>
        </w:rPr>
        <w:t>e</w:t>
      </w:r>
      <w:r w:rsidR="00A97982" w:rsidRPr="004C5976">
        <w:rPr>
          <w:rFonts w:eastAsia="Times New Roman" w:cs="Times New Roman"/>
          <w:color w:val="000000" w:themeColor="text1"/>
          <w:szCs w:val="24"/>
        </w:rPr>
        <w:t>a</w:t>
      </w:r>
      <w:r w:rsidRPr="004C5976">
        <w:rPr>
          <w:rFonts w:eastAsia="Times New Roman" w:cs="Times New Roman"/>
          <w:color w:val="000000" w:themeColor="text1"/>
          <w:szCs w:val="24"/>
        </w:rPr>
        <w:t>s</w:t>
      </w:r>
      <w:r w:rsidR="00A97982" w:rsidRPr="004C5976">
        <w:rPr>
          <w:rFonts w:eastAsia="Times New Roman" w:cs="Times New Roman"/>
          <w:color w:val="000000" w:themeColor="text1"/>
          <w:szCs w:val="24"/>
        </w:rPr>
        <w:t>e</w:t>
      </w:r>
      <w:r w:rsidRPr="004C5976">
        <w:rPr>
          <w:rFonts w:eastAsia="Times New Roman" w:cs="Times New Roman"/>
          <w:color w:val="000000" w:themeColor="text1"/>
          <w:szCs w:val="24"/>
        </w:rPr>
        <w:t>.</w:t>
      </w:r>
    </w:p>
    <w:p w:rsidR="00D437B1" w:rsidRDefault="00D437B1" w:rsidP="00973937">
      <w:pPr>
        <w:spacing w:after="0" w:line="360" w:lineRule="auto"/>
        <w:rPr>
          <w:rFonts w:eastAsia="Times New Roman" w:cs="Times New Roman"/>
          <w:color w:val="000000" w:themeColor="text1"/>
          <w:szCs w:val="24"/>
        </w:rPr>
      </w:pPr>
    </w:p>
    <w:p w:rsidR="008C4899" w:rsidRPr="00337146" w:rsidRDefault="00337146" w:rsidP="00156095">
      <w:pPr>
        <w:pStyle w:val="Heading4"/>
        <w:numPr>
          <w:ilvl w:val="0"/>
          <w:numId w:val="11"/>
        </w:numPr>
        <w:spacing w:before="0" w:line="360" w:lineRule="auto"/>
        <w:rPr>
          <w:rFonts w:eastAsia="Times New Roman"/>
        </w:rPr>
      </w:pPr>
      <w:bookmarkStart w:id="87" w:name="_Toc61289630"/>
      <w:r w:rsidRPr="00337146">
        <w:t>2.1.</w:t>
      </w:r>
      <w:r>
        <w:t>11</w:t>
      </w:r>
      <w:r w:rsidRPr="00337146">
        <w:t xml:space="preserve">. </w:t>
      </w:r>
      <w:r w:rsidR="00BC2F21" w:rsidRPr="00337146">
        <w:rPr>
          <w:rFonts w:eastAsia="Times New Roman"/>
        </w:rPr>
        <w:t>Smart</w:t>
      </w:r>
      <w:r w:rsidR="00BC2F21" w:rsidRPr="00337146">
        <w:t xml:space="preserve"> Energy Harvesting From </w:t>
      </w:r>
      <w:r w:rsidR="00BC2F21" w:rsidRPr="00337146">
        <w:rPr>
          <w:rFonts w:eastAsia="Times New Roman"/>
        </w:rPr>
        <w:t>Human Ankle</w:t>
      </w:r>
      <w:bookmarkEnd w:id="87"/>
    </w:p>
    <w:p w:rsidR="00FC2738" w:rsidRPr="004C5976" w:rsidRDefault="002A7796" w:rsidP="00BA3CBF">
      <w:pPr>
        <w:pStyle w:val="ListParagraph"/>
        <w:spacing w:after="0" w:line="360" w:lineRule="auto"/>
        <w:ind w:left="360" w:firstLine="360"/>
        <w:rPr>
          <w:rFonts w:eastAsia="Times New Roman" w:cs="Times New Roman"/>
          <w:color w:val="000000" w:themeColor="text1"/>
          <w:szCs w:val="24"/>
        </w:rPr>
      </w:pPr>
      <w:proofErr w:type="spellStart"/>
      <w:r w:rsidRPr="004C5976">
        <w:rPr>
          <w:rFonts w:eastAsia="Times New Roman" w:cs="Times New Roman"/>
          <w:color w:val="000000" w:themeColor="text1"/>
          <w:szCs w:val="24"/>
        </w:rPr>
        <w:t>Cai</w:t>
      </w:r>
      <w:proofErr w:type="spellEnd"/>
      <w:r w:rsidR="00A97982" w:rsidRPr="004C5976">
        <w:rPr>
          <w:rFonts w:eastAsia="Times New Roman" w:cs="Times New Roman"/>
          <w:color w:val="000000" w:themeColor="text1"/>
          <w:szCs w:val="24"/>
        </w:rPr>
        <w:t xml:space="preserve"> </w:t>
      </w:r>
      <w:r w:rsidR="00A97982" w:rsidRPr="004C5976">
        <w:rPr>
          <w:rFonts w:eastAsia="Times New Roman" w:cs="Times New Roman"/>
          <w:i/>
          <w:color w:val="000000" w:themeColor="text1"/>
          <w:szCs w:val="24"/>
        </w:rPr>
        <w:t>et al.</w:t>
      </w:r>
      <w:r w:rsidR="004B024B" w:rsidRPr="004C5976">
        <w:rPr>
          <w:rFonts w:eastAsia="Times New Roman" w:cs="Times New Roman"/>
          <w:color w:val="000000" w:themeColor="text1"/>
          <w:szCs w:val="24"/>
        </w:rPr>
        <w:t xml:space="preserve"> designed</w:t>
      </w:r>
      <w:r w:rsidRPr="004C5976">
        <w:rPr>
          <w:rFonts w:eastAsia="Times New Roman" w:cs="Times New Roman"/>
          <w:color w:val="000000" w:themeColor="text1"/>
          <w:szCs w:val="24"/>
        </w:rPr>
        <w:t xml:space="preserve"> </w:t>
      </w:r>
      <w:r w:rsidR="005A5A76" w:rsidRPr="004C5976">
        <w:rPr>
          <w:rFonts w:eastAsia="Times New Roman" w:cs="Times New Roman"/>
          <w:color w:val="000000" w:themeColor="text1"/>
          <w:szCs w:val="24"/>
        </w:rPr>
        <w:t>an</w:t>
      </w:r>
      <w:r w:rsidRPr="004C5976">
        <w:rPr>
          <w:rFonts w:eastAsia="Times New Roman" w:cs="Times New Roman"/>
          <w:color w:val="000000" w:themeColor="text1"/>
          <w:szCs w:val="24"/>
        </w:rPr>
        <w:t xml:space="preserve"> electromagnetic energy harvester to </w:t>
      </w:r>
      <w:r w:rsidR="005A5A76" w:rsidRPr="004C5976">
        <w:rPr>
          <w:rFonts w:eastAsia="Times New Roman" w:cs="Times New Roman"/>
          <w:color w:val="000000" w:themeColor="text1"/>
          <w:szCs w:val="24"/>
        </w:rPr>
        <w:t>utilized</w:t>
      </w:r>
      <w:r w:rsidRPr="004C5976">
        <w:rPr>
          <w:rFonts w:eastAsia="Times New Roman" w:cs="Times New Roman"/>
          <w:color w:val="000000" w:themeColor="text1"/>
          <w:szCs w:val="24"/>
        </w:rPr>
        <w:t xml:space="preserve"> human ankle’s dorsiflexion, during which</w:t>
      </w:r>
      <w:r w:rsidR="005A5A76" w:rsidRPr="004C5976">
        <w:rPr>
          <w:rFonts w:eastAsia="Times New Roman" w:cs="Times New Roman"/>
          <w:color w:val="000000" w:themeColor="text1"/>
          <w:szCs w:val="24"/>
        </w:rPr>
        <w:t xml:space="preserve"> ankle joint performs the</w:t>
      </w:r>
      <w:r w:rsidRPr="004C5976">
        <w:rPr>
          <w:rFonts w:eastAsia="Times New Roman" w:cs="Times New Roman"/>
          <w:color w:val="000000" w:themeColor="text1"/>
          <w:szCs w:val="24"/>
        </w:rPr>
        <w:t xml:space="preserve"> negative work</w:t>
      </w:r>
      <w:r w:rsidR="00FF5EAD" w:rsidRPr="004C5976">
        <w:rPr>
          <w:rFonts w:eastAsia="Times New Roman" w:cs="Times New Roman"/>
          <w:color w:val="000000" w:themeColor="text1"/>
          <w:szCs w:val="24"/>
        </w:rPr>
        <w:t xml:space="preserve">. </w:t>
      </w:r>
      <w:r w:rsidRPr="004C5976">
        <w:rPr>
          <w:rFonts w:eastAsia="Times New Roman" w:cs="Times New Roman"/>
          <w:color w:val="000000" w:themeColor="text1"/>
          <w:szCs w:val="24"/>
        </w:rPr>
        <w:t xml:space="preserve">Interestingly, as it </w:t>
      </w:r>
      <w:proofErr w:type="spellStart"/>
      <w:r w:rsidRPr="004C5976">
        <w:rPr>
          <w:rFonts w:eastAsia="Times New Roman" w:cs="Times New Roman"/>
          <w:color w:val="000000" w:themeColor="text1"/>
          <w:szCs w:val="24"/>
        </w:rPr>
        <w:t>dorsiflexes</w:t>
      </w:r>
      <w:proofErr w:type="spellEnd"/>
      <w:r w:rsidRPr="004C5976">
        <w:rPr>
          <w:rFonts w:eastAsia="Times New Roman" w:cs="Times New Roman"/>
          <w:color w:val="000000" w:themeColor="text1"/>
          <w:szCs w:val="24"/>
        </w:rPr>
        <w:t xml:space="preserve"> at the stance step, the ankle still performs negative work. This allows </w:t>
      </w:r>
      <w:r w:rsidR="004B024B" w:rsidRPr="004C5976">
        <w:rPr>
          <w:rFonts w:eastAsia="Times New Roman" w:cs="Times New Roman"/>
          <w:color w:val="000000" w:themeColor="text1"/>
          <w:szCs w:val="24"/>
        </w:rPr>
        <w:t>using of a</w:t>
      </w:r>
      <w:r w:rsidRPr="004C5976">
        <w:rPr>
          <w:rFonts w:eastAsia="Times New Roman" w:cs="Times New Roman"/>
          <w:color w:val="000000" w:themeColor="text1"/>
          <w:szCs w:val="24"/>
        </w:rPr>
        <w:t xml:space="preserve"> one-way clutch to filter the ankle's </w:t>
      </w:r>
      <w:proofErr w:type="spellStart"/>
      <w:r w:rsidRPr="004C5976">
        <w:rPr>
          <w:rFonts w:eastAsia="Times New Roman" w:cs="Times New Roman"/>
          <w:color w:val="000000" w:themeColor="text1"/>
          <w:szCs w:val="24"/>
        </w:rPr>
        <w:t>plantarflexion</w:t>
      </w:r>
      <w:proofErr w:type="spellEnd"/>
      <w:r w:rsidRPr="004C5976">
        <w:rPr>
          <w:rFonts w:eastAsia="Times New Roman" w:cs="Times New Roman"/>
          <w:color w:val="000000" w:themeColor="text1"/>
          <w:szCs w:val="24"/>
        </w:rPr>
        <w:t xml:space="preserve"> and </w:t>
      </w:r>
      <w:r w:rsidR="004B024B" w:rsidRPr="004C5976">
        <w:rPr>
          <w:rFonts w:eastAsia="Times New Roman" w:cs="Times New Roman"/>
          <w:color w:val="000000" w:themeColor="text1"/>
          <w:szCs w:val="24"/>
        </w:rPr>
        <w:t xml:space="preserve">to prevent positive work mechanical touch transfer array is </w:t>
      </w:r>
      <w:r w:rsidRPr="004C5976">
        <w:rPr>
          <w:rFonts w:eastAsia="Times New Roman" w:cs="Times New Roman"/>
          <w:color w:val="000000" w:themeColor="text1"/>
          <w:szCs w:val="24"/>
        </w:rPr>
        <w:t>deploy</w:t>
      </w:r>
      <w:r w:rsidR="004B024B" w:rsidRPr="004C5976">
        <w:rPr>
          <w:rFonts w:eastAsia="Times New Roman" w:cs="Times New Roman"/>
          <w:color w:val="000000" w:themeColor="text1"/>
          <w:szCs w:val="24"/>
        </w:rPr>
        <w:t>ed</w:t>
      </w:r>
      <w:r w:rsidRPr="004C5976">
        <w:rPr>
          <w:rFonts w:eastAsia="Times New Roman" w:cs="Times New Roman"/>
          <w:color w:val="000000" w:themeColor="text1"/>
          <w:szCs w:val="24"/>
        </w:rPr>
        <w:t xml:space="preserve"> while swinging step ankle </w:t>
      </w:r>
      <w:proofErr w:type="spellStart"/>
      <w:r w:rsidRPr="004C5976">
        <w:rPr>
          <w:rFonts w:eastAsia="Times New Roman" w:cs="Times New Roman"/>
          <w:color w:val="000000" w:themeColor="text1"/>
          <w:szCs w:val="24"/>
        </w:rPr>
        <w:t>dorsiflexes</w:t>
      </w:r>
      <w:proofErr w:type="spellEnd"/>
      <w:r w:rsidRPr="004C5976">
        <w:rPr>
          <w:rFonts w:eastAsia="Times New Roman" w:cs="Times New Roman"/>
          <w:color w:val="000000" w:themeColor="text1"/>
          <w:szCs w:val="24"/>
        </w:rPr>
        <w:t xml:space="preserve">. The harvester becomes "smart" because of the one-way clutch as well as the mechanical </w:t>
      </w:r>
      <w:r w:rsidRPr="004C5976">
        <w:rPr>
          <w:rFonts w:eastAsia="Times New Roman" w:cs="Times New Roman"/>
          <w:color w:val="000000" w:themeColor="text1"/>
          <w:szCs w:val="24"/>
        </w:rPr>
        <w:lastRenderedPageBreak/>
        <w:t>co</w:t>
      </w:r>
      <w:r w:rsidR="004B024B" w:rsidRPr="004C5976">
        <w:rPr>
          <w:rFonts w:eastAsia="Times New Roman" w:cs="Times New Roman"/>
          <w:color w:val="000000" w:themeColor="text1"/>
          <w:szCs w:val="24"/>
        </w:rPr>
        <w:t>ntact switch array</w:t>
      </w:r>
      <w:r w:rsidRPr="004C5976">
        <w:rPr>
          <w:rFonts w:eastAsia="Times New Roman" w:cs="Times New Roman"/>
          <w:color w:val="000000" w:themeColor="text1"/>
          <w:szCs w:val="24"/>
        </w:rPr>
        <w:t>. A planetary gear train is used to accelerate the input ankle dorsiflexion to balance the low angular velocity characteristic of dorsiflexion</w:t>
      </w:r>
      <w:r w:rsidR="00900FAE" w:rsidRPr="004C5976">
        <w:rPr>
          <w:rFonts w:eastAsia="Times New Roman" w:cs="Times New Roman"/>
          <w:color w:val="000000" w:themeColor="text1"/>
          <w:szCs w:val="24"/>
        </w:rPr>
        <w:t xml:space="preserve">. </w:t>
      </w:r>
      <w:r w:rsidR="005A5A76" w:rsidRPr="004C5976">
        <w:rPr>
          <w:rFonts w:eastAsia="Times New Roman" w:cs="Times New Roman"/>
          <w:color w:val="000000" w:themeColor="text1"/>
          <w:szCs w:val="24"/>
        </w:rPr>
        <w:t>F</w:t>
      </w:r>
      <w:r w:rsidR="00337146" w:rsidRPr="004C5976">
        <w:rPr>
          <w:rFonts w:eastAsia="Times New Roman" w:cs="Times New Roman"/>
          <w:color w:val="000000" w:themeColor="text1"/>
          <w:szCs w:val="24"/>
        </w:rPr>
        <w:t>or</w:t>
      </w:r>
      <w:r w:rsidR="00900FAE" w:rsidRPr="004C5976">
        <w:rPr>
          <w:rFonts w:eastAsia="Times New Roman" w:cs="Times New Roman"/>
          <w:color w:val="000000" w:themeColor="text1"/>
          <w:szCs w:val="24"/>
        </w:rPr>
        <w:t xml:space="preserve"> the </w:t>
      </w:r>
      <w:r w:rsidR="004B024B" w:rsidRPr="004C5976">
        <w:rPr>
          <w:rFonts w:eastAsia="Times New Roman" w:cs="Times New Roman"/>
          <w:color w:val="000000" w:themeColor="text1"/>
          <w:szCs w:val="24"/>
        </w:rPr>
        <w:t>ease</w:t>
      </w:r>
      <w:r w:rsidR="00973937" w:rsidRPr="004C5976">
        <w:rPr>
          <w:rFonts w:eastAsia="Times New Roman" w:cs="Times New Roman"/>
          <w:color w:val="000000" w:themeColor="text1"/>
          <w:szCs w:val="24"/>
        </w:rPr>
        <w:t xml:space="preserve"> of the wearer</w:t>
      </w:r>
      <w:r w:rsidR="00900FAE" w:rsidRPr="004C5976">
        <w:rPr>
          <w:rFonts w:eastAsia="Times New Roman" w:cs="Times New Roman"/>
          <w:color w:val="000000" w:themeColor="text1"/>
          <w:szCs w:val="24"/>
        </w:rPr>
        <w:t xml:space="preserve">, the harvester is </w:t>
      </w:r>
      <w:r w:rsidR="00973937" w:rsidRPr="004C5976">
        <w:rPr>
          <w:rFonts w:eastAsia="Times New Roman" w:cs="Times New Roman"/>
          <w:color w:val="000000" w:themeColor="text1"/>
          <w:szCs w:val="24"/>
        </w:rPr>
        <w:t>placed</w:t>
      </w:r>
      <w:r w:rsidR="00900FAE" w:rsidRPr="004C5976">
        <w:rPr>
          <w:rFonts w:eastAsia="Times New Roman" w:cs="Times New Roman"/>
          <w:color w:val="000000" w:themeColor="text1"/>
          <w:szCs w:val="24"/>
        </w:rPr>
        <w:t xml:space="preserve"> in shoes</w:t>
      </w:r>
      <w:r w:rsidR="00B802FC" w:rsidRPr="004C5976">
        <w:rPr>
          <w:rFonts w:eastAsia="Times New Roman" w:cs="Times New Roman"/>
          <w:color w:val="000000" w:themeColor="text1"/>
          <w:szCs w:val="24"/>
        </w:rPr>
        <w:t xml:space="preserve"> as shown in figure 28</w:t>
      </w:r>
      <w:r w:rsidR="00900FAE" w:rsidRPr="004C5976">
        <w:rPr>
          <w:rFonts w:eastAsia="Times New Roman" w:cs="Times New Roman"/>
          <w:color w:val="000000" w:themeColor="text1"/>
          <w:szCs w:val="24"/>
        </w:rPr>
        <w:t>.</w:t>
      </w:r>
    </w:p>
    <w:p w:rsidR="00337146" w:rsidRPr="004C5976" w:rsidRDefault="00337146" w:rsidP="00156095">
      <w:pPr>
        <w:pStyle w:val="ListParagraph"/>
        <w:numPr>
          <w:ilvl w:val="0"/>
          <w:numId w:val="11"/>
        </w:numPr>
        <w:spacing w:line="360" w:lineRule="auto"/>
        <w:jc w:val="center"/>
        <w:rPr>
          <w:rFonts w:eastAsia="Times New Roman" w:cs="Times New Roman"/>
          <w:color w:val="000000" w:themeColor="text1"/>
          <w:szCs w:val="24"/>
        </w:rPr>
      </w:pPr>
      <w:r>
        <w:rPr>
          <w:noProof/>
        </w:rPr>
        <w:drawing>
          <wp:inline distT="0" distB="0" distL="0" distR="0" wp14:anchorId="0F7B7CAB" wp14:editId="0F6A5E67">
            <wp:extent cx="2821879" cy="2482351"/>
            <wp:effectExtent l="0" t="0" r="0" b="0"/>
            <wp:docPr id="1047" name="Picture 10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38">
                      <a:extLst>
                        <a:ext uri="{28A0092B-C50C-407E-A947-70E740481C1C}">
                          <a14:useLocalDpi xmlns:a14="http://schemas.microsoft.com/office/drawing/2010/main" val="0"/>
                        </a:ext>
                      </a:extLst>
                    </a:blip>
                    <a:stretch>
                      <a:fillRect/>
                    </a:stretch>
                  </pic:blipFill>
                  <pic:spPr>
                    <a:xfrm>
                      <a:off x="0" y="0"/>
                      <a:ext cx="2838140" cy="2496655"/>
                    </a:xfrm>
                    <a:prstGeom prst="rect">
                      <a:avLst/>
                    </a:prstGeom>
                  </pic:spPr>
                </pic:pic>
              </a:graphicData>
            </a:graphic>
          </wp:inline>
        </w:drawing>
      </w:r>
    </w:p>
    <w:p w:rsidR="0089031B" w:rsidRPr="0089031B" w:rsidRDefault="00B802FC" w:rsidP="00156095">
      <w:pPr>
        <w:pStyle w:val="Caption"/>
        <w:numPr>
          <w:ilvl w:val="0"/>
          <w:numId w:val="11"/>
        </w:numPr>
      </w:pPr>
      <w:bookmarkStart w:id="88" w:name="_Toc56016752"/>
      <w:bookmarkStart w:id="89" w:name="_Toc57665375"/>
      <w:r>
        <w:rPr>
          <w:shd w:val="clear" w:color="auto" w:fill="FFFFFF"/>
        </w:rPr>
        <w:t>Figure 28</w:t>
      </w:r>
      <w:r w:rsidR="003A3347" w:rsidRPr="003E2F2C">
        <w:rPr>
          <w:shd w:val="clear" w:color="auto" w:fill="FFFFFF"/>
        </w:rPr>
        <w:t>:</w:t>
      </w:r>
      <w:r w:rsidR="003A3347" w:rsidRPr="003E2F2C">
        <w:t xml:space="preserve"> </w:t>
      </w:r>
      <w:r w:rsidR="005A5A76">
        <w:t>A</w:t>
      </w:r>
      <w:r w:rsidR="00973937">
        <w:t>nkle</w:t>
      </w:r>
      <w:r w:rsidR="00337146" w:rsidRPr="00337146">
        <w:t xml:space="preserve"> energy harvester</w:t>
      </w:r>
      <w:r w:rsidR="000835C5">
        <w:t xml:space="preserve"> [36</w:t>
      </w:r>
      <w:r w:rsidR="008246CC">
        <w:t>]</w:t>
      </w:r>
      <w:bookmarkEnd w:id="88"/>
      <w:bookmarkEnd w:id="89"/>
    </w:p>
    <w:p w:rsidR="00BA3CBF" w:rsidRPr="00BA3CBF" w:rsidRDefault="00BA3CBF" w:rsidP="00156095">
      <w:pPr>
        <w:pStyle w:val="CommentText"/>
        <w:numPr>
          <w:ilvl w:val="0"/>
          <w:numId w:val="11"/>
        </w:numPr>
        <w:spacing w:after="0" w:line="360" w:lineRule="auto"/>
        <w:rPr>
          <w:rFonts w:cs="Times New Roman"/>
          <w:sz w:val="24"/>
          <w:szCs w:val="24"/>
        </w:rPr>
      </w:pPr>
    </w:p>
    <w:p w:rsidR="00D437B1" w:rsidRDefault="00FF5EAD" w:rsidP="00BA3CBF">
      <w:pPr>
        <w:pStyle w:val="CommentText"/>
        <w:spacing w:after="0" w:line="360" w:lineRule="auto"/>
        <w:ind w:left="360"/>
        <w:rPr>
          <w:rFonts w:cs="Times New Roman"/>
          <w:sz w:val="24"/>
          <w:szCs w:val="24"/>
        </w:rPr>
      </w:pPr>
      <w:r>
        <w:rPr>
          <w:rFonts w:eastAsia="Times New Roman" w:cs="Times New Roman"/>
          <w:color w:val="000000" w:themeColor="text1"/>
          <w:sz w:val="24"/>
          <w:szCs w:val="24"/>
        </w:rPr>
        <w:t xml:space="preserve">A </w:t>
      </w:r>
      <w:r w:rsidR="00A33D09" w:rsidRPr="00A33D09">
        <w:rPr>
          <w:rFonts w:eastAsia="Times New Roman" w:cs="Times New Roman"/>
          <w:color w:val="000000" w:themeColor="text1"/>
          <w:sz w:val="24"/>
          <w:szCs w:val="24"/>
        </w:rPr>
        <w:t xml:space="preserve">prototype is designed to measure the power and metabolic expenditure of users while walking. The </w:t>
      </w:r>
      <w:r w:rsidR="003403CF">
        <w:rPr>
          <w:rFonts w:eastAsia="Times New Roman" w:cs="Times New Roman"/>
          <w:color w:val="000000" w:themeColor="text1"/>
          <w:sz w:val="24"/>
          <w:szCs w:val="24"/>
        </w:rPr>
        <w:t>process</w:t>
      </w:r>
      <w:r w:rsidR="00A33D09" w:rsidRPr="00A33D09">
        <w:rPr>
          <w:rFonts w:eastAsia="Times New Roman" w:cs="Times New Roman"/>
          <w:color w:val="000000" w:themeColor="text1"/>
          <w:sz w:val="24"/>
          <w:szCs w:val="24"/>
        </w:rPr>
        <w:t xml:space="preserve"> for extracting energy is also </w:t>
      </w:r>
      <w:r w:rsidR="003403CF" w:rsidRPr="00A33D09">
        <w:rPr>
          <w:rFonts w:eastAsia="Times New Roman" w:cs="Times New Roman"/>
          <w:color w:val="000000" w:themeColor="text1"/>
          <w:sz w:val="24"/>
          <w:szCs w:val="24"/>
        </w:rPr>
        <w:t>modeled</w:t>
      </w:r>
      <w:r w:rsidR="00A33D09" w:rsidRPr="00A33D09">
        <w:rPr>
          <w:rFonts w:eastAsia="Times New Roman" w:cs="Times New Roman"/>
          <w:color w:val="000000" w:themeColor="text1"/>
          <w:sz w:val="24"/>
          <w:szCs w:val="24"/>
        </w:rPr>
        <w:t xml:space="preserve"> and </w:t>
      </w:r>
      <w:r w:rsidRPr="00A33D09">
        <w:rPr>
          <w:rFonts w:eastAsia="Times New Roman" w:cs="Times New Roman"/>
          <w:color w:val="000000" w:themeColor="text1"/>
          <w:sz w:val="24"/>
          <w:szCs w:val="24"/>
        </w:rPr>
        <w:t>studied</w:t>
      </w:r>
      <w:r w:rsidR="00A33D09" w:rsidRPr="00A33D09">
        <w:rPr>
          <w:rFonts w:eastAsia="Times New Roman" w:cs="Times New Roman"/>
          <w:color w:val="000000" w:themeColor="text1"/>
          <w:sz w:val="24"/>
          <w:szCs w:val="24"/>
        </w:rPr>
        <w:t xml:space="preserve">. The results </w:t>
      </w:r>
      <w:r>
        <w:rPr>
          <w:rFonts w:eastAsia="Times New Roman" w:cs="Times New Roman"/>
          <w:color w:val="000000" w:themeColor="text1"/>
          <w:sz w:val="24"/>
          <w:szCs w:val="24"/>
        </w:rPr>
        <w:t>indicate that at 4.9 km/h, the</w:t>
      </w:r>
      <w:r w:rsidR="00A33D09" w:rsidRPr="00A33D09">
        <w:rPr>
          <w:rFonts w:eastAsia="Times New Roman" w:cs="Times New Roman"/>
          <w:color w:val="000000" w:themeColor="text1"/>
          <w:sz w:val="24"/>
          <w:szCs w:val="24"/>
        </w:rPr>
        <w:t xml:space="preserve"> harvester generates an average power of 0.35 W.</w:t>
      </w:r>
      <w:r w:rsidR="00973937">
        <w:rPr>
          <w:rFonts w:eastAsia="Times New Roman" w:cs="Times New Roman"/>
          <w:color w:val="000000" w:themeColor="text1"/>
          <w:sz w:val="24"/>
          <w:szCs w:val="24"/>
        </w:rPr>
        <w:t xml:space="preserve"> </w:t>
      </w:r>
      <w:r w:rsidR="00973937">
        <w:rPr>
          <w:rFonts w:cs="Times New Roman"/>
          <w:sz w:val="24"/>
          <w:szCs w:val="24"/>
        </w:rPr>
        <w:t>Although</w:t>
      </w:r>
      <w:r w:rsidR="00973937" w:rsidRPr="00973937">
        <w:rPr>
          <w:rFonts w:cs="Times New Roman"/>
          <w:sz w:val="24"/>
          <w:szCs w:val="24"/>
        </w:rPr>
        <w:t xml:space="preserve"> this</w:t>
      </w:r>
      <w:r w:rsidR="00973937">
        <w:rPr>
          <w:rFonts w:cs="Times New Roman"/>
          <w:sz w:val="24"/>
          <w:szCs w:val="24"/>
        </w:rPr>
        <w:t xml:space="preserve"> work does not include</w:t>
      </w:r>
      <w:r w:rsidR="00973937" w:rsidRPr="00973937">
        <w:rPr>
          <w:rFonts w:cs="Times New Roman"/>
          <w:sz w:val="24"/>
          <w:szCs w:val="24"/>
        </w:rPr>
        <w:t xml:space="preserve"> piezoelectric components, </w:t>
      </w:r>
      <w:r w:rsidR="003403CF">
        <w:rPr>
          <w:rFonts w:cs="Times New Roman"/>
          <w:sz w:val="24"/>
          <w:szCs w:val="24"/>
        </w:rPr>
        <w:t xml:space="preserve">but </w:t>
      </w:r>
      <w:r w:rsidR="00973937" w:rsidRPr="00973937">
        <w:rPr>
          <w:rFonts w:cs="Times New Roman"/>
          <w:sz w:val="24"/>
          <w:szCs w:val="24"/>
        </w:rPr>
        <w:t>it is worth mentioning since it is a good example for innovative energy harvesting from body.</w:t>
      </w:r>
    </w:p>
    <w:p w:rsidR="00D437B1" w:rsidRPr="00FF5EAD" w:rsidRDefault="00D437B1" w:rsidP="00D437B1">
      <w:pPr>
        <w:pStyle w:val="CommentText"/>
        <w:spacing w:after="0" w:line="360" w:lineRule="auto"/>
        <w:rPr>
          <w:rFonts w:cs="Times New Roman"/>
          <w:sz w:val="24"/>
          <w:szCs w:val="24"/>
        </w:rPr>
      </w:pPr>
    </w:p>
    <w:p w:rsidR="003A3347" w:rsidRPr="003A3347" w:rsidRDefault="00642A99" w:rsidP="00156095">
      <w:pPr>
        <w:pStyle w:val="Heading4"/>
        <w:numPr>
          <w:ilvl w:val="0"/>
          <w:numId w:val="11"/>
        </w:numPr>
        <w:spacing w:before="0" w:line="360" w:lineRule="auto"/>
        <w:rPr>
          <w:rFonts w:eastAsia="Times New Roman"/>
        </w:rPr>
      </w:pPr>
      <w:bookmarkStart w:id="90" w:name="_Toc61289631"/>
      <w:r>
        <w:t>2.1.12</w:t>
      </w:r>
      <w:r w:rsidRPr="003A3347">
        <w:t xml:space="preserve">. </w:t>
      </w:r>
      <w:r w:rsidR="001B3CFC">
        <w:rPr>
          <w:rFonts w:eastAsia="Times New Roman"/>
        </w:rPr>
        <w:t>Energy Harvesting with a</w:t>
      </w:r>
      <w:r w:rsidR="00BC2F21" w:rsidRPr="003A3347">
        <w:rPr>
          <w:rFonts w:eastAsia="Times New Roman"/>
        </w:rPr>
        <w:t xml:space="preserve"> Piezoelectric Shoulder Strap</w:t>
      </w:r>
      <w:bookmarkEnd w:id="90"/>
    </w:p>
    <w:p w:rsidR="00404461" w:rsidRPr="004C5976" w:rsidRDefault="00404461" w:rsidP="00BA3CBF">
      <w:pPr>
        <w:pStyle w:val="ListParagraph"/>
        <w:spacing w:after="0" w:line="360" w:lineRule="auto"/>
        <w:ind w:left="360" w:firstLine="360"/>
        <w:rPr>
          <w:rFonts w:eastAsia="Times New Roman" w:cs="Times New Roman"/>
          <w:color w:val="000000" w:themeColor="text1"/>
          <w:szCs w:val="24"/>
        </w:rPr>
      </w:pPr>
      <w:r w:rsidRPr="004C5976">
        <w:rPr>
          <w:rFonts w:eastAsia="Times New Roman" w:cs="Times New Roman"/>
          <w:color w:val="000000" w:themeColor="text1"/>
          <w:szCs w:val="24"/>
        </w:rPr>
        <w:t>A 2.5 cm x 20 cm piece of textile was inserte</w:t>
      </w:r>
      <w:r w:rsidR="003403CF" w:rsidRPr="004C5976">
        <w:rPr>
          <w:rFonts w:eastAsia="Times New Roman" w:cs="Times New Roman"/>
          <w:color w:val="000000" w:themeColor="text1"/>
          <w:szCs w:val="24"/>
        </w:rPr>
        <w:t xml:space="preserve">d </w:t>
      </w:r>
      <w:r w:rsidR="00EA268B" w:rsidRPr="004C5976">
        <w:rPr>
          <w:rFonts w:eastAsia="Times New Roman" w:cs="Times New Roman"/>
          <w:color w:val="000000" w:themeColor="text1"/>
          <w:szCs w:val="24"/>
        </w:rPr>
        <w:t>into the</w:t>
      </w:r>
      <w:r w:rsidRPr="004C5976">
        <w:rPr>
          <w:rFonts w:eastAsia="Times New Roman" w:cs="Times New Roman"/>
          <w:color w:val="000000" w:themeColor="text1"/>
          <w:szCs w:val="24"/>
        </w:rPr>
        <w:t xml:space="preserve"> strap of a laptop case to demonstrate a pra</w:t>
      </w:r>
      <w:r w:rsidR="00BB1FB1" w:rsidRPr="004C5976">
        <w:rPr>
          <w:rFonts w:eastAsia="Times New Roman" w:cs="Times New Roman"/>
          <w:color w:val="000000" w:themeColor="text1"/>
          <w:szCs w:val="24"/>
        </w:rPr>
        <w:t>ctical regular energy harvester</w:t>
      </w:r>
      <w:r w:rsidRPr="004C5976">
        <w:rPr>
          <w:rFonts w:eastAsia="Times New Roman" w:cs="Times New Roman"/>
          <w:color w:val="000000" w:themeColor="text1"/>
          <w:szCs w:val="24"/>
        </w:rPr>
        <w:t xml:space="preserve">, generating </w:t>
      </w:r>
      <w:r w:rsidR="00BB1FB1" w:rsidRPr="004C5976">
        <w:rPr>
          <w:rFonts w:eastAsia="Times New Roman" w:cs="Times New Roman"/>
          <w:color w:val="000000" w:themeColor="text1"/>
          <w:szCs w:val="24"/>
        </w:rPr>
        <w:t>an</w:t>
      </w:r>
      <w:r w:rsidRPr="004C5976">
        <w:rPr>
          <w:rFonts w:eastAsia="Times New Roman" w:cs="Times New Roman"/>
          <w:color w:val="000000" w:themeColor="text1"/>
          <w:szCs w:val="24"/>
        </w:rPr>
        <w:t xml:space="preserve"> </w:t>
      </w:r>
      <w:r w:rsidR="00FF5EAD" w:rsidRPr="004C5976">
        <w:rPr>
          <w:rFonts w:eastAsia="Times New Roman" w:cs="Times New Roman"/>
          <w:color w:val="000000" w:themeColor="text1"/>
          <w:szCs w:val="24"/>
        </w:rPr>
        <w:t>electrical power</w:t>
      </w:r>
      <w:r w:rsidRPr="004C5976">
        <w:rPr>
          <w:rFonts w:eastAsia="Times New Roman" w:cs="Times New Roman"/>
          <w:color w:val="000000" w:themeColor="text1"/>
          <w:szCs w:val="24"/>
        </w:rPr>
        <w:t xml:space="preserve"> </w:t>
      </w:r>
      <w:r w:rsidR="00FF5EAD" w:rsidRPr="004C5976">
        <w:rPr>
          <w:rFonts w:eastAsia="Times New Roman" w:cs="Times New Roman"/>
          <w:color w:val="000000" w:themeColor="text1"/>
          <w:szCs w:val="24"/>
        </w:rPr>
        <w:t xml:space="preserve">of 4 </w:t>
      </w:r>
      <w:proofErr w:type="spellStart"/>
      <w:r w:rsidR="00FF5EAD" w:rsidRPr="004C5976">
        <w:rPr>
          <w:rFonts w:eastAsia="Times New Roman" w:cs="Times New Roman"/>
          <w:color w:val="000000" w:themeColor="text1"/>
          <w:szCs w:val="24"/>
        </w:rPr>
        <w:t>μW</w:t>
      </w:r>
      <w:proofErr w:type="spellEnd"/>
      <w:r w:rsidR="00FF5EAD" w:rsidRPr="004C5976">
        <w:rPr>
          <w:rFonts w:eastAsia="Times New Roman" w:cs="Times New Roman"/>
          <w:color w:val="000000" w:themeColor="text1"/>
          <w:szCs w:val="24"/>
        </w:rPr>
        <w:t>, as shown in fi</w:t>
      </w:r>
      <w:r w:rsidRPr="004C5976">
        <w:rPr>
          <w:rFonts w:eastAsia="Times New Roman" w:cs="Times New Roman"/>
          <w:color w:val="000000" w:themeColor="text1"/>
          <w:szCs w:val="24"/>
        </w:rPr>
        <w:t xml:space="preserve">gure 29. </w:t>
      </w:r>
      <w:r w:rsidR="003403CF" w:rsidRPr="004C5976">
        <w:rPr>
          <w:rFonts w:eastAsia="Times New Roman" w:cs="Times New Roman"/>
          <w:color w:val="000000" w:themeColor="text1"/>
          <w:szCs w:val="24"/>
        </w:rPr>
        <w:t xml:space="preserve">Lund </w:t>
      </w:r>
      <w:r w:rsidR="003403CF" w:rsidRPr="004C5976">
        <w:rPr>
          <w:rFonts w:eastAsia="Times New Roman" w:cs="Times New Roman"/>
          <w:i/>
          <w:color w:val="000000" w:themeColor="text1"/>
          <w:szCs w:val="24"/>
        </w:rPr>
        <w:t>et al.</w:t>
      </w:r>
      <w:r w:rsidRPr="004C5976">
        <w:rPr>
          <w:rFonts w:eastAsia="Times New Roman" w:cs="Times New Roman"/>
          <w:color w:val="000000" w:themeColor="text1"/>
          <w:szCs w:val="24"/>
        </w:rPr>
        <w:t xml:space="preserve"> demonstrate machine woven textile bands with</w:t>
      </w:r>
      <w:r w:rsidR="00BB1FB1" w:rsidRPr="004C5976">
        <w:rPr>
          <w:rFonts w:eastAsia="Times New Roman" w:cs="Times New Roman"/>
          <w:color w:val="000000" w:themeColor="text1"/>
          <w:szCs w:val="24"/>
        </w:rPr>
        <w:t xml:space="preserve"> a</w:t>
      </w:r>
      <w:r w:rsidRPr="004C5976">
        <w:rPr>
          <w:rFonts w:eastAsia="Times New Roman" w:cs="Times New Roman"/>
          <w:color w:val="000000" w:themeColor="text1"/>
          <w:szCs w:val="24"/>
        </w:rPr>
        <w:t xml:space="preserve"> power-harvesting functionality, producing </w:t>
      </w:r>
      <w:r w:rsidR="00FF5EAD" w:rsidRPr="004C5976">
        <w:rPr>
          <w:rFonts w:eastAsia="Times New Roman" w:cs="Times New Roman"/>
          <w:color w:val="000000" w:themeColor="text1"/>
          <w:szCs w:val="24"/>
        </w:rPr>
        <w:t>a</w:t>
      </w:r>
      <w:r w:rsidRPr="004C5976">
        <w:rPr>
          <w:rFonts w:eastAsia="Times New Roman" w:cs="Times New Roman"/>
          <w:color w:val="000000" w:themeColor="text1"/>
          <w:szCs w:val="24"/>
        </w:rPr>
        <w:t xml:space="preserve"> </w:t>
      </w:r>
      <w:r w:rsidR="00FF5EAD" w:rsidRPr="004C5976">
        <w:rPr>
          <w:rFonts w:eastAsia="Times New Roman" w:cs="Times New Roman"/>
          <w:color w:val="000000" w:themeColor="text1"/>
          <w:szCs w:val="24"/>
        </w:rPr>
        <w:t>voltage of 3.5 volts</w:t>
      </w:r>
      <w:r w:rsidRPr="004C5976">
        <w:rPr>
          <w:rFonts w:eastAsia="Times New Roman" w:cs="Times New Roman"/>
          <w:color w:val="000000" w:themeColor="text1"/>
          <w:szCs w:val="24"/>
        </w:rPr>
        <w:t xml:space="preserve">. Piezoelectric textiles under wet conditions, </w:t>
      </w:r>
      <w:r w:rsidR="00BB1FB1" w:rsidRPr="004C5976">
        <w:rPr>
          <w:rFonts w:eastAsia="Times New Roman" w:cs="Times New Roman"/>
          <w:color w:val="000000" w:themeColor="text1"/>
          <w:szCs w:val="24"/>
        </w:rPr>
        <w:t>generates</w:t>
      </w:r>
      <w:r w:rsidRPr="004C5976">
        <w:rPr>
          <w:rFonts w:eastAsia="Times New Roman" w:cs="Times New Roman"/>
          <w:color w:val="000000" w:themeColor="text1"/>
          <w:szCs w:val="24"/>
        </w:rPr>
        <w:t xml:space="preserve"> an output voltage of up to 8 V per step as water increases the electrical contact </w:t>
      </w:r>
      <w:r w:rsidR="003403CF" w:rsidRPr="004C5976">
        <w:rPr>
          <w:rFonts w:eastAsia="Times New Roman" w:cs="Times New Roman"/>
          <w:color w:val="000000" w:themeColor="text1"/>
          <w:szCs w:val="24"/>
        </w:rPr>
        <w:t xml:space="preserve">between the </w:t>
      </w:r>
      <w:r w:rsidRPr="004C5976">
        <w:rPr>
          <w:rFonts w:eastAsia="Times New Roman" w:cs="Times New Roman"/>
          <w:color w:val="000000" w:themeColor="text1"/>
          <w:szCs w:val="24"/>
        </w:rPr>
        <w:t xml:space="preserve">surface </w:t>
      </w:r>
      <w:r w:rsidR="003403CF" w:rsidRPr="004C5976">
        <w:rPr>
          <w:rFonts w:eastAsia="Times New Roman" w:cs="Times New Roman"/>
          <w:color w:val="000000" w:themeColor="text1"/>
          <w:szCs w:val="24"/>
        </w:rPr>
        <w:t>of the fibers [</w:t>
      </w:r>
      <w:r w:rsidRPr="004C5976">
        <w:rPr>
          <w:rFonts w:eastAsia="Times New Roman" w:cs="Times New Roman"/>
          <w:color w:val="000000" w:themeColor="text1"/>
          <w:szCs w:val="24"/>
        </w:rPr>
        <w:t xml:space="preserve">59]. The produced </w:t>
      </w:r>
      <w:r w:rsidR="003403CF" w:rsidRPr="004C5976">
        <w:rPr>
          <w:rFonts w:eastAsia="Times New Roman" w:cs="Times New Roman"/>
          <w:color w:val="000000" w:themeColor="text1"/>
          <w:szCs w:val="24"/>
        </w:rPr>
        <w:t>energy</w:t>
      </w:r>
      <w:r w:rsidRPr="004C5976">
        <w:rPr>
          <w:rFonts w:eastAsia="Times New Roman" w:cs="Times New Roman"/>
          <w:color w:val="000000" w:themeColor="text1"/>
          <w:szCs w:val="24"/>
        </w:rPr>
        <w:t xml:space="preserve"> scales linearly with </w:t>
      </w:r>
      <w:r w:rsidR="003403CF" w:rsidRPr="004C5976">
        <w:rPr>
          <w:rFonts w:eastAsia="Times New Roman" w:cs="Times New Roman"/>
          <w:color w:val="000000" w:themeColor="text1"/>
          <w:szCs w:val="24"/>
        </w:rPr>
        <w:t xml:space="preserve">the </w:t>
      </w:r>
      <w:r w:rsidRPr="004C5976">
        <w:rPr>
          <w:rFonts w:eastAsia="Times New Roman" w:cs="Times New Roman"/>
          <w:color w:val="000000" w:themeColor="text1"/>
          <w:szCs w:val="24"/>
        </w:rPr>
        <w:t>area</w:t>
      </w:r>
      <w:r w:rsidR="003403CF" w:rsidRPr="004C5976">
        <w:rPr>
          <w:rFonts w:eastAsia="Times New Roman" w:cs="Times New Roman"/>
          <w:color w:val="000000" w:themeColor="text1"/>
          <w:szCs w:val="24"/>
        </w:rPr>
        <w:t xml:space="preserve"> of the fibers. </w:t>
      </w:r>
      <w:r w:rsidR="00FF5EAD" w:rsidRPr="004C5976">
        <w:rPr>
          <w:rFonts w:eastAsia="Times New Roman" w:cs="Times New Roman"/>
          <w:color w:val="000000" w:themeColor="text1"/>
          <w:szCs w:val="24"/>
        </w:rPr>
        <w:t>T</w:t>
      </w:r>
      <w:r w:rsidRPr="004C5976">
        <w:rPr>
          <w:rFonts w:eastAsia="Times New Roman" w:cs="Times New Roman"/>
          <w:color w:val="000000" w:themeColor="text1"/>
          <w:szCs w:val="24"/>
        </w:rPr>
        <w:t xml:space="preserve">he piezoelectric textile laptop case </w:t>
      </w:r>
      <w:r w:rsidRPr="004C5976">
        <w:rPr>
          <w:rFonts w:eastAsia="Times New Roman" w:cs="Times New Roman"/>
          <w:color w:val="000000" w:themeColor="text1"/>
          <w:szCs w:val="24"/>
        </w:rPr>
        <w:lastRenderedPageBreak/>
        <w:t>(approximately 1000 cm</w:t>
      </w:r>
      <w:r w:rsidRPr="004C5976">
        <w:rPr>
          <w:rFonts w:eastAsia="Times New Roman" w:cs="Times New Roman"/>
          <w:color w:val="000000" w:themeColor="text1"/>
          <w:szCs w:val="24"/>
          <w:vertAlign w:val="superscript"/>
        </w:rPr>
        <w:t>2</w:t>
      </w:r>
      <w:r w:rsidRPr="004C5976">
        <w:rPr>
          <w:rFonts w:eastAsia="Times New Roman" w:cs="Times New Roman"/>
          <w:color w:val="000000" w:themeColor="text1"/>
          <w:szCs w:val="24"/>
        </w:rPr>
        <w:t xml:space="preserve">) generated power of approximately 0.1 </w:t>
      </w:r>
      <w:proofErr w:type="spellStart"/>
      <w:r w:rsidRPr="004C5976">
        <w:rPr>
          <w:rFonts w:eastAsia="Times New Roman" w:cs="Times New Roman"/>
          <w:color w:val="000000" w:themeColor="text1"/>
          <w:szCs w:val="24"/>
        </w:rPr>
        <w:t>mW</w:t>
      </w:r>
      <w:proofErr w:type="spellEnd"/>
      <w:r w:rsidRPr="004C5976">
        <w:rPr>
          <w:rFonts w:eastAsia="Times New Roman" w:cs="Times New Roman"/>
          <w:color w:val="000000" w:themeColor="text1"/>
          <w:szCs w:val="24"/>
        </w:rPr>
        <w:t xml:space="preserve">, </w:t>
      </w:r>
      <w:r w:rsidR="00337E8F" w:rsidRPr="004C5976">
        <w:rPr>
          <w:rFonts w:eastAsia="Times New Roman" w:cs="Times New Roman"/>
          <w:color w:val="000000" w:themeColor="text1"/>
          <w:szCs w:val="24"/>
        </w:rPr>
        <w:t>enough</w:t>
      </w:r>
      <w:r w:rsidRPr="004C5976">
        <w:rPr>
          <w:rFonts w:eastAsia="Times New Roman" w:cs="Times New Roman"/>
          <w:color w:val="000000" w:themeColor="text1"/>
          <w:szCs w:val="24"/>
        </w:rPr>
        <w:t xml:space="preserve"> to power a wireless sensor.</w:t>
      </w:r>
    </w:p>
    <w:p w:rsidR="00FF5EAD" w:rsidRDefault="00FF5EAD" w:rsidP="00642A99">
      <w:pPr>
        <w:spacing w:line="360" w:lineRule="auto"/>
        <w:rPr>
          <w:rFonts w:eastAsia="Times New Roman" w:cs="Times New Roman"/>
          <w:color w:val="000000" w:themeColor="text1"/>
          <w:szCs w:val="24"/>
        </w:rPr>
      </w:pPr>
    </w:p>
    <w:p w:rsidR="00D62BDD" w:rsidRPr="004C5976" w:rsidRDefault="00D62BDD" w:rsidP="00156095">
      <w:pPr>
        <w:pStyle w:val="ListParagraph"/>
        <w:numPr>
          <w:ilvl w:val="0"/>
          <w:numId w:val="11"/>
        </w:numPr>
        <w:spacing w:line="360" w:lineRule="auto"/>
        <w:jc w:val="center"/>
        <w:rPr>
          <w:rFonts w:eastAsia="Times New Roman" w:cs="Times New Roman"/>
          <w:color w:val="000000" w:themeColor="text1"/>
          <w:szCs w:val="24"/>
        </w:rPr>
      </w:pPr>
      <w:r>
        <w:rPr>
          <w:noProof/>
        </w:rPr>
        <w:drawing>
          <wp:inline distT="0" distB="0" distL="0" distR="0" wp14:anchorId="7EB44452" wp14:editId="64ADF2C0">
            <wp:extent cx="2057687" cy="2743583"/>
            <wp:effectExtent l="0" t="0" r="0" b="0"/>
            <wp:docPr id="1048" name="Picture 1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39">
                      <a:extLst>
                        <a:ext uri="{28A0092B-C50C-407E-A947-70E740481C1C}">
                          <a14:useLocalDpi xmlns:a14="http://schemas.microsoft.com/office/drawing/2010/main" val="0"/>
                        </a:ext>
                      </a:extLst>
                    </a:blip>
                    <a:stretch>
                      <a:fillRect/>
                    </a:stretch>
                  </pic:blipFill>
                  <pic:spPr>
                    <a:xfrm>
                      <a:off x="0" y="0"/>
                      <a:ext cx="2057687" cy="2743583"/>
                    </a:xfrm>
                    <a:prstGeom prst="rect">
                      <a:avLst/>
                    </a:prstGeom>
                  </pic:spPr>
                </pic:pic>
              </a:graphicData>
            </a:graphic>
          </wp:inline>
        </w:drawing>
      </w:r>
    </w:p>
    <w:p w:rsidR="00D62BDD" w:rsidRDefault="00760086" w:rsidP="00156095">
      <w:pPr>
        <w:pStyle w:val="Caption"/>
        <w:numPr>
          <w:ilvl w:val="0"/>
          <w:numId w:val="11"/>
        </w:numPr>
      </w:pPr>
      <w:bookmarkStart w:id="91" w:name="_Toc56016753"/>
      <w:bookmarkStart w:id="92" w:name="_Toc57665376"/>
      <w:r>
        <w:rPr>
          <w:shd w:val="clear" w:color="auto" w:fill="FFFFFF"/>
        </w:rPr>
        <w:t>Figure 29</w:t>
      </w:r>
      <w:r w:rsidR="003A3347" w:rsidRPr="003E2F2C">
        <w:rPr>
          <w:shd w:val="clear" w:color="auto" w:fill="FFFFFF"/>
        </w:rPr>
        <w:t>:</w:t>
      </w:r>
      <w:r w:rsidR="003A3347" w:rsidRPr="003E2F2C">
        <w:t xml:space="preserve"> </w:t>
      </w:r>
      <w:r w:rsidR="00FF5EAD">
        <w:t>S</w:t>
      </w:r>
      <w:r w:rsidR="00FF5EAD" w:rsidRPr="00D62BDD">
        <w:t xml:space="preserve">houlder strap </w:t>
      </w:r>
      <w:r w:rsidR="00FF5EAD">
        <w:t xml:space="preserve">Energy harvester </w:t>
      </w:r>
      <w:r w:rsidR="000835C5">
        <w:t>[37</w:t>
      </w:r>
      <w:r w:rsidR="003A3347">
        <w:t>]</w:t>
      </w:r>
      <w:bookmarkEnd w:id="91"/>
      <w:bookmarkEnd w:id="92"/>
    </w:p>
    <w:p w:rsidR="0089031B" w:rsidRPr="0089031B" w:rsidRDefault="0089031B" w:rsidP="0089031B">
      <w:pPr>
        <w:pStyle w:val="Default"/>
      </w:pPr>
    </w:p>
    <w:p w:rsidR="00D437B1" w:rsidRPr="004C5976" w:rsidRDefault="00404461" w:rsidP="00156095">
      <w:pPr>
        <w:pStyle w:val="ListParagraph"/>
        <w:numPr>
          <w:ilvl w:val="0"/>
          <w:numId w:val="11"/>
        </w:numPr>
        <w:spacing w:after="0" w:line="360" w:lineRule="auto"/>
        <w:rPr>
          <w:rFonts w:eastAsia="Times New Roman" w:cs="Times New Roman"/>
          <w:color w:val="000000" w:themeColor="text1"/>
          <w:szCs w:val="24"/>
        </w:rPr>
      </w:pPr>
      <w:r w:rsidRPr="004C5976">
        <w:rPr>
          <w:rFonts w:eastAsia="Times New Roman" w:cs="Times New Roman"/>
          <w:color w:val="000000" w:themeColor="text1"/>
          <w:szCs w:val="24"/>
        </w:rPr>
        <w:t xml:space="preserve">Such e-textile formats, without loss of structural functionality, can be expected to generate relevant amounts of electrical </w:t>
      </w:r>
      <w:r w:rsidR="00337E8F" w:rsidRPr="004C5976">
        <w:rPr>
          <w:rFonts w:eastAsia="Times New Roman" w:cs="Times New Roman"/>
          <w:color w:val="000000" w:themeColor="text1"/>
          <w:szCs w:val="24"/>
        </w:rPr>
        <w:t>energy</w:t>
      </w:r>
      <w:r w:rsidRPr="004C5976">
        <w:rPr>
          <w:rFonts w:eastAsia="Times New Roman" w:cs="Times New Roman"/>
          <w:color w:val="000000" w:themeColor="text1"/>
          <w:szCs w:val="24"/>
        </w:rPr>
        <w:t>. By exploiting the thermoelect</w:t>
      </w:r>
      <w:r w:rsidR="00337E8F" w:rsidRPr="004C5976">
        <w:rPr>
          <w:rFonts w:eastAsia="Times New Roman" w:cs="Times New Roman"/>
          <w:color w:val="000000" w:themeColor="text1"/>
          <w:szCs w:val="24"/>
        </w:rPr>
        <w:t xml:space="preserve">ric, piezoelectric </w:t>
      </w:r>
      <w:r w:rsidR="0057129D" w:rsidRPr="004C5976">
        <w:rPr>
          <w:rFonts w:eastAsia="Times New Roman" w:cs="Times New Roman"/>
          <w:color w:val="000000" w:themeColor="text1"/>
          <w:szCs w:val="24"/>
        </w:rPr>
        <w:t>effect, energy harvesters</w:t>
      </w:r>
      <w:r w:rsidR="00337E8F" w:rsidRPr="004C5976">
        <w:rPr>
          <w:rFonts w:eastAsia="Times New Roman" w:cs="Times New Roman"/>
          <w:color w:val="000000" w:themeColor="text1"/>
          <w:szCs w:val="24"/>
        </w:rPr>
        <w:t xml:space="preserve"> may</w:t>
      </w:r>
      <w:r w:rsidRPr="004C5976">
        <w:rPr>
          <w:rFonts w:eastAsia="Times New Roman" w:cs="Times New Roman"/>
          <w:color w:val="000000" w:themeColor="text1"/>
          <w:szCs w:val="24"/>
        </w:rPr>
        <w:t xml:space="preserve"> draw </w:t>
      </w:r>
      <w:r w:rsidR="00337E8F" w:rsidRPr="004C5976">
        <w:rPr>
          <w:rFonts w:eastAsia="Times New Roman" w:cs="Times New Roman"/>
          <w:color w:val="000000" w:themeColor="text1"/>
          <w:szCs w:val="24"/>
        </w:rPr>
        <w:t xml:space="preserve">energy from </w:t>
      </w:r>
      <w:r w:rsidR="00142C49" w:rsidRPr="004C5976">
        <w:rPr>
          <w:rFonts w:eastAsia="Times New Roman" w:cs="Times New Roman"/>
          <w:color w:val="000000" w:themeColor="text1"/>
          <w:szCs w:val="24"/>
        </w:rPr>
        <w:t xml:space="preserve">the </w:t>
      </w:r>
      <w:r w:rsidRPr="004C5976">
        <w:rPr>
          <w:rFonts w:eastAsia="Times New Roman" w:cs="Times New Roman"/>
          <w:color w:val="000000" w:themeColor="text1"/>
          <w:szCs w:val="24"/>
        </w:rPr>
        <w:t xml:space="preserve">body heat and motion. Textiles can then serve as </w:t>
      </w:r>
      <w:r w:rsidR="001B3CFC" w:rsidRPr="004C5976">
        <w:rPr>
          <w:rFonts w:eastAsia="Times New Roman" w:cs="Times New Roman"/>
          <w:color w:val="000000" w:themeColor="text1"/>
          <w:szCs w:val="24"/>
        </w:rPr>
        <w:t>a</w:t>
      </w:r>
      <w:r w:rsidRPr="004C5976">
        <w:rPr>
          <w:rFonts w:eastAsia="Times New Roman" w:cs="Times New Roman"/>
          <w:color w:val="000000" w:themeColor="text1"/>
          <w:szCs w:val="24"/>
        </w:rPr>
        <w:t xml:space="preserve"> </w:t>
      </w:r>
      <w:r w:rsidR="00BB1FB1" w:rsidRPr="004C5976">
        <w:rPr>
          <w:rFonts w:eastAsia="Times New Roman" w:cs="Times New Roman"/>
          <w:color w:val="000000" w:themeColor="text1"/>
          <w:szCs w:val="24"/>
        </w:rPr>
        <w:t>free</w:t>
      </w:r>
      <w:r w:rsidRPr="004C5976">
        <w:rPr>
          <w:rFonts w:eastAsia="Times New Roman" w:cs="Times New Roman"/>
          <w:color w:val="000000" w:themeColor="text1"/>
          <w:szCs w:val="24"/>
        </w:rPr>
        <w:t xml:space="preserve"> source of</w:t>
      </w:r>
      <w:r w:rsidR="00337E8F" w:rsidRPr="004C5976">
        <w:rPr>
          <w:rFonts w:eastAsia="Times New Roman" w:cs="Times New Roman"/>
          <w:color w:val="000000" w:themeColor="text1"/>
          <w:szCs w:val="24"/>
        </w:rPr>
        <w:t xml:space="preserve"> power</w:t>
      </w:r>
      <w:r w:rsidRPr="004C5976">
        <w:rPr>
          <w:rFonts w:eastAsia="Times New Roman" w:cs="Times New Roman"/>
          <w:color w:val="000000" w:themeColor="text1"/>
          <w:szCs w:val="24"/>
        </w:rPr>
        <w:t xml:space="preserve">. </w:t>
      </w:r>
      <w:r w:rsidR="00337E8F" w:rsidRPr="004C5976">
        <w:rPr>
          <w:rFonts w:eastAsia="Times New Roman" w:cs="Times New Roman"/>
          <w:color w:val="000000" w:themeColor="text1"/>
          <w:szCs w:val="24"/>
        </w:rPr>
        <w:t xml:space="preserve">Because of Piezoelectric polymers low weight they </w:t>
      </w:r>
      <w:r w:rsidRPr="004C5976">
        <w:rPr>
          <w:rFonts w:eastAsia="Times New Roman" w:cs="Times New Roman"/>
          <w:color w:val="000000" w:themeColor="text1"/>
          <w:szCs w:val="24"/>
        </w:rPr>
        <w:t>are the most acceptable choice for textile applic</w:t>
      </w:r>
      <w:r w:rsidR="00337E8F" w:rsidRPr="004C5976">
        <w:rPr>
          <w:rFonts w:eastAsia="Times New Roman" w:cs="Times New Roman"/>
          <w:color w:val="000000" w:themeColor="text1"/>
          <w:szCs w:val="24"/>
        </w:rPr>
        <w:t>ations.</w:t>
      </w:r>
    </w:p>
    <w:p w:rsidR="005C136D" w:rsidRPr="00157044" w:rsidRDefault="00642A99" w:rsidP="00156095">
      <w:pPr>
        <w:pStyle w:val="Heading4"/>
        <w:numPr>
          <w:ilvl w:val="0"/>
          <w:numId w:val="11"/>
        </w:numPr>
        <w:spacing w:line="360" w:lineRule="auto"/>
        <w:rPr>
          <w:rFonts w:eastAsia="Times New Roman" w:cs="Times New Roman"/>
          <w:b w:val="0"/>
          <w:szCs w:val="24"/>
        </w:rPr>
      </w:pPr>
      <w:bookmarkStart w:id="93" w:name="_Toc61289632"/>
      <w:r w:rsidRPr="00157044">
        <w:rPr>
          <w:rFonts w:cs="Times New Roman"/>
          <w:szCs w:val="24"/>
        </w:rPr>
        <w:t>2.1.13</w:t>
      </w:r>
      <w:r w:rsidR="00427ADC" w:rsidRPr="001B3CFC">
        <w:rPr>
          <w:rFonts w:cs="Times New Roman"/>
          <w:i w:val="0"/>
          <w:szCs w:val="24"/>
        </w:rPr>
        <w:t>.</w:t>
      </w:r>
      <w:r w:rsidR="001B3CFC" w:rsidRPr="001B3CFC">
        <w:rPr>
          <w:rFonts w:cs="Times New Roman"/>
          <w:i w:val="0"/>
          <w:szCs w:val="24"/>
        </w:rPr>
        <w:t xml:space="preserve"> </w:t>
      </w:r>
      <w:r w:rsidR="00BC2F21" w:rsidRPr="001B3CFC">
        <w:rPr>
          <w:rStyle w:val="Heading4Char"/>
          <w:b/>
          <w:i/>
        </w:rPr>
        <w:t>Energy Harvesting From Lower Limb</w:t>
      </w:r>
      <w:bookmarkEnd w:id="93"/>
    </w:p>
    <w:p w:rsidR="00420CF1" w:rsidRPr="004C5976" w:rsidRDefault="00BB1FB1" w:rsidP="00156F8D">
      <w:pPr>
        <w:pStyle w:val="ListParagraph"/>
        <w:spacing w:line="360" w:lineRule="auto"/>
        <w:ind w:left="360" w:firstLine="360"/>
        <w:rPr>
          <w:rFonts w:eastAsia="Times New Roman" w:cs="Times New Roman"/>
          <w:color w:val="000000" w:themeColor="text1"/>
          <w:szCs w:val="24"/>
        </w:rPr>
      </w:pPr>
      <w:r w:rsidRPr="004C5976">
        <w:rPr>
          <w:rFonts w:eastAsia="Times New Roman" w:cs="Times New Roman"/>
          <w:color w:val="000000" w:themeColor="text1"/>
          <w:szCs w:val="24"/>
        </w:rPr>
        <w:t>This</w:t>
      </w:r>
      <w:r w:rsidR="008D3206" w:rsidRPr="004C5976">
        <w:rPr>
          <w:rFonts w:eastAsia="Times New Roman" w:cs="Times New Roman"/>
          <w:color w:val="000000" w:themeColor="text1"/>
          <w:szCs w:val="24"/>
        </w:rPr>
        <w:t xml:space="preserve"> energy harvester was designed </w:t>
      </w:r>
      <w:r w:rsidR="00337E8F" w:rsidRPr="004C5976">
        <w:rPr>
          <w:rFonts w:eastAsia="Times New Roman" w:cs="Times New Roman"/>
          <w:color w:val="000000" w:themeColor="text1"/>
          <w:szCs w:val="24"/>
        </w:rPr>
        <w:t xml:space="preserve">by </w:t>
      </w:r>
      <w:proofErr w:type="spellStart"/>
      <w:r w:rsidR="008D3206" w:rsidRPr="004C5976">
        <w:rPr>
          <w:rFonts w:eastAsia="Times New Roman" w:cs="Times New Roman"/>
          <w:color w:val="000000" w:themeColor="text1"/>
          <w:szCs w:val="24"/>
        </w:rPr>
        <w:t>Shepertycky</w:t>
      </w:r>
      <w:proofErr w:type="spellEnd"/>
      <w:r w:rsidR="00337E8F" w:rsidRPr="004C5976">
        <w:rPr>
          <w:rFonts w:eastAsia="Times New Roman" w:cs="Times New Roman"/>
          <w:color w:val="000000" w:themeColor="text1"/>
          <w:szCs w:val="24"/>
        </w:rPr>
        <w:t xml:space="preserve"> </w:t>
      </w:r>
      <w:r w:rsidR="00337E8F" w:rsidRPr="004C5976">
        <w:rPr>
          <w:rFonts w:eastAsia="Times New Roman" w:cs="Times New Roman"/>
          <w:i/>
          <w:color w:val="000000" w:themeColor="text1"/>
          <w:szCs w:val="24"/>
        </w:rPr>
        <w:t>et al.</w:t>
      </w:r>
      <w:r w:rsidR="00337E8F" w:rsidRPr="004C5976">
        <w:rPr>
          <w:rFonts w:eastAsia="Times New Roman" w:cs="Times New Roman"/>
          <w:color w:val="000000" w:themeColor="text1"/>
          <w:szCs w:val="24"/>
        </w:rPr>
        <w:t xml:space="preserve"> </w:t>
      </w:r>
      <w:r w:rsidR="008D3206" w:rsidRPr="004C5976">
        <w:rPr>
          <w:rFonts w:eastAsia="Times New Roman" w:cs="Times New Roman"/>
          <w:color w:val="000000" w:themeColor="text1"/>
          <w:szCs w:val="24"/>
        </w:rPr>
        <w:t xml:space="preserve">that </w:t>
      </w:r>
      <w:r w:rsidR="00571957" w:rsidRPr="004C5976">
        <w:rPr>
          <w:rFonts w:eastAsia="Times New Roman" w:cs="Times New Roman"/>
          <w:color w:val="000000" w:themeColor="text1"/>
          <w:szCs w:val="24"/>
        </w:rPr>
        <w:t>utilized</w:t>
      </w:r>
      <w:r w:rsidR="008D3206" w:rsidRPr="004C5976">
        <w:rPr>
          <w:rFonts w:eastAsia="Times New Roman" w:cs="Times New Roman"/>
          <w:color w:val="000000" w:themeColor="text1"/>
          <w:szCs w:val="24"/>
        </w:rPr>
        <w:t xml:space="preserve"> the motions of the lower limbs of the user</w:t>
      </w:r>
      <w:r w:rsidR="00571957" w:rsidRPr="004C5976">
        <w:rPr>
          <w:rFonts w:eastAsia="Times New Roman" w:cs="Times New Roman"/>
          <w:color w:val="000000" w:themeColor="text1"/>
          <w:szCs w:val="24"/>
        </w:rPr>
        <w:t xml:space="preserve"> body</w:t>
      </w:r>
      <w:r w:rsidR="008D3206" w:rsidRPr="004C5976">
        <w:rPr>
          <w:rFonts w:eastAsia="Times New Roman" w:cs="Times New Roman"/>
          <w:color w:val="000000" w:themeColor="text1"/>
          <w:szCs w:val="24"/>
        </w:rPr>
        <w:t xml:space="preserve"> with a single power generation unit</w:t>
      </w:r>
      <w:r w:rsidR="00571957" w:rsidRPr="004C5976">
        <w:rPr>
          <w:rFonts w:eastAsia="Times New Roman" w:cs="Times New Roman"/>
          <w:color w:val="000000" w:themeColor="text1"/>
          <w:szCs w:val="24"/>
        </w:rPr>
        <w:t>. During</w:t>
      </w:r>
      <w:r w:rsidR="008D3206" w:rsidRPr="004C5976">
        <w:rPr>
          <w:rFonts w:eastAsia="Times New Roman" w:cs="Times New Roman"/>
          <w:color w:val="000000" w:themeColor="text1"/>
          <w:szCs w:val="24"/>
        </w:rPr>
        <w:t xml:space="preserve"> swing</w:t>
      </w:r>
      <w:r w:rsidR="00571957" w:rsidRPr="004C5976">
        <w:rPr>
          <w:rFonts w:eastAsia="Times New Roman" w:cs="Times New Roman"/>
          <w:color w:val="000000" w:themeColor="text1"/>
          <w:szCs w:val="24"/>
        </w:rPr>
        <w:t xml:space="preserve"> phase</w:t>
      </w:r>
      <w:r w:rsidR="008D3206" w:rsidRPr="004C5976">
        <w:rPr>
          <w:rFonts w:eastAsia="Times New Roman" w:cs="Times New Roman"/>
          <w:color w:val="000000" w:themeColor="text1"/>
          <w:szCs w:val="24"/>
        </w:rPr>
        <w:t xml:space="preserve">, the cable length increases for a given leg and begins to decrease after heel-strike. The knee flexor muscles conduct negative function in the late swing process to decelerate the motion of the knee. The </w:t>
      </w:r>
      <w:r w:rsidR="00142C49" w:rsidRPr="004C5976">
        <w:rPr>
          <w:rFonts w:eastAsia="Times New Roman" w:cs="Times New Roman"/>
          <w:color w:val="000000" w:themeColor="text1"/>
          <w:szCs w:val="24"/>
        </w:rPr>
        <w:t>device captures</w:t>
      </w:r>
      <w:r w:rsidR="008D3206" w:rsidRPr="004C5976">
        <w:rPr>
          <w:rFonts w:eastAsia="Times New Roman" w:cs="Times New Roman"/>
          <w:color w:val="000000" w:themeColor="text1"/>
          <w:szCs w:val="24"/>
        </w:rPr>
        <w:t xml:space="preserve"> the movement of two limbs as shown in figure 30.</w:t>
      </w:r>
      <w:r w:rsidR="005C136D" w:rsidRPr="004C5976">
        <w:rPr>
          <w:rFonts w:eastAsia="Times New Roman" w:cs="Times New Roman"/>
          <w:color w:val="000000" w:themeColor="text1"/>
          <w:szCs w:val="24"/>
        </w:rPr>
        <w:t xml:space="preserve"> </w:t>
      </w:r>
    </w:p>
    <w:p w:rsidR="00142C49" w:rsidRDefault="00142C49" w:rsidP="00D62BDD">
      <w:pPr>
        <w:spacing w:line="360" w:lineRule="auto"/>
        <w:rPr>
          <w:rFonts w:eastAsia="Times New Roman" w:cs="Times New Roman"/>
          <w:color w:val="000000" w:themeColor="text1"/>
          <w:szCs w:val="24"/>
        </w:rPr>
      </w:pPr>
    </w:p>
    <w:p w:rsidR="00427ADC" w:rsidRPr="004C5976" w:rsidRDefault="00427ADC" w:rsidP="00156095">
      <w:pPr>
        <w:pStyle w:val="ListParagraph"/>
        <w:numPr>
          <w:ilvl w:val="0"/>
          <w:numId w:val="11"/>
        </w:numPr>
        <w:spacing w:line="360" w:lineRule="auto"/>
        <w:jc w:val="center"/>
        <w:rPr>
          <w:rFonts w:eastAsia="Times New Roman" w:cs="Times New Roman"/>
          <w:color w:val="000000" w:themeColor="text1"/>
          <w:szCs w:val="24"/>
        </w:rPr>
      </w:pPr>
      <w:r>
        <w:rPr>
          <w:noProof/>
        </w:rPr>
        <w:lastRenderedPageBreak/>
        <w:drawing>
          <wp:inline distT="0" distB="0" distL="0" distR="0" wp14:anchorId="00469E6C" wp14:editId="30385393">
            <wp:extent cx="3164170" cy="2307771"/>
            <wp:effectExtent l="0" t="0" r="0" b="0"/>
            <wp:docPr id="1049" name="Picture 1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0">
                      <a:extLst>
                        <a:ext uri="{28A0092B-C50C-407E-A947-70E740481C1C}">
                          <a14:useLocalDpi xmlns:a14="http://schemas.microsoft.com/office/drawing/2010/main" val="0"/>
                        </a:ext>
                      </a:extLst>
                    </a:blip>
                    <a:stretch>
                      <a:fillRect/>
                    </a:stretch>
                  </pic:blipFill>
                  <pic:spPr>
                    <a:xfrm>
                      <a:off x="0" y="0"/>
                      <a:ext cx="3162970" cy="2306896"/>
                    </a:xfrm>
                    <a:prstGeom prst="rect">
                      <a:avLst/>
                    </a:prstGeom>
                  </pic:spPr>
                </pic:pic>
              </a:graphicData>
            </a:graphic>
          </wp:inline>
        </w:drawing>
      </w:r>
    </w:p>
    <w:p w:rsidR="0070340B" w:rsidRDefault="0070340B" w:rsidP="00F64F59">
      <w:pPr>
        <w:pStyle w:val="Caption"/>
        <w:rPr>
          <w:shd w:val="clear" w:color="auto" w:fill="FFFFFF"/>
        </w:rPr>
      </w:pPr>
      <w:bookmarkStart w:id="94" w:name="_Toc56016754"/>
    </w:p>
    <w:p w:rsidR="00420CF1" w:rsidRPr="00420CF1" w:rsidRDefault="00760086" w:rsidP="00156095">
      <w:pPr>
        <w:pStyle w:val="Caption"/>
        <w:numPr>
          <w:ilvl w:val="0"/>
          <w:numId w:val="11"/>
        </w:numPr>
      </w:pPr>
      <w:bookmarkStart w:id="95" w:name="_Toc57665377"/>
      <w:r>
        <w:rPr>
          <w:shd w:val="clear" w:color="auto" w:fill="FFFFFF"/>
        </w:rPr>
        <w:t>Figure 30</w:t>
      </w:r>
      <w:r w:rsidR="00427ADC" w:rsidRPr="003E2F2C">
        <w:rPr>
          <w:shd w:val="clear" w:color="auto" w:fill="FFFFFF"/>
        </w:rPr>
        <w:t>:</w:t>
      </w:r>
      <w:r w:rsidR="00427ADC" w:rsidRPr="003E2F2C">
        <w:t xml:space="preserve"> </w:t>
      </w:r>
      <w:r w:rsidR="00427ADC" w:rsidRPr="005C136D">
        <w:t xml:space="preserve">lower limb-driven energy harvester </w:t>
      </w:r>
      <w:r w:rsidR="000835C5">
        <w:t>[38</w:t>
      </w:r>
      <w:r w:rsidR="00427ADC">
        <w:t>]</w:t>
      </w:r>
      <w:bookmarkEnd w:id="94"/>
      <w:bookmarkEnd w:id="95"/>
    </w:p>
    <w:p w:rsidR="00BA3CBF" w:rsidRPr="00BA3CBF" w:rsidRDefault="00BA3CBF" w:rsidP="00156095">
      <w:pPr>
        <w:pStyle w:val="CommentText"/>
        <w:numPr>
          <w:ilvl w:val="0"/>
          <w:numId w:val="11"/>
        </w:numPr>
        <w:spacing w:after="0" w:line="360" w:lineRule="auto"/>
        <w:rPr>
          <w:rFonts w:cs="Times New Roman"/>
          <w:sz w:val="24"/>
          <w:szCs w:val="24"/>
        </w:rPr>
      </w:pPr>
    </w:p>
    <w:p w:rsidR="00C84FA5" w:rsidRDefault="008D3206" w:rsidP="00156095">
      <w:pPr>
        <w:pStyle w:val="CommentText"/>
        <w:numPr>
          <w:ilvl w:val="0"/>
          <w:numId w:val="11"/>
        </w:numPr>
        <w:spacing w:after="0" w:line="360" w:lineRule="auto"/>
        <w:rPr>
          <w:rFonts w:cs="Times New Roman"/>
          <w:sz w:val="24"/>
          <w:szCs w:val="24"/>
        </w:rPr>
      </w:pPr>
      <w:r w:rsidRPr="008D3206">
        <w:rPr>
          <w:rFonts w:eastAsia="Times New Roman" w:cs="Times New Roman"/>
          <w:color w:val="000000" w:themeColor="text1"/>
          <w:sz w:val="24"/>
          <w:szCs w:val="24"/>
        </w:rPr>
        <w:t xml:space="preserve">This </w:t>
      </w:r>
      <w:r w:rsidR="00142C49">
        <w:rPr>
          <w:rFonts w:eastAsia="Times New Roman" w:cs="Times New Roman"/>
          <w:color w:val="000000" w:themeColor="text1"/>
          <w:sz w:val="24"/>
          <w:szCs w:val="24"/>
        </w:rPr>
        <w:t>design of the harvester</w:t>
      </w:r>
      <w:r w:rsidRPr="008D3206">
        <w:rPr>
          <w:rFonts w:eastAsia="Times New Roman" w:cs="Times New Roman"/>
          <w:color w:val="000000" w:themeColor="text1"/>
          <w:sz w:val="24"/>
          <w:szCs w:val="24"/>
        </w:rPr>
        <w:t xml:space="preserve"> has decreased the complexity of the unit. Since the mass position greatly influences the metaboli</w:t>
      </w:r>
      <w:r w:rsidR="00571957">
        <w:rPr>
          <w:rFonts w:eastAsia="Times New Roman" w:cs="Times New Roman"/>
          <w:color w:val="000000" w:themeColor="text1"/>
          <w:sz w:val="24"/>
          <w:szCs w:val="24"/>
        </w:rPr>
        <w:t xml:space="preserve">c cost of carrying weight, </w:t>
      </w:r>
      <w:r w:rsidR="00571957" w:rsidRPr="008D3206">
        <w:rPr>
          <w:rFonts w:eastAsia="Times New Roman" w:cs="Times New Roman"/>
          <w:color w:val="000000" w:themeColor="text1"/>
          <w:sz w:val="24"/>
          <w:szCs w:val="24"/>
        </w:rPr>
        <w:t>the power generation unit</w:t>
      </w:r>
      <w:r w:rsidR="00571957">
        <w:rPr>
          <w:rFonts w:eastAsia="Times New Roman" w:cs="Times New Roman"/>
          <w:color w:val="000000" w:themeColor="text1"/>
          <w:sz w:val="24"/>
          <w:szCs w:val="24"/>
        </w:rPr>
        <w:t xml:space="preserve"> was</w:t>
      </w:r>
      <w:r w:rsidR="00571957" w:rsidRPr="008D3206">
        <w:rPr>
          <w:rFonts w:eastAsia="Times New Roman" w:cs="Times New Roman"/>
          <w:color w:val="000000" w:themeColor="text1"/>
          <w:sz w:val="24"/>
          <w:szCs w:val="24"/>
        </w:rPr>
        <w:t xml:space="preserve"> </w:t>
      </w:r>
      <w:r w:rsidRPr="008D3206">
        <w:rPr>
          <w:rFonts w:eastAsia="Times New Roman" w:cs="Times New Roman"/>
          <w:color w:val="000000" w:themeColor="text1"/>
          <w:sz w:val="24"/>
          <w:szCs w:val="24"/>
        </w:rPr>
        <w:t>pla</w:t>
      </w:r>
      <w:r w:rsidR="00142C49">
        <w:rPr>
          <w:rFonts w:eastAsia="Times New Roman" w:cs="Times New Roman"/>
          <w:color w:val="000000" w:themeColor="text1"/>
          <w:sz w:val="24"/>
          <w:szCs w:val="24"/>
        </w:rPr>
        <w:t xml:space="preserve">ced at the bottom of a backpack. </w:t>
      </w:r>
      <w:r w:rsidRPr="008D3206">
        <w:rPr>
          <w:rFonts w:eastAsia="Times New Roman" w:cs="Times New Roman"/>
          <w:color w:val="000000" w:themeColor="text1"/>
          <w:sz w:val="24"/>
          <w:szCs w:val="24"/>
        </w:rPr>
        <w:t>The cables were connected to the lower s</w:t>
      </w:r>
      <w:r w:rsidR="001261AF">
        <w:rPr>
          <w:rFonts w:eastAsia="Times New Roman" w:cs="Times New Roman"/>
          <w:color w:val="000000" w:themeColor="text1"/>
          <w:sz w:val="24"/>
          <w:szCs w:val="24"/>
        </w:rPr>
        <w:t>hanks of the person</w:t>
      </w:r>
      <w:r w:rsidR="001261AF" w:rsidRPr="008D3206">
        <w:rPr>
          <w:rFonts w:eastAsia="Times New Roman" w:cs="Times New Roman"/>
          <w:color w:val="000000" w:themeColor="text1"/>
          <w:sz w:val="24"/>
          <w:szCs w:val="24"/>
        </w:rPr>
        <w:t xml:space="preserve">. </w:t>
      </w:r>
      <w:r w:rsidR="00BB1FB1">
        <w:rPr>
          <w:rFonts w:eastAsia="Times New Roman" w:cs="Times New Roman"/>
          <w:color w:val="000000" w:themeColor="text1"/>
          <w:sz w:val="24"/>
          <w:szCs w:val="24"/>
        </w:rPr>
        <w:t>A</w:t>
      </w:r>
      <w:r w:rsidRPr="008D3206">
        <w:rPr>
          <w:rFonts w:eastAsia="Times New Roman" w:cs="Times New Roman"/>
          <w:color w:val="000000" w:themeColor="text1"/>
          <w:sz w:val="24"/>
          <w:szCs w:val="24"/>
        </w:rPr>
        <w:t xml:space="preserve"> constant force spring mechanism was developed to retrieve the cables. The spring mechanisms provided tension on the cables under 1N and therefore gave the user insignificant resistance during static conditions, such as the walking stance process. Using full bridge rectifier, the power produced from the generator was rectified. The total </w:t>
      </w:r>
      <w:r w:rsidR="001261AF">
        <w:rPr>
          <w:rFonts w:eastAsia="Times New Roman" w:cs="Times New Roman"/>
          <w:color w:val="000000" w:themeColor="text1"/>
          <w:sz w:val="24"/>
          <w:szCs w:val="24"/>
        </w:rPr>
        <w:t>mass</w:t>
      </w:r>
      <w:r w:rsidR="00142C49">
        <w:rPr>
          <w:rFonts w:eastAsia="Times New Roman" w:cs="Times New Roman"/>
          <w:color w:val="000000" w:themeColor="text1"/>
          <w:sz w:val="24"/>
          <w:szCs w:val="24"/>
        </w:rPr>
        <w:t xml:space="preserve"> of the system is 2.66kg. </w:t>
      </w:r>
      <w:r w:rsidR="007B7394">
        <w:rPr>
          <w:rFonts w:cs="Times New Roman"/>
          <w:sz w:val="24"/>
          <w:szCs w:val="24"/>
        </w:rPr>
        <w:t>Even though</w:t>
      </w:r>
      <w:r w:rsidR="007B7394" w:rsidRPr="00973937">
        <w:rPr>
          <w:rFonts w:cs="Times New Roman"/>
          <w:sz w:val="24"/>
          <w:szCs w:val="24"/>
        </w:rPr>
        <w:t xml:space="preserve"> </w:t>
      </w:r>
      <w:r w:rsidR="007B7394">
        <w:rPr>
          <w:rFonts w:cs="Times New Roman"/>
          <w:sz w:val="24"/>
          <w:szCs w:val="24"/>
        </w:rPr>
        <w:t xml:space="preserve">in </w:t>
      </w:r>
      <w:r w:rsidR="007B7394" w:rsidRPr="00973937">
        <w:rPr>
          <w:rFonts w:cs="Times New Roman"/>
          <w:sz w:val="24"/>
          <w:szCs w:val="24"/>
        </w:rPr>
        <w:t>this</w:t>
      </w:r>
      <w:r w:rsidR="007B7394">
        <w:rPr>
          <w:rFonts w:cs="Times New Roman"/>
          <w:sz w:val="24"/>
          <w:szCs w:val="24"/>
        </w:rPr>
        <w:t xml:space="preserve"> work </w:t>
      </w:r>
      <w:r w:rsidR="007B7394" w:rsidRPr="007B7394">
        <w:rPr>
          <w:rFonts w:cs="Times New Roman"/>
          <w:sz w:val="24"/>
          <w:szCs w:val="24"/>
        </w:rPr>
        <w:t>metabolic power</w:t>
      </w:r>
      <w:r w:rsidR="007B7394">
        <w:rPr>
          <w:rFonts w:cs="Times New Roman"/>
          <w:sz w:val="24"/>
          <w:szCs w:val="24"/>
        </w:rPr>
        <w:t xml:space="preserve"> is converted into electricity which does not include piezoelectric component</w:t>
      </w:r>
      <w:r w:rsidR="0057129D">
        <w:rPr>
          <w:rFonts w:cs="Times New Roman"/>
          <w:sz w:val="24"/>
          <w:szCs w:val="24"/>
        </w:rPr>
        <w:t>s</w:t>
      </w:r>
      <w:r w:rsidR="007B7394">
        <w:rPr>
          <w:rFonts w:cs="Times New Roman"/>
          <w:sz w:val="24"/>
          <w:szCs w:val="24"/>
        </w:rPr>
        <w:t xml:space="preserve"> still </w:t>
      </w:r>
      <w:r w:rsidR="007B7394" w:rsidRPr="00973937">
        <w:rPr>
          <w:rFonts w:cs="Times New Roman"/>
          <w:sz w:val="24"/>
          <w:szCs w:val="24"/>
        </w:rPr>
        <w:t>it is worth mentioning</w:t>
      </w:r>
      <w:r w:rsidR="007B7394">
        <w:rPr>
          <w:rFonts w:cs="Times New Roman"/>
          <w:sz w:val="24"/>
          <w:szCs w:val="24"/>
        </w:rPr>
        <w:t>.</w:t>
      </w:r>
      <w:r w:rsidR="007B7394" w:rsidRPr="00973937">
        <w:rPr>
          <w:rFonts w:cs="Times New Roman"/>
          <w:sz w:val="24"/>
          <w:szCs w:val="24"/>
        </w:rPr>
        <w:t xml:space="preserve"> </w:t>
      </w:r>
      <w:r w:rsidR="007B7394">
        <w:rPr>
          <w:rFonts w:cs="Times New Roman"/>
          <w:sz w:val="24"/>
          <w:szCs w:val="24"/>
        </w:rPr>
        <w:t>Because</w:t>
      </w:r>
      <w:r w:rsidR="007B7394" w:rsidRPr="00973937">
        <w:rPr>
          <w:rFonts w:cs="Times New Roman"/>
          <w:sz w:val="24"/>
          <w:szCs w:val="24"/>
        </w:rPr>
        <w:t xml:space="preserve"> it is a </w:t>
      </w:r>
      <w:r w:rsidR="007B7394">
        <w:rPr>
          <w:rFonts w:cs="Times New Roman"/>
          <w:sz w:val="24"/>
          <w:szCs w:val="24"/>
        </w:rPr>
        <w:t>good source to generate electrical power using human body motion.</w:t>
      </w:r>
    </w:p>
    <w:p w:rsidR="00157044" w:rsidRPr="00157044" w:rsidRDefault="00157044" w:rsidP="00157044">
      <w:pPr>
        <w:pStyle w:val="CommentText"/>
        <w:spacing w:after="0" w:line="360" w:lineRule="auto"/>
      </w:pPr>
    </w:p>
    <w:p w:rsidR="001261AF" w:rsidRPr="004738F7" w:rsidRDefault="001261AF" w:rsidP="001261AF">
      <w:pPr>
        <w:pStyle w:val="CommentText"/>
        <w:spacing w:line="360" w:lineRule="auto"/>
        <w:rPr>
          <w:rFonts w:cs="Times New Roman"/>
          <w:sz w:val="24"/>
        </w:rPr>
      </w:pPr>
      <w:r w:rsidRPr="004738F7">
        <w:rPr>
          <w:rFonts w:cs="Times New Roman"/>
          <w:sz w:val="24"/>
        </w:rPr>
        <w:t>Although there are many devices developed for energy harvesting from the body</w:t>
      </w:r>
      <w:r w:rsidR="0057129D">
        <w:rPr>
          <w:rFonts w:cs="Times New Roman"/>
          <w:sz w:val="24"/>
        </w:rPr>
        <w:t>,</w:t>
      </w:r>
      <w:r w:rsidRPr="004738F7">
        <w:rPr>
          <w:rFonts w:cs="Times New Roman"/>
          <w:sz w:val="24"/>
        </w:rPr>
        <w:t xml:space="preserve"> </w:t>
      </w:r>
      <w:r>
        <w:rPr>
          <w:rFonts w:cs="Times New Roman"/>
          <w:sz w:val="24"/>
        </w:rPr>
        <w:t>the waist movement has not been adequately utilized so far</w:t>
      </w:r>
      <w:r w:rsidRPr="004738F7">
        <w:rPr>
          <w:rFonts w:cs="Times New Roman"/>
          <w:sz w:val="24"/>
        </w:rPr>
        <w:t>. To the best of our knowledge this device</w:t>
      </w:r>
      <w:r>
        <w:rPr>
          <w:rFonts w:cs="Times New Roman"/>
          <w:sz w:val="24"/>
        </w:rPr>
        <w:t xml:space="preserve"> is</w:t>
      </w:r>
      <w:r w:rsidRPr="004738F7">
        <w:rPr>
          <w:rFonts w:cs="Times New Roman"/>
          <w:sz w:val="24"/>
        </w:rPr>
        <w:t xml:space="preserve"> the first one that targets waist movement and </w:t>
      </w:r>
      <w:r>
        <w:rPr>
          <w:rFonts w:cs="Times New Roman"/>
          <w:sz w:val="24"/>
        </w:rPr>
        <w:t>utilizes piezoelectric material</w:t>
      </w:r>
      <w:r w:rsidR="00D4773A">
        <w:rPr>
          <w:rFonts w:cs="Times New Roman"/>
          <w:sz w:val="24"/>
        </w:rPr>
        <w:t>s</w:t>
      </w:r>
      <w:r>
        <w:rPr>
          <w:rFonts w:cs="Times New Roman"/>
          <w:sz w:val="24"/>
        </w:rPr>
        <w:t xml:space="preserve"> to</w:t>
      </w:r>
      <w:r w:rsidRPr="004738F7">
        <w:rPr>
          <w:rFonts w:cs="Times New Roman"/>
          <w:sz w:val="24"/>
        </w:rPr>
        <w:t xml:space="preserve"> harvest energy.</w:t>
      </w:r>
    </w:p>
    <w:p w:rsidR="002C3B8A" w:rsidRDefault="002C3B8A" w:rsidP="00E96DA1">
      <w:pPr>
        <w:pStyle w:val="Heading1"/>
      </w:pPr>
      <w:bookmarkStart w:id="96" w:name="_Toc61289633"/>
    </w:p>
    <w:p w:rsidR="002C3B8A" w:rsidRDefault="002C3B8A" w:rsidP="00E96DA1">
      <w:pPr>
        <w:pStyle w:val="Heading1"/>
      </w:pPr>
    </w:p>
    <w:p w:rsidR="00BA3CBF" w:rsidRPr="00E96DA1" w:rsidRDefault="00E96DA1" w:rsidP="00E96DA1">
      <w:pPr>
        <w:pStyle w:val="Heading1"/>
      </w:pPr>
      <w:r>
        <w:t>CHAPTER THREE</w:t>
      </w:r>
      <w:bookmarkEnd w:id="96"/>
    </w:p>
    <w:p w:rsidR="00FC3173" w:rsidRPr="00B14BB5" w:rsidRDefault="003D5DDC" w:rsidP="00BC2F21">
      <w:pPr>
        <w:pStyle w:val="Heading2"/>
      </w:pPr>
      <w:bookmarkStart w:id="97" w:name="_Toc61289634"/>
      <w:r w:rsidRPr="00B14BB5">
        <w:t xml:space="preserve">THEORETICAL STUDIES AND </w:t>
      </w:r>
      <w:r w:rsidRPr="00B14BB5">
        <w:rPr>
          <w:iCs/>
        </w:rPr>
        <w:t>SIMULATIONS RESULTS</w:t>
      </w:r>
      <w:bookmarkEnd w:id="97"/>
    </w:p>
    <w:p w:rsidR="00B14BB5" w:rsidRPr="003D5DDC" w:rsidRDefault="00B14BB5" w:rsidP="00B8471B">
      <w:pPr>
        <w:rPr>
          <w:rFonts w:cs="Times New Roman"/>
          <w:b/>
          <w:iCs/>
          <w:szCs w:val="24"/>
        </w:rPr>
      </w:pPr>
    </w:p>
    <w:p w:rsidR="00330AF4" w:rsidRDefault="00AE0407" w:rsidP="00A2154C">
      <w:pPr>
        <w:pStyle w:val="Heading3"/>
        <w:spacing w:line="360" w:lineRule="auto"/>
        <w:rPr>
          <w:iCs/>
          <w:szCs w:val="23"/>
        </w:rPr>
      </w:pPr>
      <w:bookmarkStart w:id="98" w:name="_Toc61289635"/>
      <w:r w:rsidRPr="00AC5906">
        <w:rPr>
          <w:iCs/>
          <w:szCs w:val="23"/>
        </w:rPr>
        <w:t xml:space="preserve">3.1. </w:t>
      </w:r>
      <w:r w:rsidR="00BC2F21" w:rsidRPr="0000005F">
        <w:t>Piezoelectric Parameters</w:t>
      </w:r>
      <w:bookmarkEnd w:id="98"/>
    </w:p>
    <w:p w:rsidR="00432DB4" w:rsidRPr="00432DB4" w:rsidRDefault="00A00637" w:rsidP="00846B39">
      <w:pPr>
        <w:spacing w:after="0" w:line="360" w:lineRule="auto"/>
        <w:rPr>
          <w:rStyle w:val="Strong"/>
          <w:rFonts w:cs="Times New Roman"/>
          <w:b w:val="0"/>
          <w:bCs w:val="0"/>
          <w:szCs w:val="24"/>
        </w:rPr>
      </w:pPr>
      <w:r>
        <w:rPr>
          <w:rFonts w:cs="Times New Roman"/>
          <w:szCs w:val="24"/>
        </w:rPr>
        <w:t xml:space="preserve">       </w:t>
      </w:r>
      <w:r w:rsidR="00432DB4" w:rsidRPr="00432DB4">
        <w:rPr>
          <w:rFonts w:cs="Times New Roman"/>
          <w:szCs w:val="24"/>
        </w:rPr>
        <w:t xml:space="preserve">The piezoelectric crystal produces a polarization when positioned under stress, proportional to the stress that created it. The polarization found in </w:t>
      </w:r>
      <w:proofErr w:type="spellStart"/>
      <w:r w:rsidR="00432DB4" w:rsidRPr="00432DB4">
        <w:rPr>
          <w:rFonts w:cs="Times New Roman"/>
          <w:szCs w:val="24"/>
        </w:rPr>
        <w:t>piezo</w:t>
      </w:r>
      <w:proofErr w:type="spellEnd"/>
      <w:r w:rsidR="00B8471B">
        <w:rPr>
          <w:rFonts w:cs="Times New Roman"/>
          <w:szCs w:val="24"/>
        </w:rPr>
        <w:t xml:space="preserve"> materials</w:t>
      </w:r>
      <w:r w:rsidR="00432DB4" w:rsidRPr="00432DB4">
        <w:rPr>
          <w:rFonts w:cs="Times New Roman"/>
          <w:szCs w:val="24"/>
        </w:rPr>
        <w:t xml:space="preserve"> is produced by small displacements of ions in the crystal lattice. This only happens in cr</w:t>
      </w:r>
      <w:r w:rsidR="004B6F98">
        <w:rPr>
          <w:rFonts w:cs="Times New Roman"/>
          <w:szCs w:val="24"/>
        </w:rPr>
        <w:t>ystals without a symmetry point</w:t>
      </w:r>
      <w:r w:rsidR="00432DB4" w:rsidRPr="00432DB4">
        <w:rPr>
          <w:rFonts w:cs="Times New Roman"/>
          <w:szCs w:val="24"/>
        </w:rPr>
        <w:t xml:space="preserve"> </w:t>
      </w:r>
      <w:r w:rsidR="00D125DC">
        <w:rPr>
          <w:rFonts w:cs="Times New Roman"/>
          <w:szCs w:val="24"/>
        </w:rPr>
        <w:t>[39</w:t>
      </w:r>
      <w:r w:rsidR="00AE77B9">
        <w:rPr>
          <w:rFonts w:cs="Times New Roman"/>
          <w:szCs w:val="24"/>
        </w:rPr>
        <w:t>]</w:t>
      </w:r>
      <w:r w:rsidR="00B8471B">
        <w:rPr>
          <w:rFonts w:cs="Times New Roman"/>
          <w:szCs w:val="24"/>
        </w:rPr>
        <w:t>.The</w:t>
      </w:r>
      <w:r w:rsidR="00846B39" w:rsidRPr="00C40921">
        <w:rPr>
          <w:rStyle w:val="Strong"/>
          <w:rFonts w:cs="Times New Roman"/>
          <w:b w:val="0"/>
          <w:color w:val="000000"/>
          <w:spacing w:val="2"/>
          <w:szCs w:val="24"/>
        </w:rPr>
        <w:t xml:space="preserve"> </w:t>
      </w:r>
      <w:r w:rsidR="00432DB4">
        <w:rPr>
          <w:rStyle w:val="Strong"/>
          <w:rFonts w:cs="Times New Roman"/>
          <w:b w:val="0"/>
          <w:color w:val="000000"/>
          <w:spacing w:val="2"/>
          <w:szCs w:val="24"/>
        </w:rPr>
        <w:t>equation of piezoelectricity is</w:t>
      </w:r>
      <w:r w:rsidR="00B8471B">
        <w:rPr>
          <w:rStyle w:val="Strong"/>
          <w:rFonts w:cs="Times New Roman"/>
          <w:b w:val="0"/>
          <w:color w:val="000000"/>
          <w:spacing w:val="2"/>
          <w:szCs w:val="24"/>
        </w:rPr>
        <w:t xml:space="preserve"> as follow</w:t>
      </w:r>
      <w:r w:rsidR="00432DB4">
        <w:rPr>
          <w:rStyle w:val="Strong"/>
          <w:rFonts w:cs="Times New Roman"/>
          <w:b w:val="0"/>
          <w:color w:val="000000"/>
          <w:spacing w:val="2"/>
          <w:szCs w:val="24"/>
        </w:rPr>
        <w:t>;</w:t>
      </w:r>
    </w:p>
    <w:p w:rsidR="00432DB4" w:rsidRDefault="00432DB4" w:rsidP="00846B39">
      <w:pPr>
        <w:spacing w:after="0" w:line="360" w:lineRule="auto"/>
        <w:rPr>
          <w:rStyle w:val="Strong"/>
          <w:rFonts w:cs="Times New Roman"/>
          <w:b w:val="0"/>
          <w:color w:val="000000"/>
          <w:spacing w:val="2"/>
          <w:szCs w:val="24"/>
        </w:rPr>
      </w:pPr>
    </w:p>
    <w:p w:rsidR="00432DB4" w:rsidRPr="006517AD" w:rsidRDefault="00846B39" w:rsidP="006517AD">
      <w:pPr>
        <w:jc w:val="right"/>
        <w:rPr>
          <w:rFonts w:cs="Times New Roman"/>
          <w:sz w:val="28"/>
        </w:rPr>
      </w:pPr>
      <w:r w:rsidRPr="00432DB4">
        <w:rPr>
          <w:rStyle w:val="Strong"/>
          <w:rFonts w:cs="Times New Roman"/>
          <w:b w:val="0"/>
          <w:i/>
          <w:color w:val="000000"/>
          <w:spacing w:val="2"/>
          <w:szCs w:val="24"/>
        </w:rPr>
        <w:t>P = d</w:t>
      </w:r>
      <w:r w:rsidR="00890019">
        <w:t xml:space="preserve"> </w:t>
      </w:r>
      <w:r w:rsidR="00890019" w:rsidRPr="00890019">
        <w:rPr>
          <w:rStyle w:val="Strong"/>
          <w:rFonts w:cs="Times New Roman"/>
          <w:b w:val="0"/>
          <w:i/>
          <w:color w:val="000000"/>
          <w:spacing w:val="2"/>
          <w:szCs w:val="24"/>
        </w:rPr>
        <w:t>σ</w:t>
      </w:r>
      <w:r w:rsidR="00432DB4" w:rsidRPr="00432DB4">
        <w:rPr>
          <w:rStyle w:val="Strong"/>
          <w:rFonts w:cs="Times New Roman"/>
          <w:b w:val="0"/>
          <w:i/>
          <w:color w:val="000000"/>
          <w:spacing w:val="2"/>
          <w:szCs w:val="24"/>
        </w:rPr>
        <w:t xml:space="preserve"> </w:t>
      </w:r>
      <w:r w:rsidR="00432DB4">
        <w:rPr>
          <w:rStyle w:val="Strong"/>
          <w:rFonts w:cs="Times New Roman"/>
          <w:b w:val="0"/>
          <w:color w:val="000000"/>
          <w:spacing w:val="2"/>
          <w:szCs w:val="24"/>
        </w:rPr>
        <w:t xml:space="preserve">   </w:t>
      </w:r>
      <w:r w:rsidR="004B6F98">
        <w:rPr>
          <w:rStyle w:val="Strong"/>
          <w:rFonts w:cs="Times New Roman"/>
          <w:b w:val="0"/>
          <w:color w:val="000000"/>
          <w:spacing w:val="2"/>
          <w:szCs w:val="24"/>
        </w:rPr>
        <w:t xml:space="preserve">                        </w:t>
      </w:r>
      <w:r w:rsidR="00432DB4">
        <w:rPr>
          <w:rStyle w:val="Strong"/>
          <w:rFonts w:cs="Times New Roman"/>
          <w:b w:val="0"/>
          <w:color w:val="000000"/>
          <w:spacing w:val="2"/>
          <w:szCs w:val="24"/>
        </w:rPr>
        <w:t xml:space="preserve">                       </w:t>
      </w:r>
      <w:r w:rsidR="00432DB4" w:rsidRPr="004B6F98">
        <w:rPr>
          <w:rFonts w:cs="Times New Roman"/>
          <w:szCs w:val="24"/>
        </w:rPr>
        <w:t>(3.1)</w:t>
      </w:r>
    </w:p>
    <w:p w:rsidR="00846B39" w:rsidRPr="00B968C5" w:rsidRDefault="00B8471B" w:rsidP="0031766D">
      <w:pPr>
        <w:spacing w:line="360" w:lineRule="auto"/>
        <w:rPr>
          <w:rFonts w:cs="Times New Roman"/>
        </w:rPr>
      </w:pPr>
      <w:r w:rsidRPr="00B8471B">
        <w:rPr>
          <w:rFonts w:cs="Times New Roman"/>
          <w:szCs w:val="24"/>
        </w:rPr>
        <w:t xml:space="preserve">Where </w:t>
      </w:r>
      <w:r w:rsidR="00890019" w:rsidRPr="00890019">
        <w:rPr>
          <w:rFonts w:cs="Times New Roman"/>
          <w:i/>
          <w:szCs w:val="24"/>
        </w:rPr>
        <w:t>σ</w:t>
      </w:r>
      <w:r w:rsidR="00890019" w:rsidRPr="00890019">
        <w:rPr>
          <w:rFonts w:cs="Times New Roman"/>
          <w:szCs w:val="24"/>
        </w:rPr>
        <w:t xml:space="preserve"> </w:t>
      </w:r>
      <w:r w:rsidR="00890019">
        <w:rPr>
          <w:rFonts w:cs="Times New Roman"/>
          <w:szCs w:val="24"/>
        </w:rPr>
        <w:t xml:space="preserve">is the applied stress, </w:t>
      </w:r>
      <w:r w:rsidR="00890019" w:rsidRPr="00B8471B">
        <w:rPr>
          <w:rFonts w:cs="Times New Roman"/>
          <w:i/>
          <w:szCs w:val="24"/>
        </w:rPr>
        <w:t>d</w:t>
      </w:r>
      <w:r w:rsidR="00890019">
        <w:rPr>
          <w:rFonts w:cs="Times New Roman"/>
          <w:i/>
          <w:szCs w:val="24"/>
        </w:rPr>
        <w:t xml:space="preserve"> </w:t>
      </w:r>
      <w:r w:rsidR="00890019" w:rsidRPr="00890019">
        <w:rPr>
          <w:rFonts w:cs="Times New Roman"/>
          <w:szCs w:val="24"/>
        </w:rPr>
        <w:t>is the</w:t>
      </w:r>
      <w:r w:rsidRPr="00B8471B">
        <w:rPr>
          <w:rFonts w:cs="Times New Roman"/>
          <w:szCs w:val="24"/>
        </w:rPr>
        <w:t xml:space="preserve"> piezoelectric coefficient, a factor that is unique to each piezoelectric material </w:t>
      </w:r>
      <w:r w:rsidR="003C31B6" w:rsidRPr="00B8471B">
        <w:rPr>
          <w:rFonts w:cs="Times New Roman"/>
          <w:szCs w:val="24"/>
        </w:rPr>
        <w:t>form.</w:t>
      </w:r>
      <w:r w:rsidR="003C31B6" w:rsidRPr="00B968C5">
        <w:rPr>
          <w:rFonts w:cs="Times New Roman"/>
        </w:rPr>
        <w:t xml:space="preserve"> The</w:t>
      </w:r>
      <w:r w:rsidR="00846B39" w:rsidRPr="00B968C5">
        <w:rPr>
          <w:rFonts w:cs="Times New Roman"/>
        </w:rPr>
        <w:t xml:space="preserve"> piezoelectric and converse piezoelectric effect may be formed as following equations: </w:t>
      </w:r>
    </w:p>
    <w:p w:rsidR="00846B39" w:rsidRPr="00B968C5" w:rsidRDefault="00846B39" w:rsidP="00846B39">
      <w:pPr>
        <w:spacing w:line="360" w:lineRule="auto"/>
        <w:rPr>
          <w:rFonts w:cs="Times New Roman"/>
        </w:rPr>
      </w:pPr>
      <w:r w:rsidRPr="00B968C5">
        <w:rPr>
          <w:rFonts w:cs="Times New Roman"/>
        </w:rPr>
        <w:t xml:space="preserve">Direct Piezoelectric Effect: </w:t>
      </w:r>
    </w:p>
    <w:p w:rsidR="00846B39" w:rsidRPr="004B6F98" w:rsidRDefault="00846B39" w:rsidP="00846B39">
      <w:pPr>
        <w:jc w:val="right"/>
        <w:rPr>
          <w:rFonts w:cs="Times New Roman"/>
          <w:szCs w:val="24"/>
        </w:rPr>
      </w:pPr>
      <w:r w:rsidRPr="004B6F98">
        <w:rPr>
          <w:rFonts w:ascii="Cambria Math" w:hAnsi="Cambria Math" w:cs="Cambria Math"/>
          <w:szCs w:val="24"/>
        </w:rPr>
        <w:t>𝐷</w:t>
      </w:r>
      <w:r w:rsidRPr="004B6F98">
        <w:rPr>
          <w:szCs w:val="24"/>
        </w:rPr>
        <w:t>=</w:t>
      </w:r>
      <w:r w:rsidRPr="004B6F98">
        <w:rPr>
          <w:rFonts w:ascii="Cambria Math" w:hAnsi="Cambria Math" w:cs="Cambria Math"/>
          <w:szCs w:val="24"/>
        </w:rPr>
        <w:t>𝑑𝑇</w:t>
      </w:r>
      <w:r w:rsidRPr="004B6F98">
        <w:rPr>
          <w:szCs w:val="24"/>
        </w:rPr>
        <w:t xml:space="preserve">+ </w:t>
      </w:r>
      <w:r w:rsidRPr="004B6F98">
        <w:rPr>
          <w:rFonts w:ascii="Cambria Math" w:hAnsi="Cambria Math" w:cs="Cambria Math"/>
          <w:szCs w:val="24"/>
        </w:rPr>
        <w:t>𝜀</w:t>
      </w:r>
      <w:r w:rsidRPr="004B6F98">
        <w:rPr>
          <w:rFonts w:ascii="Cambria Math" w:hAnsi="Cambria Math" w:cs="Cambria Math"/>
          <w:szCs w:val="24"/>
          <w:vertAlign w:val="superscript"/>
        </w:rPr>
        <w:t>𝑇</w:t>
      </w:r>
      <w:r w:rsidRPr="004B6F98">
        <w:rPr>
          <w:rFonts w:ascii="Cambria Math" w:hAnsi="Cambria Math" w:cs="Cambria Math"/>
          <w:szCs w:val="24"/>
        </w:rPr>
        <w:t xml:space="preserve">𝑇                        </w:t>
      </w:r>
      <w:r w:rsidR="004B6F98">
        <w:rPr>
          <w:rFonts w:ascii="Cambria Math" w:hAnsi="Cambria Math" w:cs="Cambria Math"/>
          <w:szCs w:val="24"/>
        </w:rPr>
        <w:t xml:space="preserve">     </w:t>
      </w:r>
      <w:r w:rsidRPr="004B6F98">
        <w:rPr>
          <w:rFonts w:ascii="Cambria Math" w:hAnsi="Cambria Math" w:cs="Cambria Math"/>
          <w:szCs w:val="24"/>
        </w:rPr>
        <w:t xml:space="preserve">                                 </w:t>
      </w:r>
      <w:r w:rsidR="00AA6E99" w:rsidRPr="00BC2F21">
        <w:rPr>
          <w:rFonts w:cs="Times New Roman"/>
          <w:szCs w:val="24"/>
        </w:rPr>
        <w:t>(3</w:t>
      </w:r>
      <w:r w:rsidR="00432DB4" w:rsidRPr="00BC2F21">
        <w:rPr>
          <w:rFonts w:cs="Times New Roman"/>
          <w:szCs w:val="24"/>
        </w:rPr>
        <w:t>.2</w:t>
      </w:r>
      <w:r w:rsidRPr="00BC2F21">
        <w:rPr>
          <w:rFonts w:cs="Times New Roman"/>
          <w:szCs w:val="24"/>
        </w:rPr>
        <w:t>)</w:t>
      </w:r>
    </w:p>
    <w:p w:rsidR="00846B39" w:rsidRPr="00B968C5" w:rsidRDefault="00846B39" w:rsidP="00846B39">
      <w:pPr>
        <w:jc w:val="right"/>
        <w:rPr>
          <w:sz w:val="28"/>
        </w:rPr>
      </w:pPr>
    </w:p>
    <w:p w:rsidR="00846B39" w:rsidRPr="00B968C5" w:rsidRDefault="00846B39" w:rsidP="00846B39">
      <w:pPr>
        <w:rPr>
          <w:rFonts w:cs="Times New Roman"/>
        </w:rPr>
      </w:pPr>
      <w:r w:rsidRPr="00B968C5">
        <w:rPr>
          <w:rFonts w:cs="Times New Roman"/>
        </w:rPr>
        <w:t xml:space="preserve">Converse Piezoelectric Effect: </w:t>
      </w:r>
    </w:p>
    <w:p w:rsidR="00846B39" w:rsidRPr="004B6F98" w:rsidRDefault="00846B39" w:rsidP="004B6F98">
      <w:pPr>
        <w:jc w:val="right"/>
        <w:rPr>
          <w:rFonts w:cs="Times New Roman"/>
          <w:szCs w:val="24"/>
        </w:rPr>
      </w:pPr>
      <w:r w:rsidRPr="004B6F98">
        <w:rPr>
          <w:rFonts w:ascii="Cambria Math" w:hAnsi="Cambria Math" w:cs="Cambria Math"/>
          <w:szCs w:val="24"/>
        </w:rPr>
        <w:t>𝑆</w:t>
      </w:r>
      <w:r w:rsidRPr="004B6F98">
        <w:rPr>
          <w:szCs w:val="24"/>
        </w:rPr>
        <w:t xml:space="preserve">= </w:t>
      </w:r>
      <w:r w:rsidRPr="004B6F98">
        <w:rPr>
          <w:rFonts w:ascii="Cambria Math" w:hAnsi="Cambria Math" w:cs="Cambria Math"/>
          <w:szCs w:val="24"/>
        </w:rPr>
        <w:t>𝑠</w:t>
      </w:r>
      <w:r w:rsidRPr="004B6F98">
        <w:rPr>
          <w:rFonts w:ascii="Cambria Math" w:hAnsi="Cambria Math" w:cs="Cambria Math"/>
          <w:szCs w:val="24"/>
          <w:vertAlign w:val="superscript"/>
        </w:rPr>
        <w:t>𝐸</w:t>
      </w:r>
      <w:r w:rsidRPr="004B6F98">
        <w:rPr>
          <w:rFonts w:ascii="Cambria Math" w:hAnsi="Cambria Math" w:cs="Cambria Math"/>
          <w:szCs w:val="24"/>
        </w:rPr>
        <w:t>𝑇</w:t>
      </w:r>
      <w:r w:rsidRPr="004B6F98">
        <w:rPr>
          <w:szCs w:val="24"/>
        </w:rPr>
        <w:t xml:space="preserve">+ </w:t>
      </w:r>
      <w:r w:rsidRPr="004B6F98">
        <w:rPr>
          <w:rFonts w:ascii="Cambria Math" w:hAnsi="Cambria Math" w:cs="Cambria Math"/>
          <w:szCs w:val="24"/>
        </w:rPr>
        <w:t>𝐷</w:t>
      </w:r>
      <w:r w:rsidR="00890019">
        <w:rPr>
          <w:szCs w:val="24"/>
        </w:rPr>
        <w:t>′</w:t>
      </w:r>
      <w:r w:rsidRPr="004B6F98">
        <w:rPr>
          <w:rFonts w:ascii="Cambria Math" w:hAnsi="Cambria Math" w:cs="Cambria Math"/>
          <w:szCs w:val="24"/>
        </w:rPr>
        <w:t xml:space="preserve">𝐸                         </w:t>
      </w:r>
      <w:r w:rsidR="004B6F98">
        <w:rPr>
          <w:rFonts w:ascii="Cambria Math" w:hAnsi="Cambria Math" w:cs="Cambria Math"/>
          <w:szCs w:val="24"/>
        </w:rPr>
        <w:t xml:space="preserve">    </w:t>
      </w:r>
      <w:r w:rsidRPr="004B6F98">
        <w:rPr>
          <w:rFonts w:ascii="Cambria Math" w:hAnsi="Cambria Math" w:cs="Cambria Math"/>
          <w:szCs w:val="24"/>
        </w:rPr>
        <w:t xml:space="preserve">                                </w:t>
      </w:r>
      <w:r w:rsidR="00AA6E99" w:rsidRPr="004B6F98">
        <w:rPr>
          <w:rFonts w:cs="Times New Roman"/>
          <w:szCs w:val="24"/>
        </w:rPr>
        <w:t>(3</w:t>
      </w:r>
      <w:r w:rsidR="00432DB4" w:rsidRPr="004B6F98">
        <w:rPr>
          <w:rFonts w:cs="Times New Roman"/>
          <w:szCs w:val="24"/>
        </w:rPr>
        <w:t>.3</w:t>
      </w:r>
      <w:r w:rsidRPr="004B6F98">
        <w:rPr>
          <w:rFonts w:cs="Times New Roman"/>
          <w:szCs w:val="24"/>
        </w:rPr>
        <w:t>)</w:t>
      </w:r>
    </w:p>
    <w:p w:rsidR="00D437B1" w:rsidRDefault="00846B39" w:rsidP="0073038D">
      <w:pPr>
        <w:spacing w:line="360" w:lineRule="auto"/>
        <w:rPr>
          <w:rFonts w:cs="Times New Roman"/>
        </w:rPr>
      </w:pPr>
      <w:r w:rsidRPr="00797EC3">
        <w:rPr>
          <w:rFonts w:cs="Times New Roman"/>
        </w:rPr>
        <w:t xml:space="preserve">Where </w:t>
      </w:r>
      <w:r w:rsidRPr="00432DB4">
        <w:rPr>
          <w:rFonts w:cs="Times New Roman"/>
          <w:i/>
        </w:rPr>
        <w:t>D</w:t>
      </w:r>
      <w:r w:rsidRPr="00797EC3">
        <w:rPr>
          <w:rFonts w:cs="Times New Roman"/>
        </w:rPr>
        <w:t xml:space="preserve"> is the </w:t>
      </w:r>
      <w:r w:rsidR="00797EC3" w:rsidRPr="00797EC3">
        <w:rPr>
          <w:rFonts w:cs="Times New Roman"/>
        </w:rPr>
        <w:t>dielectric displacement</w:t>
      </w:r>
      <w:r w:rsidRPr="00797EC3">
        <w:rPr>
          <w:rFonts w:cs="Times New Roman"/>
        </w:rPr>
        <w:t xml:space="preserve">, </w:t>
      </w:r>
      <w:r w:rsidRPr="00432DB4">
        <w:rPr>
          <w:rFonts w:cs="Times New Roman"/>
          <w:i/>
        </w:rPr>
        <w:t>d</w:t>
      </w:r>
      <w:r w:rsidRPr="00797EC3">
        <w:rPr>
          <w:rFonts w:cs="Times New Roman"/>
        </w:rPr>
        <w:t xml:space="preserve"> is </w:t>
      </w:r>
      <w:r w:rsidR="00797EC3" w:rsidRPr="00797EC3">
        <w:rPr>
          <w:rFonts w:cs="Times New Roman"/>
        </w:rPr>
        <w:t>piezoelectric charge constant</w:t>
      </w:r>
      <w:r w:rsidRPr="00797EC3">
        <w:rPr>
          <w:rFonts w:cs="Times New Roman"/>
        </w:rPr>
        <w:t xml:space="preserve">, </w:t>
      </w:r>
      <w:r w:rsidRPr="00432DB4">
        <w:rPr>
          <w:rFonts w:cs="Times New Roman"/>
          <w:i/>
        </w:rPr>
        <w:t>T</w:t>
      </w:r>
      <w:r w:rsidRPr="00797EC3">
        <w:rPr>
          <w:rFonts w:cs="Times New Roman"/>
        </w:rPr>
        <w:t xml:space="preserve"> is the </w:t>
      </w:r>
      <w:r w:rsidR="00797EC3" w:rsidRPr="00797EC3">
        <w:rPr>
          <w:rFonts w:cs="Times New Roman"/>
        </w:rPr>
        <w:t>applied stress</w:t>
      </w:r>
      <w:r w:rsidRPr="00797EC3">
        <w:rPr>
          <w:rFonts w:cs="Times New Roman"/>
        </w:rPr>
        <w:t xml:space="preserve">, </w:t>
      </w:r>
      <w:r w:rsidRPr="00797EC3">
        <w:rPr>
          <w:rFonts w:ascii="Cambria Math" w:hAnsi="Cambria Math" w:cs="Cambria Math"/>
        </w:rPr>
        <w:t>𝜀</w:t>
      </w:r>
      <w:r w:rsidRPr="00432DB4">
        <w:rPr>
          <w:rFonts w:ascii="Cambria Math" w:hAnsi="Cambria Math" w:cs="Cambria Math"/>
          <w:i/>
        </w:rPr>
        <w:t>𝑇</w:t>
      </w:r>
      <w:r w:rsidRPr="00797EC3">
        <w:rPr>
          <w:rFonts w:cs="Times New Roman"/>
        </w:rPr>
        <w:t xml:space="preserve"> is the dielectric permittivity matrix</w:t>
      </w:r>
      <w:r w:rsidRPr="00432DB4">
        <w:rPr>
          <w:rFonts w:cs="Times New Roman"/>
          <w:i/>
        </w:rPr>
        <w:t>, S</w:t>
      </w:r>
      <w:r w:rsidRPr="00797EC3">
        <w:rPr>
          <w:rFonts w:cs="Times New Roman"/>
        </w:rPr>
        <w:t xml:space="preserve"> is the strain vector, </w:t>
      </w:r>
      <w:r w:rsidR="003D5DDC" w:rsidRPr="00797EC3">
        <w:rPr>
          <w:rFonts w:cs="Times New Roman"/>
        </w:rPr>
        <w:t>and ′</w:t>
      </w:r>
      <w:r w:rsidRPr="00797EC3">
        <w:rPr>
          <w:rFonts w:cs="Times New Roman"/>
        </w:rPr>
        <w:t xml:space="preserve"> is the transpose of </w:t>
      </w:r>
      <w:r w:rsidRPr="00432DB4">
        <w:rPr>
          <w:rFonts w:cs="Times New Roman"/>
          <w:i/>
        </w:rPr>
        <w:t>D</w:t>
      </w:r>
      <w:r w:rsidRPr="00797EC3">
        <w:rPr>
          <w:rFonts w:cs="Times New Roman"/>
        </w:rPr>
        <w:t xml:space="preserve"> vector.</w:t>
      </w:r>
    </w:p>
    <w:p w:rsidR="0000005F" w:rsidRPr="004C5ABE" w:rsidRDefault="004C5ABE" w:rsidP="004C5ABE">
      <w:pPr>
        <w:pStyle w:val="Heading4"/>
        <w:numPr>
          <w:ilvl w:val="0"/>
          <w:numId w:val="35"/>
        </w:numPr>
        <w:spacing w:line="360" w:lineRule="auto"/>
      </w:pPr>
      <w:bookmarkStart w:id="99" w:name="_Toc61289636"/>
      <w:r w:rsidRPr="004C5ABE">
        <w:t>3.1.1.</w:t>
      </w:r>
      <w:r>
        <w:t xml:space="preserve"> </w:t>
      </w:r>
      <w:r w:rsidRPr="004C5ABE">
        <w:t>Piezoelectric</w:t>
      </w:r>
      <w:r w:rsidR="0000005F" w:rsidRPr="004C5ABE">
        <w:t xml:space="preserve"> Charge Constant</w:t>
      </w:r>
      <w:bookmarkEnd w:id="99"/>
      <w:r w:rsidR="0000005F" w:rsidRPr="004C5ABE">
        <w:t xml:space="preserve"> </w:t>
      </w:r>
    </w:p>
    <w:p w:rsidR="00B8471B" w:rsidRPr="004C5ABE" w:rsidRDefault="00B8471B" w:rsidP="00BA3CBF">
      <w:pPr>
        <w:pStyle w:val="ListParagraph"/>
        <w:spacing w:after="0" w:line="360" w:lineRule="auto"/>
        <w:ind w:left="360" w:firstLine="360"/>
        <w:rPr>
          <w:rFonts w:cs="Times New Roman"/>
        </w:rPr>
      </w:pPr>
      <w:r w:rsidRPr="004C5ABE">
        <w:rPr>
          <w:rFonts w:cs="Times New Roman"/>
        </w:rPr>
        <w:t>The constant of piezoelectric charge (</w:t>
      </w:r>
      <w:r w:rsidRPr="004C5ABE">
        <w:rPr>
          <w:rFonts w:cs="Times New Roman"/>
          <w:i/>
        </w:rPr>
        <w:t>d</w:t>
      </w:r>
      <w:r w:rsidRPr="004C5ABE">
        <w:rPr>
          <w:rFonts w:cs="Times New Roman"/>
        </w:rPr>
        <w:t>) is the amount of electric displacement (</w:t>
      </w:r>
      <w:r w:rsidRPr="004C5ABE">
        <w:rPr>
          <w:rFonts w:cs="Times New Roman"/>
          <w:i/>
        </w:rPr>
        <w:t>D</w:t>
      </w:r>
      <w:r w:rsidRPr="004C5ABE">
        <w:rPr>
          <w:rFonts w:cs="Times New Roman"/>
        </w:rPr>
        <w:t>) induced under zero electric field (direct piezoelectric effect) in the material for applied mechanical stress (</w:t>
      </w:r>
      <w:r w:rsidRPr="004C5ABE">
        <w:rPr>
          <w:rFonts w:cs="Times New Roman"/>
          <w:i/>
        </w:rPr>
        <w:t>T</w:t>
      </w:r>
      <w:r w:rsidRPr="004C5ABE">
        <w:rPr>
          <w:rFonts w:cs="Times New Roman"/>
        </w:rPr>
        <w:t>).</w:t>
      </w:r>
    </w:p>
    <w:p w:rsidR="00C40806" w:rsidRDefault="00C40806" w:rsidP="00C40806">
      <w:pPr>
        <w:spacing w:after="0" w:line="360" w:lineRule="auto"/>
        <w:rPr>
          <w:rFonts w:cs="Times New Roman"/>
        </w:rPr>
      </w:pPr>
    </w:p>
    <w:p w:rsidR="00B8471B" w:rsidRPr="004C5ABE" w:rsidRDefault="00890019" w:rsidP="004C5ABE">
      <w:pPr>
        <w:pStyle w:val="ListParagraph"/>
        <w:numPr>
          <w:ilvl w:val="0"/>
          <w:numId w:val="31"/>
        </w:numPr>
        <w:spacing w:line="360" w:lineRule="auto"/>
        <w:jc w:val="right"/>
        <w:rPr>
          <w:rFonts w:cs="Times New Roman"/>
          <w:szCs w:val="24"/>
        </w:rPr>
      </w:pPr>
      <w:r>
        <w:rPr>
          <w:rFonts w:cs="Times New Roman"/>
          <w:i/>
        </w:rPr>
        <w:lastRenderedPageBreak/>
        <w:t xml:space="preserve">D = </w:t>
      </w:r>
      <w:proofErr w:type="spellStart"/>
      <w:r>
        <w:rPr>
          <w:rFonts w:cs="Times New Roman"/>
          <w:i/>
        </w:rPr>
        <w:t>d</w:t>
      </w:r>
      <w:r w:rsidR="0000005F" w:rsidRPr="004C5ABE">
        <w:rPr>
          <w:rFonts w:cs="Times New Roman"/>
          <w:i/>
          <w:szCs w:val="24"/>
        </w:rPr>
        <w:t>T</w:t>
      </w:r>
      <w:proofErr w:type="spellEnd"/>
      <w:r w:rsidR="00AA6E99" w:rsidRPr="004C5ABE">
        <w:rPr>
          <w:rFonts w:cs="Times New Roman"/>
          <w:i/>
          <w:szCs w:val="24"/>
        </w:rPr>
        <w:t xml:space="preserve">   </w:t>
      </w:r>
      <w:r w:rsidR="00AA6E99" w:rsidRPr="004C5ABE">
        <w:rPr>
          <w:rFonts w:cs="Times New Roman"/>
          <w:szCs w:val="24"/>
        </w:rPr>
        <w:t xml:space="preserve">                                                                  </w:t>
      </w:r>
      <w:r w:rsidR="00432DB4" w:rsidRPr="004C5ABE">
        <w:rPr>
          <w:rFonts w:cs="Times New Roman"/>
          <w:szCs w:val="24"/>
        </w:rPr>
        <w:t>(3.4</w:t>
      </w:r>
      <w:r w:rsidR="00AA6E99" w:rsidRPr="004C5ABE">
        <w:rPr>
          <w:rFonts w:cs="Times New Roman"/>
          <w:szCs w:val="24"/>
        </w:rPr>
        <w:t>)</w:t>
      </w:r>
    </w:p>
    <w:p w:rsidR="00B8471B" w:rsidRPr="004C5ABE" w:rsidRDefault="00B8471B" w:rsidP="004C5ABE">
      <w:pPr>
        <w:pStyle w:val="ListParagraph"/>
        <w:numPr>
          <w:ilvl w:val="0"/>
          <w:numId w:val="31"/>
        </w:numPr>
        <w:spacing w:line="360" w:lineRule="auto"/>
        <w:rPr>
          <w:rFonts w:cs="Times New Roman"/>
        </w:rPr>
      </w:pPr>
      <w:r w:rsidRPr="004C5ABE">
        <w:rPr>
          <w:rFonts w:cs="Times New Roman"/>
        </w:rPr>
        <w:t>Two subscripts denote the piezoelectric charging constant. The first subscript denotes the polarization of the electric displacement. The second subscript denotes the direction of mechanical stress that is applied. For uniformity, the z axis is s</w:t>
      </w:r>
      <w:r w:rsidR="008671C2" w:rsidRPr="004C5ABE">
        <w:rPr>
          <w:rFonts w:cs="Times New Roman"/>
        </w:rPr>
        <w:t>elected as the polar axis. For example</w:t>
      </w:r>
      <w:r w:rsidRPr="004C5ABE">
        <w:rPr>
          <w:rFonts w:cs="Times New Roman"/>
        </w:rPr>
        <w:t>, d</w:t>
      </w:r>
      <w:r w:rsidRPr="004C5ABE">
        <w:rPr>
          <w:rFonts w:cs="Times New Roman"/>
          <w:vertAlign w:val="subscript"/>
        </w:rPr>
        <w:t>31</w:t>
      </w:r>
      <w:r w:rsidRPr="004C5ABE">
        <w:rPr>
          <w:rFonts w:cs="Times New Roman"/>
        </w:rPr>
        <w:t xml:space="preserve"> indicates that when stress is applied along axis 1 then electric displacement is induced along axis 3. The most commonly used configuration is d</w:t>
      </w:r>
      <w:r w:rsidRPr="004C5ABE">
        <w:rPr>
          <w:rFonts w:cs="Times New Roman"/>
          <w:vertAlign w:val="subscript"/>
        </w:rPr>
        <w:t>33</w:t>
      </w:r>
      <w:r w:rsidR="00B368C3" w:rsidRPr="004C5ABE">
        <w:rPr>
          <w:rFonts w:cs="Times New Roman"/>
        </w:rPr>
        <w:t>. Piezoelectric materials</w:t>
      </w:r>
      <w:r w:rsidRPr="004C5ABE">
        <w:rPr>
          <w:rFonts w:cs="Times New Roman"/>
        </w:rPr>
        <w:t xml:space="preserve"> </w:t>
      </w:r>
      <w:r w:rsidR="00B368C3" w:rsidRPr="004C5ABE">
        <w:rPr>
          <w:rFonts w:cs="Times New Roman"/>
        </w:rPr>
        <w:t xml:space="preserve">made of ceramics </w:t>
      </w:r>
      <w:r w:rsidRPr="004C5ABE">
        <w:rPr>
          <w:rFonts w:cs="Times New Roman"/>
        </w:rPr>
        <w:t>are commonly</w:t>
      </w:r>
      <w:r w:rsidR="00B368C3" w:rsidRPr="004C5ABE">
        <w:rPr>
          <w:rFonts w:cs="Times New Roman"/>
        </w:rPr>
        <w:t xml:space="preserve"> used because they have high</w:t>
      </w:r>
      <w:r w:rsidRPr="004C5ABE">
        <w:rPr>
          <w:rFonts w:cs="Times New Roman"/>
        </w:rPr>
        <w:t xml:space="preserve"> </w:t>
      </w:r>
      <w:r w:rsidR="00B368C3" w:rsidRPr="004C5ABE">
        <w:rPr>
          <w:rFonts w:cs="Times New Roman"/>
        </w:rPr>
        <w:t>d</w:t>
      </w:r>
      <w:r w:rsidR="00B368C3" w:rsidRPr="004C5ABE">
        <w:rPr>
          <w:rFonts w:cs="Times New Roman"/>
          <w:vertAlign w:val="subscript"/>
        </w:rPr>
        <w:t xml:space="preserve">33 </w:t>
      </w:r>
      <w:r w:rsidR="00B368C3" w:rsidRPr="004C5ABE">
        <w:rPr>
          <w:rFonts w:cs="Times New Roman"/>
        </w:rPr>
        <w:t>value</w:t>
      </w:r>
      <w:r w:rsidRPr="004C5ABE">
        <w:rPr>
          <w:rFonts w:cs="Times New Roman"/>
        </w:rPr>
        <w:t xml:space="preserve"> [40].</w:t>
      </w:r>
    </w:p>
    <w:p w:rsidR="00797EC3" w:rsidRPr="004C5ABE" w:rsidRDefault="004C5ABE" w:rsidP="004C5ABE">
      <w:pPr>
        <w:pStyle w:val="Heading4"/>
        <w:numPr>
          <w:ilvl w:val="0"/>
          <w:numId w:val="36"/>
        </w:numPr>
        <w:spacing w:before="0" w:line="360" w:lineRule="auto"/>
      </w:pPr>
      <w:bookmarkStart w:id="100" w:name="_Toc61289637"/>
      <w:r w:rsidRPr="004C5ABE">
        <w:rPr>
          <w:szCs w:val="24"/>
        </w:rPr>
        <w:t>3.1.2.</w:t>
      </w:r>
      <w:r>
        <w:rPr>
          <w:szCs w:val="24"/>
        </w:rPr>
        <w:t xml:space="preserve"> </w:t>
      </w:r>
      <w:r w:rsidR="00C40806" w:rsidRPr="004C5ABE">
        <w:t xml:space="preserve">Voltage Constant of </w:t>
      </w:r>
      <w:r w:rsidR="00797EC3" w:rsidRPr="004C5ABE">
        <w:t>Piezoelectric</w:t>
      </w:r>
      <w:bookmarkEnd w:id="100"/>
      <w:r w:rsidR="00797EC3" w:rsidRPr="004C5ABE">
        <w:t xml:space="preserve"> </w:t>
      </w:r>
    </w:p>
    <w:p w:rsidR="008671C2" w:rsidRPr="004C5ABE" w:rsidRDefault="008671C2" w:rsidP="00BA3CBF">
      <w:pPr>
        <w:pStyle w:val="ListParagraph"/>
        <w:spacing w:after="0" w:line="360" w:lineRule="auto"/>
        <w:ind w:left="360" w:firstLine="360"/>
        <w:rPr>
          <w:rFonts w:cs="Times New Roman"/>
          <w:szCs w:val="24"/>
        </w:rPr>
      </w:pPr>
      <w:r w:rsidRPr="004C5ABE">
        <w:rPr>
          <w:rFonts w:cs="Times New Roman"/>
          <w:szCs w:val="24"/>
        </w:rPr>
        <w:t>The amount of electrical field (</w:t>
      </w:r>
      <w:r w:rsidRPr="004C5ABE">
        <w:rPr>
          <w:rFonts w:cs="Times New Roman"/>
          <w:i/>
          <w:szCs w:val="24"/>
        </w:rPr>
        <w:t>E</w:t>
      </w:r>
      <w:r w:rsidRPr="004C5ABE">
        <w:rPr>
          <w:rFonts w:cs="Times New Roman"/>
          <w:szCs w:val="24"/>
        </w:rPr>
        <w:t>) produced per unit of stress applied (</w:t>
      </w:r>
      <w:r w:rsidRPr="004C5ABE">
        <w:rPr>
          <w:rFonts w:cs="Times New Roman"/>
          <w:i/>
          <w:szCs w:val="24"/>
        </w:rPr>
        <w:t>T</w:t>
      </w:r>
      <w:r w:rsidRPr="004C5ABE">
        <w:rPr>
          <w:rFonts w:cs="Times New Roman"/>
          <w:szCs w:val="24"/>
        </w:rPr>
        <w:t>) is the piezoelectric voltage constant (</w:t>
      </w:r>
      <w:r w:rsidRPr="004C5ABE">
        <w:rPr>
          <w:rFonts w:cs="Times New Roman"/>
          <w:i/>
          <w:szCs w:val="24"/>
        </w:rPr>
        <w:t>g</w:t>
      </w:r>
      <w:r w:rsidRPr="004C5ABE">
        <w:rPr>
          <w:rFonts w:cs="Times New Roman"/>
          <w:szCs w:val="24"/>
        </w:rPr>
        <w:t>). Like the charge constant (</w:t>
      </w:r>
      <w:r w:rsidRPr="004C5ABE">
        <w:rPr>
          <w:rFonts w:cs="Times New Roman"/>
          <w:i/>
          <w:szCs w:val="24"/>
        </w:rPr>
        <w:t>d</w:t>
      </w:r>
      <w:r w:rsidRPr="004C5ABE">
        <w:rPr>
          <w:rFonts w:cs="Times New Roman"/>
          <w:szCs w:val="24"/>
        </w:rPr>
        <w:t>), subscripts also represent the voltage constant. For example, when a pressure is applied along axis 1, g</w:t>
      </w:r>
      <w:r w:rsidRPr="004C5ABE">
        <w:rPr>
          <w:rFonts w:cs="Times New Roman"/>
          <w:szCs w:val="24"/>
          <w:vertAlign w:val="subscript"/>
        </w:rPr>
        <w:t>31</w:t>
      </w:r>
      <w:r w:rsidRPr="004C5ABE">
        <w:rPr>
          <w:rFonts w:cs="Times New Roman"/>
          <w:szCs w:val="24"/>
        </w:rPr>
        <w:t xml:space="preserve"> denotes the electric field which is induced along axis 3.</w:t>
      </w:r>
    </w:p>
    <w:p w:rsidR="00C40806" w:rsidRDefault="00C40806" w:rsidP="00C40806">
      <w:pPr>
        <w:spacing w:after="0" w:line="360" w:lineRule="auto"/>
        <w:rPr>
          <w:rFonts w:cs="Times New Roman"/>
          <w:szCs w:val="24"/>
        </w:rPr>
      </w:pPr>
    </w:p>
    <w:p w:rsidR="00797EC3" w:rsidRPr="004C5ABE" w:rsidRDefault="00890019" w:rsidP="004C5ABE">
      <w:pPr>
        <w:pStyle w:val="ListParagraph"/>
        <w:numPr>
          <w:ilvl w:val="0"/>
          <w:numId w:val="32"/>
        </w:numPr>
        <w:spacing w:line="360" w:lineRule="auto"/>
        <w:jc w:val="right"/>
        <w:rPr>
          <w:rFonts w:cs="Times New Roman"/>
          <w:szCs w:val="24"/>
        </w:rPr>
      </w:pPr>
      <w:r>
        <w:rPr>
          <w:rFonts w:cs="Times New Roman"/>
          <w:i/>
          <w:szCs w:val="24"/>
        </w:rPr>
        <w:t>E = −</w:t>
      </w:r>
      <w:proofErr w:type="spellStart"/>
      <w:r>
        <w:rPr>
          <w:rFonts w:cs="Times New Roman"/>
          <w:i/>
          <w:szCs w:val="24"/>
        </w:rPr>
        <w:t>g</w:t>
      </w:r>
      <w:r w:rsidR="00797EC3" w:rsidRPr="004C5ABE">
        <w:rPr>
          <w:rFonts w:cs="Times New Roman"/>
          <w:i/>
          <w:szCs w:val="24"/>
        </w:rPr>
        <w:t>T</w:t>
      </w:r>
      <w:proofErr w:type="spellEnd"/>
      <w:r w:rsidR="004B6F98" w:rsidRPr="004C5ABE">
        <w:rPr>
          <w:rFonts w:cs="Times New Roman"/>
          <w:szCs w:val="24"/>
        </w:rPr>
        <w:t xml:space="preserve">    </w:t>
      </w:r>
      <w:r w:rsidR="00AA6E99" w:rsidRPr="004C5ABE">
        <w:rPr>
          <w:rFonts w:cs="Times New Roman"/>
          <w:szCs w:val="24"/>
        </w:rPr>
        <w:t xml:space="preserve"> </w:t>
      </w:r>
      <w:r w:rsidR="006517AD" w:rsidRPr="004C5ABE">
        <w:rPr>
          <w:rFonts w:cs="Times New Roman"/>
          <w:szCs w:val="24"/>
        </w:rPr>
        <w:t xml:space="preserve">        </w:t>
      </w:r>
      <w:r w:rsidR="00AA6E99" w:rsidRPr="004C5ABE">
        <w:rPr>
          <w:rFonts w:cs="Times New Roman"/>
          <w:szCs w:val="24"/>
        </w:rPr>
        <w:t xml:space="preserve">                   </w:t>
      </w:r>
      <w:r w:rsidR="006517AD" w:rsidRPr="004C5ABE">
        <w:rPr>
          <w:rFonts w:cs="Times New Roman"/>
          <w:szCs w:val="24"/>
        </w:rPr>
        <w:t xml:space="preserve">  </w:t>
      </w:r>
      <w:r w:rsidR="00AA6E99" w:rsidRPr="004C5ABE">
        <w:rPr>
          <w:rFonts w:cs="Times New Roman"/>
          <w:szCs w:val="24"/>
        </w:rPr>
        <w:t xml:space="preserve">                       </w:t>
      </w:r>
      <w:r w:rsidR="00432DB4" w:rsidRPr="004C5ABE">
        <w:rPr>
          <w:rFonts w:cs="Times New Roman"/>
          <w:szCs w:val="24"/>
        </w:rPr>
        <w:t>(3.5</w:t>
      </w:r>
      <w:r w:rsidR="00AA6E99" w:rsidRPr="004C5ABE">
        <w:rPr>
          <w:rFonts w:cs="Times New Roman"/>
          <w:szCs w:val="24"/>
        </w:rPr>
        <w:t>)</w:t>
      </w:r>
    </w:p>
    <w:p w:rsidR="00C40806" w:rsidRPr="004C5ABE" w:rsidRDefault="008671C2" w:rsidP="004C5ABE">
      <w:pPr>
        <w:pStyle w:val="ListParagraph"/>
        <w:numPr>
          <w:ilvl w:val="0"/>
          <w:numId w:val="32"/>
        </w:numPr>
        <w:spacing w:line="360" w:lineRule="auto"/>
        <w:rPr>
          <w:rFonts w:cs="Times New Roman"/>
          <w:szCs w:val="24"/>
        </w:rPr>
      </w:pPr>
      <w:r w:rsidRPr="004C5ABE">
        <w:rPr>
          <w:rFonts w:cs="Times New Roman"/>
          <w:szCs w:val="24"/>
        </w:rPr>
        <w:t xml:space="preserve">As represented in the following equation, the piezoelectric charge </w:t>
      </w:r>
      <w:r w:rsidR="00B368C3" w:rsidRPr="004C5ABE">
        <w:rPr>
          <w:rFonts w:cs="Times New Roman"/>
          <w:szCs w:val="24"/>
        </w:rPr>
        <w:t xml:space="preserve">and </w:t>
      </w:r>
      <w:r w:rsidRPr="004C5ABE">
        <w:rPr>
          <w:rFonts w:cs="Times New Roman"/>
          <w:szCs w:val="24"/>
        </w:rPr>
        <w:t>voltage constant</w:t>
      </w:r>
      <w:r w:rsidR="00B368C3" w:rsidRPr="004C5ABE">
        <w:rPr>
          <w:rFonts w:cs="Times New Roman"/>
          <w:szCs w:val="24"/>
        </w:rPr>
        <w:t>s</w:t>
      </w:r>
      <w:r w:rsidRPr="004C5ABE">
        <w:rPr>
          <w:rFonts w:cs="Times New Roman"/>
          <w:szCs w:val="24"/>
        </w:rPr>
        <w:t xml:space="preserve"> are related to each other:</w:t>
      </w:r>
    </w:p>
    <w:p w:rsidR="006517AD" w:rsidRPr="004C5ABE" w:rsidRDefault="006517AD" w:rsidP="004C5ABE">
      <w:pPr>
        <w:pStyle w:val="ListParagraph"/>
        <w:numPr>
          <w:ilvl w:val="0"/>
          <w:numId w:val="32"/>
        </w:numPr>
        <w:spacing w:line="360" w:lineRule="auto"/>
        <w:jc w:val="right"/>
        <w:rPr>
          <w:rFonts w:cs="Times New Roman"/>
          <w:sz w:val="28"/>
        </w:rPr>
      </w:pPr>
      <m:oMath>
        <m:r>
          <w:rPr>
            <w:rFonts w:ascii="Cambria Math" w:hAnsi="Cambria Math" w:cs="Times New Roman"/>
            <w:color w:val="000000" w:themeColor="text1"/>
            <w:sz w:val="28"/>
            <w:szCs w:val="24"/>
            <w:shd w:val="clear" w:color="auto" w:fill="FFFFFF"/>
          </w:rPr>
          <m:t>g=</m:t>
        </m:r>
        <m:f>
          <m:fPr>
            <m:ctrlPr>
              <w:rPr>
                <w:rFonts w:ascii="Cambria Math" w:hAnsi="Cambria Math" w:cs="Times New Roman"/>
                <w:i/>
                <w:color w:val="000000" w:themeColor="text1"/>
                <w:sz w:val="28"/>
                <w:szCs w:val="24"/>
                <w:shd w:val="clear" w:color="auto" w:fill="FFFFFF"/>
              </w:rPr>
            </m:ctrlPr>
          </m:fPr>
          <m:num>
            <m:r>
              <w:rPr>
                <w:rFonts w:ascii="Cambria Math" w:hAnsi="Cambria Math" w:cs="Times New Roman"/>
                <w:color w:val="000000" w:themeColor="text1"/>
                <w:sz w:val="28"/>
                <w:szCs w:val="24"/>
                <w:shd w:val="clear" w:color="auto" w:fill="FFFFFF"/>
              </w:rPr>
              <m:t>d</m:t>
            </m:r>
          </m:num>
          <m:den>
            <m:r>
              <w:rPr>
                <w:rFonts w:ascii="Cambria Math" w:hAnsi="Cambria Math" w:cs="Times New Roman"/>
                <w:color w:val="000000" w:themeColor="text1"/>
                <w:sz w:val="28"/>
                <w:szCs w:val="24"/>
                <w:shd w:val="clear" w:color="auto" w:fill="FFFFFF"/>
              </w:rPr>
              <m:t>ε</m:t>
            </m:r>
          </m:den>
        </m:f>
        <m:r>
          <w:rPr>
            <w:rFonts w:ascii="Cambria Math" w:hAnsi="Cambria Math" w:cs="Times New Roman"/>
            <w:color w:val="000000" w:themeColor="text1"/>
            <w:sz w:val="28"/>
            <w:szCs w:val="24"/>
            <w:shd w:val="clear" w:color="auto" w:fill="FFFFFF"/>
          </w:rPr>
          <m:t>=</m:t>
        </m:r>
        <m:f>
          <m:fPr>
            <m:ctrlPr>
              <w:rPr>
                <w:rFonts w:ascii="Cambria Math" w:hAnsi="Cambria Math" w:cs="Times New Roman"/>
                <w:i/>
                <w:color w:val="000000" w:themeColor="text1"/>
                <w:sz w:val="28"/>
                <w:szCs w:val="24"/>
                <w:shd w:val="clear" w:color="auto" w:fill="FFFFFF"/>
              </w:rPr>
            </m:ctrlPr>
          </m:fPr>
          <m:num>
            <m:r>
              <w:rPr>
                <w:rFonts w:ascii="Cambria Math" w:hAnsi="Cambria Math" w:cs="Times New Roman"/>
                <w:color w:val="000000" w:themeColor="text1"/>
                <w:sz w:val="28"/>
                <w:szCs w:val="24"/>
                <w:shd w:val="clear" w:color="auto" w:fill="FFFFFF"/>
              </w:rPr>
              <m:t>d</m:t>
            </m:r>
          </m:num>
          <m:den>
            <m:sSub>
              <m:sSubPr>
                <m:ctrlPr>
                  <w:rPr>
                    <w:rFonts w:ascii="Cambria Math" w:hAnsi="Cambria Math" w:cs="Times New Roman"/>
                    <w:i/>
                    <w:color w:val="000000" w:themeColor="text1"/>
                    <w:sz w:val="28"/>
                    <w:szCs w:val="24"/>
                    <w:shd w:val="clear" w:color="auto" w:fill="FFFFFF"/>
                  </w:rPr>
                </m:ctrlPr>
              </m:sSubPr>
              <m:e>
                <m:r>
                  <w:rPr>
                    <w:rFonts w:ascii="Cambria Math" w:hAnsi="Cambria Math" w:cs="Times New Roman"/>
                    <w:color w:val="000000" w:themeColor="text1"/>
                    <w:sz w:val="28"/>
                    <w:szCs w:val="24"/>
                    <w:shd w:val="clear" w:color="auto" w:fill="FFFFFF"/>
                  </w:rPr>
                  <m:t>ε</m:t>
                </m:r>
              </m:e>
              <m:sub>
                <m:r>
                  <w:rPr>
                    <w:rFonts w:ascii="Cambria Math" w:hAnsi="Cambria Math" w:cs="Times New Roman"/>
                    <w:color w:val="000000" w:themeColor="text1"/>
                    <w:sz w:val="28"/>
                    <w:szCs w:val="24"/>
                    <w:shd w:val="clear" w:color="auto" w:fill="FFFFFF"/>
                  </w:rPr>
                  <m:t>r</m:t>
                </m:r>
              </m:sub>
            </m:sSub>
            <m:sSub>
              <m:sSubPr>
                <m:ctrlPr>
                  <w:rPr>
                    <w:rFonts w:ascii="Cambria Math" w:hAnsi="Cambria Math" w:cs="Times New Roman"/>
                    <w:i/>
                    <w:color w:val="000000" w:themeColor="text1"/>
                    <w:sz w:val="28"/>
                    <w:szCs w:val="24"/>
                    <w:shd w:val="clear" w:color="auto" w:fill="FFFFFF"/>
                  </w:rPr>
                </m:ctrlPr>
              </m:sSubPr>
              <m:e>
                <m:r>
                  <w:rPr>
                    <w:rFonts w:ascii="Cambria Math" w:hAnsi="Cambria Math" w:cs="Times New Roman"/>
                    <w:color w:val="000000" w:themeColor="text1"/>
                    <w:sz w:val="28"/>
                    <w:szCs w:val="24"/>
                    <w:shd w:val="clear" w:color="auto" w:fill="FFFFFF"/>
                  </w:rPr>
                  <m:t>ε</m:t>
                </m:r>
              </m:e>
              <m:sub>
                <m:r>
                  <w:rPr>
                    <w:rFonts w:ascii="Cambria Math" w:hAnsi="Cambria Math" w:cs="Times New Roman"/>
                    <w:color w:val="000000" w:themeColor="text1"/>
                    <w:sz w:val="28"/>
                    <w:szCs w:val="24"/>
                    <w:shd w:val="clear" w:color="auto" w:fill="FFFFFF"/>
                  </w:rPr>
                  <m:t>0</m:t>
                </m:r>
              </m:sub>
            </m:sSub>
          </m:den>
        </m:f>
      </m:oMath>
      <w:r w:rsidRPr="004C5ABE">
        <w:rPr>
          <w:rFonts w:cs="Times New Roman"/>
          <w:sz w:val="28"/>
        </w:rPr>
        <w:t xml:space="preserve">                                                   </w:t>
      </w:r>
      <w:r w:rsidR="00BA3CBF">
        <w:rPr>
          <w:rFonts w:cs="Times New Roman"/>
          <w:szCs w:val="24"/>
        </w:rPr>
        <w:t>(3.6</w:t>
      </w:r>
      <w:r w:rsidR="00BA3CBF" w:rsidRPr="004C5ABE">
        <w:rPr>
          <w:rFonts w:cs="Times New Roman"/>
          <w:szCs w:val="24"/>
        </w:rPr>
        <w:t>)</w:t>
      </w:r>
    </w:p>
    <w:p w:rsidR="004C5ABE" w:rsidRPr="004C5ABE" w:rsidRDefault="008671C2" w:rsidP="004C5ABE">
      <w:pPr>
        <w:pStyle w:val="ListParagraph"/>
        <w:numPr>
          <w:ilvl w:val="0"/>
          <w:numId w:val="32"/>
        </w:numPr>
        <w:spacing w:line="360" w:lineRule="auto"/>
        <w:rPr>
          <w:rFonts w:cs="Times New Roman"/>
          <w:szCs w:val="24"/>
        </w:rPr>
      </w:pPr>
      <w:r w:rsidRPr="004C5ABE">
        <w:rPr>
          <w:rFonts w:cs="Times New Roman"/>
          <w:szCs w:val="24"/>
        </w:rPr>
        <w:t xml:space="preserve">Where </w:t>
      </w:r>
      <w:r w:rsidRPr="004C5ABE">
        <w:rPr>
          <w:rFonts w:cs="Times New Roman"/>
          <w:i/>
          <w:szCs w:val="24"/>
        </w:rPr>
        <w:t>ε</w:t>
      </w:r>
      <w:r w:rsidRPr="004C5ABE">
        <w:rPr>
          <w:rFonts w:cs="Times New Roman"/>
          <w:i/>
          <w:szCs w:val="24"/>
          <w:vertAlign w:val="subscript"/>
        </w:rPr>
        <w:t>0</w:t>
      </w:r>
      <w:r w:rsidRPr="004C5ABE">
        <w:rPr>
          <w:rFonts w:cs="Times New Roman"/>
          <w:szCs w:val="24"/>
        </w:rPr>
        <w:t xml:space="preserve"> is the free-space permittivity, and </w:t>
      </w:r>
      <w:proofErr w:type="spellStart"/>
      <w:r w:rsidRPr="004C5ABE">
        <w:rPr>
          <w:rFonts w:cs="Times New Roman"/>
          <w:i/>
          <w:szCs w:val="24"/>
        </w:rPr>
        <w:t>ε</w:t>
      </w:r>
      <w:r w:rsidRPr="004C5ABE">
        <w:rPr>
          <w:rFonts w:cs="Times New Roman"/>
          <w:i/>
          <w:szCs w:val="24"/>
          <w:vertAlign w:val="subscript"/>
        </w:rPr>
        <w:t>r</w:t>
      </w:r>
      <w:proofErr w:type="spellEnd"/>
      <w:r w:rsidRPr="004C5ABE">
        <w:rPr>
          <w:rFonts w:cs="Times New Roman"/>
          <w:szCs w:val="24"/>
        </w:rPr>
        <w:t xml:space="preserve"> is the relative permittivity. These constants are both dependent on temperature. With the increase in temperature, the piezoelectric charge constant increases</w:t>
      </w:r>
      <w:r w:rsidR="00BC2F21" w:rsidRPr="004C5ABE">
        <w:rPr>
          <w:rFonts w:cs="Times New Roman"/>
          <w:szCs w:val="24"/>
        </w:rPr>
        <w:t>.</w:t>
      </w:r>
    </w:p>
    <w:p w:rsidR="00E225D0" w:rsidRPr="004C5ABE" w:rsidRDefault="004C5ABE" w:rsidP="004C5ABE">
      <w:pPr>
        <w:pStyle w:val="Heading4"/>
        <w:numPr>
          <w:ilvl w:val="0"/>
          <w:numId w:val="37"/>
        </w:numPr>
        <w:spacing w:line="360" w:lineRule="auto"/>
      </w:pPr>
      <w:bookmarkStart w:id="101" w:name="_Toc61289638"/>
      <w:r w:rsidRPr="004C5ABE">
        <w:t>3.1.3.</w:t>
      </w:r>
      <w:r>
        <w:t xml:space="preserve"> </w:t>
      </w:r>
      <w:r w:rsidR="00E225D0" w:rsidRPr="004C5ABE">
        <w:t>Coupling coefficient</w:t>
      </w:r>
      <w:bookmarkEnd w:id="101"/>
      <w:r w:rsidR="00E225D0" w:rsidRPr="004C5ABE">
        <w:t xml:space="preserve"> </w:t>
      </w:r>
    </w:p>
    <w:p w:rsidR="008671C2" w:rsidRPr="004C5ABE" w:rsidRDefault="008671C2" w:rsidP="00BA3CBF">
      <w:pPr>
        <w:pStyle w:val="ListParagraph"/>
        <w:spacing w:after="0" w:line="360" w:lineRule="auto"/>
        <w:ind w:left="360" w:firstLine="360"/>
        <w:rPr>
          <w:rFonts w:cs="Times New Roman"/>
          <w:szCs w:val="24"/>
        </w:rPr>
      </w:pPr>
      <w:r w:rsidRPr="004C5ABE">
        <w:rPr>
          <w:rFonts w:cs="Times New Roman"/>
          <w:szCs w:val="24"/>
        </w:rPr>
        <w:t xml:space="preserve">Another relevant parameter </w:t>
      </w:r>
      <w:r w:rsidR="00B368C3" w:rsidRPr="004C5ABE">
        <w:rPr>
          <w:rFonts w:cs="Times New Roman"/>
          <w:szCs w:val="24"/>
        </w:rPr>
        <w:t>of piezoelectric components</w:t>
      </w:r>
      <w:r w:rsidRPr="004C5ABE">
        <w:rPr>
          <w:rFonts w:cs="Times New Roman"/>
          <w:szCs w:val="24"/>
        </w:rPr>
        <w:t xml:space="preserve"> is the coupling coefficient. This provides the relationship between the amounts of electrical/mechanical energy converted into electrical/mechanical energy.</w:t>
      </w:r>
    </w:p>
    <w:p w:rsidR="00733956" w:rsidRPr="004C5ABE" w:rsidRDefault="00E225D0" w:rsidP="004C5ABE">
      <w:pPr>
        <w:pStyle w:val="ListParagraph"/>
        <w:numPr>
          <w:ilvl w:val="0"/>
          <w:numId w:val="33"/>
        </w:numPr>
        <w:spacing w:after="0" w:line="360" w:lineRule="auto"/>
        <w:jc w:val="right"/>
        <w:rPr>
          <w:rFonts w:eastAsiaTheme="minorEastAsia" w:cs="Times New Roman"/>
          <w:sz w:val="28"/>
          <w:szCs w:val="24"/>
        </w:rPr>
      </w:pPr>
      <w:r w:rsidRPr="004C5ABE">
        <w:rPr>
          <w:rFonts w:cs="Times New Roman"/>
          <w:szCs w:val="24"/>
        </w:rPr>
        <w:br/>
      </w:r>
      <w:r w:rsidR="00733956" w:rsidRPr="004C5ABE">
        <w:rPr>
          <w:rFonts w:eastAsiaTheme="minorEastAsia" w:cs="Times New Roman"/>
          <w:i/>
          <w:szCs w:val="24"/>
        </w:rPr>
        <w:t>k</w:t>
      </w:r>
      <w:r w:rsidR="00733956" w:rsidRPr="004C5ABE">
        <w:rPr>
          <w:rFonts w:eastAsiaTheme="minorEastAsia" w:cs="Times New Roman"/>
          <w:sz w:val="28"/>
          <w:szCs w:val="24"/>
          <w:vertAlign w:val="superscript"/>
        </w:rPr>
        <w:t xml:space="preserve">2 </w:t>
      </w:r>
      <w:r w:rsidR="00733956" w:rsidRPr="004C5ABE">
        <w:rPr>
          <w:rFonts w:eastAsiaTheme="minorEastAsia" w:cs="Times New Roman"/>
          <w:szCs w:val="24"/>
        </w:rPr>
        <w:t>=</w:t>
      </w:r>
      <w:r w:rsidRPr="004C5ABE">
        <w:rPr>
          <w:rFonts w:eastAsiaTheme="minorEastAsia" w:cs="Times New Roman"/>
          <w:szCs w:val="24"/>
        </w:rPr>
        <w:t xml:space="preserve">   </w:t>
      </w:r>
      <m:oMath>
        <m:f>
          <m:fPr>
            <m:ctrlPr>
              <w:rPr>
                <w:rFonts w:ascii="Cambria Math" w:hAnsi="Cambria Math" w:cs="Times New Roman"/>
                <w:i/>
                <w:szCs w:val="24"/>
              </w:rPr>
            </m:ctrlPr>
          </m:fPr>
          <m:num>
            <m:r>
              <m:rPr>
                <m:sty m:val="p"/>
              </m:rPr>
              <w:rPr>
                <w:rFonts w:ascii="Cambria Math" w:hAnsi="Cambria Math" w:cs="Times New Roman"/>
                <w:szCs w:val="24"/>
              </w:rPr>
              <m:t>Electrical Energy Produced</m:t>
            </m:r>
          </m:num>
          <m:den>
            <m:r>
              <m:rPr>
                <m:sty m:val="p"/>
              </m:rPr>
              <w:rPr>
                <w:rFonts w:ascii="Cambria Math" w:hAnsi="Cambria Math" w:cs="Times New Roman"/>
                <w:szCs w:val="24"/>
              </w:rPr>
              <m:t xml:space="preserve">Input Mechanical Energy </m:t>
            </m:r>
          </m:den>
        </m:f>
      </m:oMath>
      <w:r w:rsidR="00AA6E99" w:rsidRPr="004C5ABE">
        <w:rPr>
          <w:rFonts w:eastAsiaTheme="minorEastAsia" w:cs="Times New Roman"/>
          <w:sz w:val="28"/>
          <w:szCs w:val="24"/>
        </w:rPr>
        <w:t xml:space="preserve">        </w:t>
      </w:r>
      <w:r w:rsidR="00D97D15" w:rsidRPr="004C5ABE">
        <w:rPr>
          <w:rFonts w:eastAsiaTheme="minorEastAsia" w:cs="Times New Roman"/>
          <w:sz w:val="28"/>
          <w:szCs w:val="24"/>
        </w:rPr>
        <w:t xml:space="preserve">                        </w:t>
      </w:r>
      <w:r w:rsidR="00AA6E99" w:rsidRPr="004C5ABE">
        <w:rPr>
          <w:rFonts w:eastAsiaTheme="minorEastAsia" w:cs="Times New Roman"/>
          <w:sz w:val="28"/>
          <w:szCs w:val="24"/>
        </w:rPr>
        <w:t xml:space="preserve">               </w:t>
      </w:r>
      <w:r w:rsidR="00BA3CBF">
        <w:rPr>
          <w:rFonts w:cs="Times New Roman"/>
          <w:szCs w:val="24"/>
        </w:rPr>
        <w:t>(3.7</w:t>
      </w:r>
      <w:r w:rsidR="00BA3CBF" w:rsidRPr="004C5ABE">
        <w:rPr>
          <w:rFonts w:cs="Times New Roman"/>
          <w:szCs w:val="24"/>
        </w:rPr>
        <w:t>)</w:t>
      </w:r>
    </w:p>
    <w:p w:rsidR="00B368C3" w:rsidRDefault="00B368C3" w:rsidP="00420CF1">
      <w:pPr>
        <w:spacing w:after="0" w:line="360" w:lineRule="auto"/>
        <w:rPr>
          <w:rFonts w:cs="Times New Roman"/>
          <w:szCs w:val="24"/>
        </w:rPr>
      </w:pPr>
    </w:p>
    <w:p w:rsidR="008671C2" w:rsidRPr="004C5ABE" w:rsidRDefault="008671C2" w:rsidP="004C5ABE">
      <w:pPr>
        <w:pStyle w:val="ListParagraph"/>
        <w:numPr>
          <w:ilvl w:val="0"/>
          <w:numId w:val="33"/>
        </w:numPr>
        <w:spacing w:after="0" w:line="360" w:lineRule="auto"/>
        <w:rPr>
          <w:rFonts w:cs="Times New Roman"/>
          <w:szCs w:val="24"/>
        </w:rPr>
      </w:pPr>
      <w:r w:rsidRPr="004C5ABE">
        <w:rPr>
          <w:rFonts w:cs="Times New Roman"/>
          <w:szCs w:val="24"/>
        </w:rPr>
        <w:lastRenderedPageBreak/>
        <w:t xml:space="preserve">In energy harvesting application, the product charge and </w:t>
      </w:r>
      <w:r w:rsidR="00B368C3" w:rsidRPr="004C5ABE">
        <w:rPr>
          <w:rFonts w:cs="Times New Roman"/>
          <w:szCs w:val="24"/>
        </w:rPr>
        <w:t xml:space="preserve">voltage constant </w:t>
      </w:r>
      <w:r w:rsidR="00D97D15" w:rsidRPr="004C5ABE">
        <w:rPr>
          <w:rFonts w:cs="Times New Roman"/>
          <w:szCs w:val="24"/>
        </w:rPr>
        <w:t xml:space="preserve">of the piezoelectric </w:t>
      </w:r>
      <w:r w:rsidRPr="004C5ABE">
        <w:rPr>
          <w:rFonts w:cs="Times New Roman"/>
          <w:szCs w:val="24"/>
        </w:rPr>
        <w:t>plays a vital role. It denotes a piezoelectric material's energy density. The higher product value of these two constants means that the substance has a higher density of energy.</w:t>
      </w:r>
    </w:p>
    <w:p w:rsidR="00D97D15" w:rsidRPr="004C5ABE" w:rsidRDefault="008671C2" w:rsidP="00420CF1">
      <w:pPr>
        <w:pStyle w:val="ListParagraph"/>
        <w:numPr>
          <w:ilvl w:val="0"/>
          <w:numId w:val="33"/>
        </w:numPr>
        <w:spacing w:after="0" w:line="360" w:lineRule="auto"/>
        <w:rPr>
          <w:rFonts w:cs="Times New Roman"/>
          <w:iCs/>
          <w:szCs w:val="23"/>
        </w:rPr>
      </w:pPr>
      <w:r w:rsidRPr="004C5ABE">
        <w:rPr>
          <w:rFonts w:cs="Times New Roman"/>
          <w:iCs/>
          <w:szCs w:val="23"/>
        </w:rPr>
        <w:t xml:space="preserve">The piezoelectric material generates a charge, </w:t>
      </w:r>
      <w:r w:rsidRPr="004C5ABE">
        <w:rPr>
          <w:rFonts w:cs="Times New Roman"/>
          <w:i/>
          <w:iCs/>
          <w:szCs w:val="23"/>
        </w:rPr>
        <w:t>Q</w:t>
      </w:r>
      <w:r w:rsidRPr="004C5ABE">
        <w:rPr>
          <w:rFonts w:cs="Times New Roman"/>
          <w:iCs/>
          <w:szCs w:val="23"/>
        </w:rPr>
        <w:t>, under compression. In the piezoelectric capacitor, this charge is stored</w:t>
      </w:r>
      <w:r w:rsidR="00B368C3" w:rsidRPr="004C5ABE">
        <w:rPr>
          <w:rFonts w:cs="Times New Roman"/>
          <w:iCs/>
          <w:szCs w:val="23"/>
        </w:rPr>
        <w:t>.</w:t>
      </w:r>
      <w:r w:rsidRPr="004C5ABE">
        <w:rPr>
          <w:rFonts w:cs="Times New Roman"/>
          <w:iCs/>
          <w:szCs w:val="23"/>
        </w:rPr>
        <w:t xml:space="preserve"> This voltage is in the direction of </w:t>
      </w:r>
      <w:r w:rsidR="00433546" w:rsidRPr="004C5ABE">
        <w:rPr>
          <w:rFonts w:cs="Times New Roman"/>
          <w:iCs/>
          <w:szCs w:val="23"/>
        </w:rPr>
        <w:t xml:space="preserve">polarization. </w:t>
      </w:r>
      <w:r w:rsidRPr="004C5ABE">
        <w:rPr>
          <w:rFonts w:cs="Times New Roman"/>
          <w:iCs/>
          <w:szCs w:val="23"/>
        </w:rPr>
        <w:t xml:space="preserve">The material expands if the stress is released and produces a charge in the opposite direction. The piezoelectric material creates an AC output as a consequence. This output of AC is proportional to the material stress applied. The energy harvested is often used by an embedded system. To work, these devices require </w:t>
      </w:r>
      <w:r w:rsidR="00B368C3" w:rsidRPr="004C5ABE">
        <w:rPr>
          <w:rFonts w:cs="Times New Roman"/>
          <w:iCs/>
          <w:szCs w:val="23"/>
        </w:rPr>
        <w:t>DC</w:t>
      </w:r>
      <w:r w:rsidRPr="004C5ABE">
        <w:rPr>
          <w:rFonts w:cs="Times New Roman"/>
          <w:iCs/>
          <w:szCs w:val="23"/>
        </w:rPr>
        <w:t xml:space="preserve">. </w:t>
      </w:r>
    </w:p>
    <w:p w:rsidR="00B8471B" w:rsidRPr="004C5ABE" w:rsidRDefault="004C5ABE" w:rsidP="004C5ABE">
      <w:pPr>
        <w:pStyle w:val="Heading4"/>
        <w:numPr>
          <w:ilvl w:val="0"/>
          <w:numId w:val="38"/>
        </w:numPr>
        <w:spacing w:line="360" w:lineRule="auto"/>
      </w:pPr>
      <w:bookmarkStart w:id="102" w:name="3546767"/>
      <w:bookmarkStart w:id="103" w:name="_Toc61289639"/>
      <w:r w:rsidRPr="004C5ABE">
        <w:t xml:space="preserve">3.1.4. </w:t>
      </w:r>
      <w:r w:rsidR="00B8471B" w:rsidRPr="004C5ABE">
        <w:t xml:space="preserve">Piezoelectric Constitutive </w:t>
      </w:r>
      <w:bookmarkEnd w:id="102"/>
      <w:r>
        <w:t>Equations</w:t>
      </w:r>
      <w:bookmarkEnd w:id="103"/>
    </w:p>
    <w:p w:rsidR="00E93DAC" w:rsidRPr="004C5ABE" w:rsidRDefault="00E93DAC" w:rsidP="00BA3CBF">
      <w:pPr>
        <w:pStyle w:val="ListParagraph"/>
        <w:spacing w:after="0" w:line="360" w:lineRule="auto"/>
        <w:ind w:left="360" w:firstLine="360"/>
        <w:rPr>
          <w:rFonts w:cs="Times New Roman"/>
          <w:color w:val="000000" w:themeColor="text1"/>
        </w:rPr>
      </w:pPr>
      <w:bookmarkStart w:id="104" w:name="3546769"/>
      <w:r w:rsidRPr="004C5ABE">
        <w:rPr>
          <w:rFonts w:cs="Times New Roman"/>
          <w:color w:val="000000" w:themeColor="text1"/>
        </w:rPr>
        <w:t>Initial stress, initial strain for models, can be described using the features available under the piezoelectric material feature and solid mechanics interface. These additions occur in the stress-charge formulation in the constitutive relationship of piezoelectric material: the software does not view these fields as a constant initial state when solving the model, but they work as additional fields that are continuously evaluated.</w:t>
      </w:r>
    </w:p>
    <w:bookmarkEnd w:id="104"/>
    <w:p w:rsidR="00B8471B" w:rsidRPr="004C5ABE" w:rsidRDefault="00B368C3" w:rsidP="004C5ABE">
      <w:pPr>
        <w:pStyle w:val="ListParagraph"/>
        <w:numPr>
          <w:ilvl w:val="0"/>
          <w:numId w:val="34"/>
        </w:numPr>
        <w:spacing w:line="360" w:lineRule="auto"/>
        <w:rPr>
          <w:rFonts w:cs="Times New Roman"/>
          <w:color w:val="000000" w:themeColor="text1"/>
        </w:rPr>
      </w:pPr>
      <w:r w:rsidRPr="004C5ABE">
        <w:rPr>
          <w:rFonts w:cs="Times New Roman"/>
        </w:rPr>
        <w:t>The relationship between stress and</w:t>
      </w:r>
      <w:r w:rsidR="00E93DAC" w:rsidRPr="004C5ABE">
        <w:rPr>
          <w:rFonts w:cs="Times New Roman"/>
        </w:rPr>
        <w:t xml:space="preserve"> strain can be expressed in COMSOL in either a stress-charge form or a strain-charge form. The equations of Piezoelectricity with Electrostatics' charge conservation equation are:</w:t>
      </w:r>
    </w:p>
    <w:p w:rsidR="00E93DAC" w:rsidRPr="004C5ABE" w:rsidRDefault="004B755E" w:rsidP="00D14AB8">
      <w:pPr>
        <w:pStyle w:val="ListParagraph"/>
        <w:tabs>
          <w:tab w:val="left" w:pos="3874"/>
          <w:tab w:val="right" w:pos="9360"/>
        </w:tabs>
        <w:ind w:left="3240"/>
        <w:jc w:val="right"/>
        <w:rPr>
          <w:rFonts w:cs="Times New Roman"/>
        </w:rPr>
      </w:pPr>
      <w:r>
        <w:rPr>
          <w:rFonts w:eastAsiaTheme="minorEastAsia" w:cs="Times New Roman"/>
          <w:sz w:val="28"/>
          <w:szCs w:val="24"/>
          <w:vertAlign w:val="subscript"/>
        </w:rPr>
        <w:t xml:space="preserve">           </w:t>
      </w:r>
      <m:oMath>
        <m:r>
          <m:rPr>
            <m:sty m:val="p"/>
          </m:rPr>
          <w:rPr>
            <w:rFonts w:ascii="Cambria Math" w:eastAsiaTheme="minorEastAsia" w:hAnsi="Cambria Math" w:cs="Times New Roman"/>
            <w:szCs w:val="24"/>
            <w:vertAlign w:val="subscript"/>
          </w:rPr>
          <m:t>∇</m:t>
        </m:r>
        <m:r>
          <w:rPr>
            <w:rFonts w:ascii="Cambria Math" w:eastAsiaTheme="minorEastAsia" w:hAnsi="Cambria Math" w:cs="Times New Roman"/>
            <w:szCs w:val="24"/>
            <w:vertAlign w:val="subscript"/>
          </w:rPr>
          <m:t>∙D=ρ</m:t>
        </m:r>
      </m:oMath>
      <w:r w:rsidR="00B8471B" w:rsidRPr="00FB659D">
        <w:rPr>
          <w:rFonts w:eastAsiaTheme="minorEastAsia" w:cs="Times New Roman"/>
          <w:szCs w:val="24"/>
          <w:vertAlign w:val="subscript"/>
        </w:rPr>
        <w:t>V</w:t>
      </w:r>
      <w:r w:rsidR="00285CA6">
        <w:rPr>
          <w:rFonts w:eastAsiaTheme="minorEastAsia" w:cs="Times New Roman"/>
          <w:sz w:val="36"/>
          <w:vertAlign w:val="subscript"/>
        </w:rPr>
        <w:t xml:space="preserve">                                                          </w:t>
      </w:r>
      <w:r w:rsidR="00B8471B" w:rsidRPr="004C5ABE">
        <w:rPr>
          <w:rFonts w:eastAsiaTheme="minorEastAsia" w:cs="Times New Roman"/>
          <w:sz w:val="36"/>
          <w:vertAlign w:val="subscript"/>
        </w:rPr>
        <w:t xml:space="preserve"> </w:t>
      </w:r>
      <w:r w:rsidR="004B6F98" w:rsidRPr="004C5ABE">
        <w:rPr>
          <w:rFonts w:cs="Times New Roman"/>
        </w:rPr>
        <w:t>(3.8)</w:t>
      </w:r>
    </w:p>
    <w:p w:rsidR="00E93DAC" w:rsidRPr="004C5ABE" w:rsidRDefault="00B8471B" w:rsidP="004C5ABE">
      <w:pPr>
        <w:pStyle w:val="ListParagraph"/>
        <w:numPr>
          <w:ilvl w:val="0"/>
          <w:numId w:val="34"/>
        </w:numPr>
        <w:tabs>
          <w:tab w:val="left" w:pos="3874"/>
          <w:tab w:val="right" w:pos="9360"/>
        </w:tabs>
        <w:rPr>
          <w:rFonts w:cs="Times New Roman"/>
        </w:rPr>
      </w:pPr>
      <w:r w:rsidRPr="004C5ABE">
        <w:rPr>
          <w:rFonts w:cs="Times New Roman"/>
        </w:rPr>
        <w:t>“</w:t>
      </w:r>
      <m:oMath>
        <m:r>
          <w:rPr>
            <w:rFonts w:ascii="Cambria Math" w:eastAsiaTheme="minorEastAsia" w:hAnsi="Cambria Math" w:cs="Times New Roman"/>
            <w:sz w:val="32"/>
            <w:vertAlign w:val="subscript"/>
          </w:rPr>
          <m:t>ρ</m:t>
        </m:r>
      </m:oMath>
      <w:r w:rsidRPr="004C5ABE">
        <w:rPr>
          <w:rFonts w:eastAsiaTheme="minorEastAsia" w:cs="Times New Roman"/>
          <w:sz w:val="32"/>
          <w:vertAlign w:val="subscript"/>
        </w:rPr>
        <w:t>V</w:t>
      </w:r>
      <w:r w:rsidRPr="004C5ABE">
        <w:rPr>
          <w:rFonts w:cs="Times New Roman"/>
        </w:rPr>
        <w:t xml:space="preserve">” is the </w:t>
      </w:r>
      <w:r w:rsidR="00E93DAC" w:rsidRPr="004C5ABE">
        <w:rPr>
          <w:rFonts w:cs="Times New Roman"/>
        </w:rPr>
        <w:t>concentration of electrical charge</w:t>
      </w:r>
      <w:r w:rsidRPr="004C5ABE">
        <w:rPr>
          <w:rFonts w:cs="Times New Roman"/>
        </w:rPr>
        <w:t xml:space="preserve">. </w:t>
      </w:r>
      <w:r w:rsidR="00E93DAC" w:rsidRPr="004C5ABE">
        <w:rPr>
          <w:rFonts w:cs="Times New Roman"/>
        </w:rPr>
        <w:t xml:space="preserve">From the electric potential </w:t>
      </w:r>
      <w:r w:rsidR="00E93DAC" w:rsidRPr="004C5ABE">
        <w:rPr>
          <w:rFonts w:cs="Times New Roman"/>
          <w:i/>
        </w:rPr>
        <w:t>V</w:t>
      </w:r>
      <w:r w:rsidR="00E93DAC" w:rsidRPr="004C5ABE">
        <w:rPr>
          <w:rFonts w:cs="Times New Roman"/>
        </w:rPr>
        <w:t>, the electric field is determined as</w:t>
      </w:r>
    </w:p>
    <w:p w:rsidR="00BC2F21" w:rsidRDefault="00B8471B" w:rsidP="00BC2F21">
      <w:pPr>
        <w:pStyle w:val="ListParagraph"/>
        <w:numPr>
          <w:ilvl w:val="0"/>
          <w:numId w:val="34"/>
        </w:numPr>
        <w:tabs>
          <w:tab w:val="left" w:pos="3874"/>
          <w:tab w:val="right" w:pos="9360"/>
        </w:tabs>
        <w:jc w:val="right"/>
        <w:rPr>
          <w:rFonts w:cs="Times New Roman"/>
        </w:rPr>
      </w:pPr>
      <m:oMath>
        <m:r>
          <w:rPr>
            <w:rFonts w:ascii="Cambria Math" w:eastAsiaTheme="minorEastAsia" w:hAnsi="Cambria Math" w:cs="Times New Roman"/>
            <w:szCs w:val="24"/>
            <w:vertAlign w:val="subscript"/>
          </w:rPr>
          <m:t>E=-</m:t>
        </m:r>
        <m:r>
          <m:rPr>
            <m:sty m:val="p"/>
          </m:rPr>
          <w:rPr>
            <w:rFonts w:ascii="Cambria Math" w:eastAsiaTheme="minorEastAsia" w:hAnsi="Cambria Math" w:cs="Times New Roman"/>
            <w:szCs w:val="24"/>
            <w:vertAlign w:val="subscript"/>
          </w:rPr>
          <m:t>∇</m:t>
        </m:r>
        <m:r>
          <w:rPr>
            <w:rFonts w:ascii="Cambria Math" w:eastAsiaTheme="minorEastAsia" w:hAnsi="Cambria Math" w:cs="Times New Roman"/>
            <w:szCs w:val="24"/>
            <w:vertAlign w:val="subscript"/>
          </w:rPr>
          <m:t>V</m:t>
        </m:r>
      </m:oMath>
      <w:r w:rsidRPr="004C5ABE">
        <w:rPr>
          <w:rFonts w:eastAsiaTheme="minorEastAsia" w:cs="Times New Roman"/>
          <w:sz w:val="32"/>
          <w:szCs w:val="30"/>
          <w:vertAlign w:val="subscript"/>
        </w:rPr>
        <w:t xml:space="preserve">       </w:t>
      </w:r>
      <w:r w:rsidRPr="004C5ABE">
        <w:rPr>
          <w:rFonts w:eastAsiaTheme="minorEastAsia" w:cs="Times New Roman"/>
          <w:sz w:val="30"/>
          <w:szCs w:val="30"/>
          <w:vertAlign w:val="subscript"/>
        </w:rPr>
        <w:t xml:space="preserve">                                     </w:t>
      </w:r>
      <w:r w:rsidRPr="004C5ABE">
        <w:rPr>
          <w:rFonts w:cs="Times New Roman"/>
          <w:sz w:val="30"/>
          <w:szCs w:val="30"/>
        </w:rPr>
        <w:t xml:space="preserve">    </w:t>
      </w:r>
      <w:r w:rsidR="004B6F98" w:rsidRPr="004C5ABE">
        <w:rPr>
          <w:rFonts w:cs="Times New Roman"/>
          <w:sz w:val="30"/>
          <w:szCs w:val="30"/>
        </w:rPr>
        <w:t xml:space="preserve">   </w:t>
      </w:r>
      <w:r w:rsidR="00285CA6">
        <w:rPr>
          <w:rFonts w:cs="Times New Roman"/>
          <w:sz w:val="30"/>
          <w:szCs w:val="30"/>
        </w:rPr>
        <w:t xml:space="preserve">           </w:t>
      </w:r>
      <w:r w:rsidRPr="004C5ABE">
        <w:rPr>
          <w:rFonts w:cs="Times New Roman"/>
        </w:rPr>
        <w:t>(3.9)</w:t>
      </w:r>
    </w:p>
    <w:p w:rsidR="004C5ABE" w:rsidRPr="004C5ABE" w:rsidRDefault="004C5ABE" w:rsidP="00BC2F21">
      <w:pPr>
        <w:pStyle w:val="ListParagraph"/>
        <w:numPr>
          <w:ilvl w:val="0"/>
          <w:numId w:val="34"/>
        </w:numPr>
        <w:tabs>
          <w:tab w:val="left" w:pos="3874"/>
          <w:tab w:val="right" w:pos="9360"/>
        </w:tabs>
        <w:jc w:val="right"/>
        <w:rPr>
          <w:rFonts w:cs="Times New Roman"/>
        </w:rPr>
      </w:pPr>
    </w:p>
    <w:p w:rsidR="00B91F10" w:rsidRPr="00D97D15" w:rsidRDefault="00B91F10" w:rsidP="00A2154C">
      <w:pPr>
        <w:pStyle w:val="Heading3"/>
        <w:spacing w:line="360" w:lineRule="auto"/>
      </w:pPr>
      <w:bookmarkStart w:id="105" w:name="_Toc61289640"/>
      <w:r>
        <w:t xml:space="preserve">3.2. </w:t>
      </w:r>
      <w:r w:rsidR="00BC2F21">
        <w:t>AC-DC</w:t>
      </w:r>
      <w:r w:rsidR="00BC2F21" w:rsidRPr="00733956">
        <w:t xml:space="preserve"> Rectification</w:t>
      </w:r>
      <w:bookmarkEnd w:id="105"/>
    </w:p>
    <w:p w:rsidR="00E225D0" w:rsidRDefault="00B91F10" w:rsidP="00156F8D">
      <w:pPr>
        <w:spacing w:after="0" w:line="360" w:lineRule="auto"/>
        <w:ind w:firstLine="720"/>
        <w:rPr>
          <w:rFonts w:cs="Times New Roman"/>
          <w:iCs/>
          <w:szCs w:val="23"/>
        </w:rPr>
      </w:pPr>
      <w:r w:rsidRPr="00B91F10">
        <w:rPr>
          <w:rFonts w:cs="Times New Roman"/>
          <w:szCs w:val="24"/>
        </w:rPr>
        <w:t xml:space="preserve">According to the theoretically analysis the electrical power produced by piezoelectric material due to the movement of the piezoelectric plates (mechanical strain) </w:t>
      </w:r>
      <w:r w:rsidR="00B368C3">
        <w:rPr>
          <w:rFonts w:cs="Times New Roman"/>
          <w:szCs w:val="24"/>
        </w:rPr>
        <w:t>is in</w:t>
      </w:r>
      <w:r w:rsidRPr="00B91F10">
        <w:rPr>
          <w:rFonts w:cs="Times New Roman"/>
          <w:szCs w:val="24"/>
        </w:rPr>
        <w:t xml:space="preserve"> AC source</w:t>
      </w:r>
      <w:r w:rsidRPr="00B91F10">
        <w:rPr>
          <w:rFonts w:cs="Times New Roman"/>
          <w:iCs/>
          <w:szCs w:val="23"/>
        </w:rPr>
        <w:t>.</w:t>
      </w:r>
      <w:r w:rsidR="00432DB4">
        <w:rPr>
          <w:rFonts w:cs="Times New Roman"/>
          <w:iCs/>
          <w:szCs w:val="23"/>
        </w:rPr>
        <w:t xml:space="preserve"> </w:t>
      </w:r>
      <w:r w:rsidR="00E93DAC" w:rsidRPr="00E93DAC">
        <w:rPr>
          <w:rFonts w:cs="Times New Roman"/>
          <w:iCs/>
          <w:szCs w:val="23"/>
        </w:rPr>
        <w:t>Through using rectifier circuits, the AC is converted to DC. The diode bridge is the rectifying part most widely used. In the pattern as shown in Figure 31, four diode</w:t>
      </w:r>
      <w:r w:rsidR="00B368C3">
        <w:rPr>
          <w:rFonts w:cs="Times New Roman"/>
          <w:iCs/>
          <w:szCs w:val="23"/>
        </w:rPr>
        <w:t xml:space="preserve">s are arranged. This pattern </w:t>
      </w:r>
      <w:r w:rsidR="00E93DAC" w:rsidRPr="00E93DAC">
        <w:rPr>
          <w:rFonts w:cs="Times New Roman"/>
          <w:iCs/>
          <w:szCs w:val="23"/>
        </w:rPr>
        <w:t xml:space="preserve">is called the bridge rectifier.  Two kinds of bridge rectifiers are </w:t>
      </w:r>
      <w:r w:rsidR="00E93DAC" w:rsidRPr="00E93DAC">
        <w:rPr>
          <w:rFonts w:cs="Times New Roman"/>
          <w:iCs/>
          <w:szCs w:val="23"/>
        </w:rPr>
        <w:lastRenderedPageBreak/>
        <w:t>available - half and full wave rectifiers. The full wave rectifier is the rectifier under consideration in this thesis.</w:t>
      </w:r>
    </w:p>
    <w:p w:rsidR="00E52ADB" w:rsidRPr="00B91F10" w:rsidRDefault="00E52ADB" w:rsidP="00B91F10">
      <w:pPr>
        <w:spacing w:after="0" w:line="360" w:lineRule="auto"/>
        <w:rPr>
          <w:rFonts w:cs="Times New Roman"/>
          <w:iCs/>
          <w:szCs w:val="23"/>
        </w:rPr>
      </w:pPr>
    </w:p>
    <w:p w:rsidR="00352047" w:rsidRPr="00E05E8E" w:rsidRDefault="00F3260E" w:rsidP="002841DB">
      <w:pPr>
        <w:spacing w:line="360" w:lineRule="auto"/>
        <w:jc w:val="center"/>
        <w:rPr>
          <w:szCs w:val="24"/>
        </w:rPr>
      </w:pPr>
      <w:r>
        <w:rPr>
          <w:noProof/>
          <w:szCs w:val="24"/>
        </w:rPr>
        <w:drawing>
          <wp:inline distT="0" distB="0" distL="0" distR="0" wp14:anchorId="7BEB0D09" wp14:editId="03600A4F">
            <wp:extent cx="3557781" cy="1555668"/>
            <wp:effectExtent l="0" t="0" r="5080"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1">
                      <a:extLst>
                        <a:ext uri="{28A0092B-C50C-407E-A947-70E740481C1C}">
                          <a14:useLocalDpi xmlns:a14="http://schemas.microsoft.com/office/drawing/2010/main" val="0"/>
                        </a:ext>
                      </a:extLst>
                    </a:blip>
                    <a:stretch>
                      <a:fillRect/>
                    </a:stretch>
                  </pic:blipFill>
                  <pic:spPr>
                    <a:xfrm>
                      <a:off x="0" y="0"/>
                      <a:ext cx="3568817" cy="1560494"/>
                    </a:xfrm>
                    <a:prstGeom prst="rect">
                      <a:avLst/>
                    </a:prstGeom>
                  </pic:spPr>
                </pic:pic>
              </a:graphicData>
            </a:graphic>
          </wp:inline>
        </w:drawing>
      </w:r>
    </w:p>
    <w:p w:rsidR="004B6F98" w:rsidRDefault="00FC3173" w:rsidP="00F64F59">
      <w:pPr>
        <w:pStyle w:val="Caption"/>
      </w:pPr>
      <w:bookmarkStart w:id="106" w:name="_Toc57665378"/>
      <w:r w:rsidRPr="00E63F04">
        <w:t xml:space="preserve">Figure </w:t>
      </w:r>
      <w:r w:rsidR="00760086">
        <w:t>31</w:t>
      </w:r>
      <w:r w:rsidR="00FF2D68" w:rsidRPr="00E63F04">
        <w:t>:</w:t>
      </w:r>
      <w:r w:rsidRPr="00E63F04">
        <w:t xml:space="preserve"> AC / DC </w:t>
      </w:r>
      <w:r w:rsidR="00DA1F38">
        <w:t xml:space="preserve">full bridge </w:t>
      </w:r>
      <w:r w:rsidRPr="00E63F04">
        <w:t>Rectifier</w:t>
      </w:r>
      <w:r w:rsidR="00D125DC">
        <w:t xml:space="preserve"> [40]</w:t>
      </w:r>
      <w:bookmarkEnd w:id="106"/>
    </w:p>
    <w:p w:rsidR="004B6F98" w:rsidRPr="004B6F98" w:rsidRDefault="004B6F98" w:rsidP="004B6F98">
      <w:pPr>
        <w:pStyle w:val="Default"/>
      </w:pPr>
    </w:p>
    <w:p w:rsidR="00883721" w:rsidRDefault="00D97D15" w:rsidP="002841DB">
      <w:pPr>
        <w:spacing w:line="360" w:lineRule="auto"/>
        <w:rPr>
          <w:rFonts w:cs="Times New Roman"/>
          <w:szCs w:val="23"/>
        </w:rPr>
      </w:pPr>
      <w:r>
        <w:rPr>
          <w:rFonts w:cs="Times New Roman"/>
          <w:szCs w:val="23"/>
        </w:rPr>
        <w:t xml:space="preserve">In this type of rectifier, </w:t>
      </w:r>
      <w:r w:rsidR="00883721" w:rsidRPr="00883721">
        <w:rPr>
          <w:rFonts w:cs="Times New Roman"/>
          <w:szCs w:val="23"/>
        </w:rPr>
        <w:t>only two diodes conduct</w:t>
      </w:r>
      <w:r>
        <w:rPr>
          <w:rFonts w:cs="Times New Roman"/>
          <w:szCs w:val="23"/>
        </w:rPr>
        <w:t xml:space="preserve"> during one half of the cycle</w:t>
      </w:r>
      <w:r w:rsidR="00883721" w:rsidRPr="00883721">
        <w:rPr>
          <w:rFonts w:cs="Times New Roman"/>
          <w:szCs w:val="23"/>
        </w:rPr>
        <w:t>. In the positive half diodes D</w:t>
      </w:r>
      <w:r w:rsidR="00883721" w:rsidRPr="00883721">
        <w:rPr>
          <w:rFonts w:cs="Times New Roman"/>
          <w:szCs w:val="23"/>
          <w:vertAlign w:val="subscript"/>
        </w:rPr>
        <w:t>1</w:t>
      </w:r>
      <w:r w:rsidR="00883721" w:rsidRPr="00883721">
        <w:rPr>
          <w:rFonts w:cs="Times New Roman"/>
          <w:szCs w:val="23"/>
        </w:rPr>
        <w:t xml:space="preserve"> and D</w:t>
      </w:r>
      <w:r w:rsidR="00883721" w:rsidRPr="00883721">
        <w:rPr>
          <w:rFonts w:cs="Times New Roman"/>
          <w:szCs w:val="23"/>
          <w:vertAlign w:val="subscript"/>
        </w:rPr>
        <w:t>2</w:t>
      </w:r>
      <w:r w:rsidR="00883721" w:rsidRPr="00883721">
        <w:rPr>
          <w:rFonts w:cs="Times New Roman"/>
          <w:szCs w:val="23"/>
        </w:rPr>
        <w:t xml:space="preserve"> conduct, and in the negative half, </w:t>
      </w:r>
      <w:r w:rsidRPr="00883721">
        <w:rPr>
          <w:rFonts w:cs="Times New Roman"/>
          <w:szCs w:val="23"/>
        </w:rPr>
        <w:t>diode D3 and D4 conducts</w:t>
      </w:r>
      <w:r w:rsidR="00883721" w:rsidRPr="00883721">
        <w:rPr>
          <w:rFonts w:cs="Times New Roman"/>
          <w:szCs w:val="23"/>
        </w:rPr>
        <w:t xml:space="preserve">. </w:t>
      </w:r>
    </w:p>
    <w:p w:rsidR="00586B67" w:rsidRDefault="00B91F10" w:rsidP="00B91F10">
      <w:pPr>
        <w:spacing w:line="360" w:lineRule="auto"/>
        <w:jc w:val="center"/>
      </w:pPr>
      <w:r>
        <w:rPr>
          <w:rFonts w:cs="Times New Roman"/>
          <w:noProof/>
          <w:szCs w:val="23"/>
        </w:rPr>
        <w:drawing>
          <wp:inline distT="0" distB="0" distL="0" distR="0" wp14:anchorId="16782BE1" wp14:editId="1B380C8A">
            <wp:extent cx="3185651" cy="2138808"/>
            <wp:effectExtent l="0" t="0" r="0" b="0"/>
            <wp:docPr id="1038" name="Picture 1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2">
                      <a:extLst>
                        <a:ext uri="{28A0092B-C50C-407E-A947-70E740481C1C}">
                          <a14:useLocalDpi xmlns:a14="http://schemas.microsoft.com/office/drawing/2010/main" val="0"/>
                        </a:ext>
                      </a:extLst>
                    </a:blip>
                    <a:stretch>
                      <a:fillRect/>
                    </a:stretch>
                  </pic:blipFill>
                  <pic:spPr>
                    <a:xfrm>
                      <a:off x="0" y="0"/>
                      <a:ext cx="3185805" cy="2138912"/>
                    </a:xfrm>
                    <a:prstGeom prst="rect">
                      <a:avLst/>
                    </a:prstGeom>
                  </pic:spPr>
                </pic:pic>
              </a:graphicData>
            </a:graphic>
          </wp:inline>
        </w:drawing>
      </w:r>
      <w:r w:rsidR="00586B67" w:rsidRPr="00586B67">
        <w:t xml:space="preserve"> </w:t>
      </w:r>
    </w:p>
    <w:p w:rsidR="00DA1F38" w:rsidRDefault="00586B67" w:rsidP="00F64F59">
      <w:pPr>
        <w:pStyle w:val="Caption"/>
      </w:pPr>
      <w:bookmarkStart w:id="107" w:name="_Toc57665379"/>
      <w:r w:rsidRPr="00E63F04">
        <w:t xml:space="preserve">Figure </w:t>
      </w:r>
      <w:r w:rsidR="00760086">
        <w:t>32</w:t>
      </w:r>
      <w:r w:rsidR="004B6F98" w:rsidRPr="00E63F04">
        <w:t xml:space="preserve">: </w:t>
      </w:r>
      <w:r w:rsidR="00164606">
        <w:t>Rectified And Unrectified</w:t>
      </w:r>
      <w:r w:rsidR="004B6F98">
        <w:t xml:space="preserve"> AC [42]</w:t>
      </w:r>
      <w:bookmarkEnd w:id="107"/>
    </w:p>
    <w:p w:rsidR="00883721" w:rsidRPr="00420CF1" w:rsidRDefault="00883721" w:rsidP="00420CF1">
      <w:pPr>
        <w:pStyle w:val="Default"/>
      </w:pPr>
    </w:p>
    <w:p w:rsidR="00420CF1" w:rsidRDefault="00883721" w:rsidP="002841DB">
      <w:pPr>
        <w:spacing w:line="360" w:lineRule="auto"/>
        <w:rPr>
          <w:rFonts w:cs="Times New Roman"/>
          <w:szCs w:val="23"/>
        </w:rPr>
      </w:pPr>
      <w:r w:rsidRPr="00883721">
        <w:rPr>
          <w:rFonts w:cs="Times New Roman"/>
          <w:szCs w:val="23"/>
        </w:rPr>
        <w:t xml:space="preserve">There is only a positive half-cycle of the output shown in figure 32. This is not a signal of DC. In order to get a DC signal (a flat signal), this positive </w:t>
      </w:r>
      <w:r w:rsidR="004B6F98" w:rsidRPr="00883721">
        <w:rPr>
          <w:rFonts w:cs="Times New Roman"/>
          <w:szCs w:val="23"/>
        </w:rPr>
        <w:t>signal have</w:t>
      </w:r>
      <w:r w:rsidRPr="00883721">
        <w:rPr>
          <w:rFonts w:cs="Times New Roman"/>
          <w:szCs w:val="23"/>
        </w:rPr>
        <w:t xml:space="preserve"> to be smoothen.   For this purpose </w:t>
      </w:r>
      <w:r w:rsidR="004B6F98">
        <w:rPr>
          <w:rFonts w:cs="Times New Roman"/>
          <w:szCs w:val="23"/>
        </w:rPr>
        <w:t>c</w:t>
      </w:r>
      <w:r w:rsidR="004B6F98" w:rsidRPr="00883721">
        <w:rPr>
          <w:rFonts w:cs="Times New Roman"/>
          <w:szCs w:val="23"/>
        </w:rPr>
        <w:t>apacitors are</w:t>
      </w:r>
      <w:r w:rsidRPr="00883721">
        <w:rPr>
          <w:rFonts w:cs="Times New Roman"/>
          <w:szCs w:val="23"/>
        </w:rPr>
        <w:t xml:space="preserve"> used. The purpose of a capacitor is </w:t>
      </w:r>
      <w:r w:rsidR="00CC7C92">
        <w:rPr>
          <w:rFonts w:cs="Times New Roman"/>
          <w:szCs w:val="23"/>
        </w:rPr>
        <w:t xml:space="preserve">to </w:t>
      </w:r>
      <w:r w:rsidR="00CC7C92" w:rsidRPr="00883721">
        <w:rPr>
          <w:rFonts w:cs="Times New Roman"/>
          <w:szCs w:val="23"/>
        </w:rPr>
        <w:t xml:space="preserve">storage </w:t>
      </w:r>
      <w:r w:rsidRPr="00883721">
        <w:rPr>
          <w:rFonts w:cs="Times New Roman"/>
          <w:szCs w:val="23"/>
        </w:rPr>
        <w:t>electrical charge. Two parallel conducting plates, separated by a dielectric</w:t>
      </w:r>
      <w:r w:rsidR="00CC7C92">
        <w:rPr>
          <w:rFonts w:cs="Times New Roman"/>
          <w:szCs w:val="23"/>
        </w:rPr>
        <w:t xml:space="preserve"> </w:t>
      </w:r>
      <w:r w:rsidRPr="00883721">
        <w:rPr>
          <w:rFonts w:cs="Times New Roman"/>
          <w:szCs w:val="23"/>
        </w:rPr>
        <w:t xml:space="preserve">are composed in capacitors. For example, the dielectric material is charged when a voltage is applied between the two plates. Until the voltage around the capacitor is equal to the applied </w:t>
      </w:r>
      <w:r w:rsidRPr="00883721">
        <w:rPr>
          <w:rFonts w:cs="Times New Roman"/>
          <w:szCs w:val="23"/>
        </w:rPr>
        <w:lastRenderedPageBreak/>
        <w:t>voltage, the charges begin to accumulate. This is the capacitor's charging process. A capacitor is a passive component that does not produce electricity. The capacitor is discharged when a load is attached to the capacitor</w:t>
      </w:r>
      <w:r w:rsidR="00CC7C92">
        <w:rPr>
          <w:rFonts w:cs="Times New Roman"/>
          <w:szCs w:val="23"/>
        </w:rPr>
        <w:t>.</w:t>
      </w:r>
    </w:p>
    <w:p w:rsidR="00CC7C92" w:rsidRDefault="00CC7C92" w:rsidP="002841DB">
      <w:pPr>
        <w:spacing w:line="360" w:lineRule="auto"/>
        <w:rPr>
          <w:rFonts w:cs="Times New Roman"/>
          <w:szCs w:val="23"/>
        </w:rPr>
      </w:pPr>
    </w:p>
    <w:p w:rsidR="001C6C8B" w:rsidRDefault="001C6C8B" w:rsidP="001C6C8B">
      <w:pPr>
        <w:spacing w:line="360" w:lineRule="auto"/>
        <w:jc w:val="center"/>
        <w:rPr>
          <w:rFonts w:cs="Times New Roman"/>
          <w:szCs w:val="23"/>
        </w:rPr>
      </w:pPr>
      <w:r>
        <w:rPr>
          <w:rFonts w:cs="Times New Roman"/>
          <w:noProof/>
          <w:szCs w:val="23"/>
        </w:rPr>
        <w:drawing>
          <wp:inline distT="0" distB="0" distL="0" distR="0" wp14:anchorId="5045CDA4" wp14:editId="20EEFFAC">
            <wp:extent cx="2389443" cy="1197229"/>
            <wp:effectExtent l="0" t="0" r="0" b="3175"/>
            <wp:docPr id="1042" name="Picture 1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in-qimg-2e55af769c5750d552fc37570eb7f07b.png"/>
                    <pic:cNvPicPr/>
                  </pic:nvPicPr>
                  <pic:blipFill>
                    <a:blip r:embed="rId43">
                      <a:extLst>
                        <a:ext uri="{28A0092B-C50C-407E-A947-70E740481C1C}">
                          <a14:useLocalDpi xmlns:a14="http://schemas.microsoft.com/office/drawing/2010/main" val="0"/>
                        </a:ext>
                      </a:extLst>
                    </a:blip>
                    <a:stretch>
                      <a:fillRect/>
                    </a:stretch>
                  </pic:blipFill>
                  <pic:spPr>
                    <a:xfrm>
                      <a:off x="0" y="0"/>
                      <a:ext cx="2411500" cy="1208281"/>
                    </a:xfrm>
                    <a:prstGeom prst="rect">
                      <a:avLst/>
                    </a:prstGeom>
                  </pic:spPr>
                </pic:pic>
              </a:graphicData>
            </a:graphic>
          </wp:inline>
        </w:drawing>
      </w:r>
    </w:p>
    <w:p w:rsidR="001C6C8B" w:rsidRDefault="001C6C8B" w:rsidP="00F64F59">
      <w:pPr>
        <w:pStyle w:val="Caption"/>
      </w:pPr>
      <w:bookmarkStart w:id="108" w:name="_Toc57665380"/>
      <w:r w:rsidRPr="00E63F04">
        <w:t xml:space="preserve">Figure </w:t>
      </w:r>
      <w:r w:rsidR="00760086">
        <w:t>33</w:t>
      </w:r>
      <w:r w:rsidRPr="001C6C8B">
        <w:t>: Charging Effect of a Capacitor</w:t>
      </w:r>
      <w:r w:rsidR="00901103">
        <w:t xml:space="preserve"> [42]</w:t>
      </w:r>
      <w:bookmarkEnd w:id="108"/>
    </w:p>
    <w:p w:rsidR="0089031B" w:rsidRPr="0089031B" w:rsidRDefault="0089031B" w:rsidP="0089031B">
      <w:pPr>
        <w:pStyle w:val="Default"/>
      </w:pPr>
    </w:p>
    <w:p w:rsidR="00D97D15" w:rsidRDefault="00883721" w:rsidP="00CC7C92">
      <w:pPr>
        <w:spacing w:line="360" w:lineRule="auto"/>
        <w:rPr>
          <w:rFonts w:cs="Times New Roman"/>
          <w:szCs w:val="23"/>
        </w:rPr>
      </w:pPr>
      <w:r w:rsidRPr="00883721">
        <w:rPr>
          <w:rFonts w:cs="Times New Roman"/>
          <w:szCs w:val="23"/>
        </w:rPr>
        <w:t>Figure 33 shows a capacitor's charging result. There are only positive cycles in the signal from the rectifier. The capacitor is charged and discharged by these positive cycles. The time of charging and discharging depends on the signal frequency. As shown in figure 33, the next voltage pulse is applied when the capacitor is in the discharge phase and thus begins to charge again. The output is therefore going to be a ripple. The ripple frequency depends o</w:t>
      </w:r>
      <w:r w:rsidR="00CC7C92">
        <w:rPr>
          <w:rFonts w:cs="Times New Roman"/>
          <w:szCs w:val="23"/>
        </w:rPr>
        <w:t>n the AC input signal frequency</w:t>
      </w:r>
      <w:r w:rsidRPr="00883721">
        <w:rPr>
          <w:rFonts w:cs="Times New Roman"/>
          <w:szCs w:val="23"/>
        </w:rPr>
        <w:t xml:space="preserve">. </w:t>
      </w:r>
      <w:r w:rsidR="00CC7C92">
        <w:rPr>
          <w:rFonts w:cs="Times New Roman"/>
          <w:szCs w:val="23"/>
        </w:rPr>
        <w:t>T</w:t>
      </w:r>
      <w:r w:rsidRPr="00883721">
        <w:rPr>
          <w:rFonts w:cs="Times New Roman"/>
          <w:szCs w:val="23"/>
        </w:rPr>
        <w:t>he time taken to charge</w:t>
      </w:r>
      <w:r w:rsidR="003451A8">
        <w:rPr>
          <w:rFonts w:cs="Times New Roman"/>
          <w:szCs w:val="23"/>
        </w:rPr>
        <w:t xml:space="preserve"> the capacitor increases if t</w:t>
      </w:r>
      <w:r w:rsidRPr="00883721">
        <w:rPr>
          <w:rFonts w:cs="Times New Roman"/>
          <w:szCs w:val="23"/>
        </w:rPr>
        <w:t xml:space="preserve">he capacitance </w:t>
      </w:r>
      <w:r w:rsidR="003451A8" w:rsidRPr="00883721">
        <w:rPr>
          <w:rFonts w:cs="Times New Roman"/>
          <w:szCs w:val="23"/>
        </w:rPr>
        <w:t xml:space="preserve">increases. </w:t>
      </w:r>
      <w:r w:rsidRPr="00883721">
        <w:rPr>
          <w:rFonts w:cs="Times New Roman"/>
          <w:szCs w:val="23"/>
        </w:rPr>
        <w:t>So in selecting the capacitor, there is a trade-off.</w:t>
      </w:r>
    </w:p>
    <w:p w:rsidR="00BC2F21" w:rsidRDefault="00BC2F21" w:rsidP="00CC7C92">
      <w:pPr>
        <w:spacing w:line="360" w:lineRule="auto"/>
        <w:rPr>
          <w:rFonts w:cs="Times New Roman"/>
          <w:szCs w:val="23"/>
        </w:rPr>
      </w:pPr>
    </w:p>
    <w:p w:rsidR="00BC2F21" w:rsidRDefault="00BC2F21" w:rsidP="00CC7C92">
      <w:pPr>
        <w:spacing w:line="360" w:lineRule="auto"/>
        <w:rPr>
          <w:rFonts w:cs="Times New Roman"/>
          <w:szCs w:val="23"/>
        </w:rPr>
      </w:pPr>
    </w:p>
    <w:p w:rsidR="00BC2F21" w:rsidRDefault="00BC2F21" w:rsidP="00CC7C92">
      <w:pPr>
        <w:spacing w:line="360" w:lineRule="auto"/>
        <w:rPr>
          <w:rFonts w:cs="Times New Roman"/>
          <w:szCs w:val="23"/>
        </w:rPr>
      </w:pPr>
    </w:p>
    <w:p w:rsidR="004C5ABE" w:rsidRDefault="004C5ABE" w:rsidP="00CC7C92">
      <w:pPr>
        <w:spacing w:line="360" w:lineRule="auto"/>
        <w:rPr>
          <w:rFonts w:cs="Times New Roman"/>
          <w:szCs w:val="23"/>
        </w:rPr>
      </w:pPr>
    </w:p>
    <w:p w:rsidR="004C5ABE" w:rsidRDefault="004C5ABE" w:rsidP="00CC7C92">
      <w:pPr>
        <w:spacing w:line="360" w:lineRule="auto"/>
        <w:rPr>
          <w:rFonts w:cs="Times New Roman"/>
          <w:szCs w:val="23"/>
        </w:rPr>
      </w:pPr>
    </w:p>
    <w:p w:rsidR="004C5ABE" w:rsidRDefault="004C5ABE" w:rsidP="00CC7C92">
      <w:pPr>
        <w:spacing w:line="360" w:lineRule="auto"/>
        <w:rPr>
          <w:rFonts w:cs="Times New Roman"/>
          <w:szCs w:val="23"/>
        </w:rPr>
      </w:pPr>
    </w:p>
    <w:p w:rsidR="00C854F4" w:rsidRDefault="00C854F4" w:rsidP="00CC7C92">
      <w:pPr>
        <w:spacing w:line="360" w:lineRule="auto"/>
        <w:rPr>
          <w:rFonts w:cs="Times New Roman"/>
          <w:szCs w:val="23"/>
        </w:rPr>
      </w:pPr>
    </w:p>
    <w:p w:rsidR="004C5ABE" w:rsidRPr="00CC7C92" w:rsidRDefault="004C5ABE" w:rsidP="00CC7C92">
      <w:pPr>
        <w:spacing w:line="360" w:lineRule="auto"/>
        <w:rPr>
          <w:rFonts w:cs="Times New Roman"/>
          <w:szCs w:val="23"/>
        </w:rPr>
      </w:pPr>
    </w:p>
    <w:p w:rsidR="007736EB" w:rsidRPr="00FF2D68" w:rsidRDefault="00B91F10" w:rsidP="00A2154C">
      <w:pPr>
        <w:pStyle w:val="Heading3"/>
        <w:spacing w:line="360" w:lineRule="auto"/>
      </w:pPr>
      <w:bookmarkStart w:id="109" w:name="_Toc61289641"/>
      <w:r>
        <w:lastRenderedPageBreak/>
        <w:t>3.3</w:t>
      </w:r>
      <w:r w:rsidR="00AE0407" w:rsidRPr="00FF2D68">
        <w:t xml:space="preserve">. </w:t>
      </w:r>
      <w:r w:rsidR="00BC2F21" w:rsidRPr="00956976">
        <w:t>Piezoelectric Material Properties</w:t>
      </w:r>
      <w:bookmarkEnd w:id="109"/>
    </w:p>
    <w:p w:rsidR="004B755E" w:rsidRDefault="00B90C0B" w:rsidP="00317F2A">
      <w:pPr>
        <w:spacing w:line="360" w:lineRule="auto"/>
        <w:rPr>
          <w:rFonts w:cs="Times New Roman"/>
          <w:szCs w:val="24"/>
        </w:rPr>
      </w:pPr>
      <w:r>
        <w:rPr>
          <w:rFonts w:cs="Times New Roman"/>
          <w:szCs w:val="24"/>
        </w:rPr>
        <w:t xml:space="preserve">       </w:t>
      </w:r>
      <w:r w:rsidR="007736EB" w:rsidRPr="00DB27D4">
        <w:rPr>
          <w:rFonts w:cs="Times New Roman"/>
          <w:szCs w:val="24"/>
        </w:rPr>
        <w:t xml:space="preserve">The piezoelectric material </w:t>
      </w:r>
      <w:r w:rsidR="00DB27D4" w:rsidRPr="00DB27D4">
        <w:rPr>
          <w:rFonts w:cs="Times New Roman"/>
          <w:szCs w:val="24"/>
        </w:rPr>
        <w:t xml:space="preserve">that was chosen for this device </w:t>
      </w:r>
      <w:r w:rsidR="007736EB" w:rsidRPr="00DB27D4">
        <w:rPr>
          <w:rFonts w:cs="Times New Roman"/>
          <w:szCs w:val="24"/>
        </w:rPr>
        <w:t>is PI Ceramic, PZT-5J (27mm piezoelectric transducer). The specifications of the product are shown in Table 1.</w:t>
      </w:r>
    </w:p>
    <w:p w:rsidR="007B2503" w:rsidRPr="007B2503" w:rsidRDefault="007B2503" w:rsidP="007B2503">
      <w:pPr>
        <w:pStyle w:val="Mytables"/>
        <w:rPr>
          <w:sz w:val="28"/>
          <w:szCs w:val="24"/>
        </w:rPr>
      </w:pPr>
      <w:bookmarkStart w:id="110" w:name="_Toc58501812"/>
      <w:r w:rsidRPr="000279D7">
        <w:t>Table 1: Transducer Specifications and Piezoelectric Characteristics</w:t>
      </w:r>
      <w:r>
        <w:t xml:space="preserve"> [62</w:t>
      </w:r>
      <w:r w:rsidRPr="000279D7">
        <w:t>]</w:t>
      </w:r>
      <w:bookmarkEnd w:id="110"/>
    </w:p>
    <w:tbl>
      <w:tblPr>
        <w:tblStyle w:val="TableGrid"/>
        <w:tblW w:w="0" w:type="auto"/>
        <w:tblInd w:w="955" w:type="dxa"/>
        <w:tblLook w:val="04A0" w:firstRow="1" w:lastRow="0" w:firstColumn="1" w:lastColumn="0" w:noHBand="0" w:noVBand="1"/>
      </w:tblPr>
      <w:tblGrid>
        <w:gridCol w:w="2670"/>
        <w:gridCol w:w="2670"/>
        <w:gridCol w:w="2670"/>
      </w:tblGrid>
      <w:tr w:rsidR="004A415B" w:rsidTr="004C5ABE">
        <w:trPr>
          <w:trHeight w:val="544"/>
        </w:trPr>
        <w:tc>
          <w:tcPr>
            <w:tcW w:w="2670" w:type="dxa"/>
            <w:vAlign w:val="center"/>
          </w:tcPr>
          <w:tbl>
            <w:tblPr>
              <w:tblW w:w="1417" w:type="dxa"/>
              <w:jc w:val="center"/>
              <w:tblInd w:w="14" w:type="dxa"/>
              <w:tblBorders>
                <w:top w:val="nil"/>
                <w:left w:val="nil"/>
                <w:bottom w:val="nil"/>
                <w:right w:val="nil"/>
              </w:tblBorders>
              <w:tblLook w:val="0000" w:firstRow="0" w:lastRow="0" w:firstColumn="0" w:lastColumn="0" w:noHBand="0" w:noVBand="0"/>
            </w:tblPr>
            <w:tblGrid>
              <w:gridCol w:w="1185"/>
              <w:gridCol w:w="232"/>
            </w:tblGrid>
            <w:tr w:rsidR="00236486" w:rsidRPr="007003CE" w:rsidTr="004C5ABE">
              <w:trPr>
                <w:trHeight w:val="235"/>
                <w:jc w:val="center"/>
              </w:trPr>
              <w:tc>
                <w:tcPr>
                  <w:tcW w:w="0" w:type="auto"/>
                </w:tcPr>
                <w:p w:rsidR="004A415B" w:rsidRPr="007003CE" w:rsidRDefault="004A415B" w:rsidP="00236486">
                  <w:pPr>
                    <w:autoSpaceDE w:val="0"/>
                    <w:autoSpaceDN w:val="0"/>
                    <w:adjustRightInd w:val="0"/>
                    <w:spacing w:after="0" w:line="240" w:lineRule="auto"/>
                    <w:jc w:val="center"/>
                    <w:rPr>
                      <w:rFonts w:cs="Times New Roman"/>
                      <w:b/>
                      <w:color w:val="000000" w:themeColor="text1"/>
                      <w:szCs w:val="24"/>
                    </w:rPr>
                  </w:pPr>
                  <w:r w:rsidRPr="007003CE">
                    <w:rPr>
                      <w:rFonts w:cs="Times New Roman"/>
                      <w:b/>
                      <w:color w:val="000000" w:themeColor="text1"/>
                      <w:szCs w:val="24"/>
                    </w:rPr>
                    <w:t>Property</w:t>
                  </w:r>
                </w:p>
              </w:tc>
              <w:tc>
                <w:tcPr>
                  <w:tcW w:w="0" w:type="auto"/>
                </w:tcPr>
                <w:p w:rsidR="004A415B" w:rsidRPr="007003CE" w:rsidRDefault="004A415B" w:rsidP="00236486">
                  <w:pPr>
                    <w:autoSpaceDE w:val="0"/>
                    <w:autoSpaceDN w:val="0"/>
                    <w:adjustRightInd w:val="0"/>
                    <w:spacing w:after="0" w:line="240" w:lineRule="auto"/>
                    <w:jc w:val="center"/>
                    <w:rPr>
                      <w:rFonts w:cs="Times New Roman"/>
                      <w:b/>
                      <w:color w:val="000000" w:themeColor="text1"/>
                      <w:szCs w:val="24"/>
                    </w:rPr>
                  </w:pPr>
                </w:p>
              </w:tc>
            </w:tr>
          </w:tbl>
          <w:p w:rsidR="004A415B" w:rsidRPr="007003CE" w:rsidRDefault="004A415B" w:rsidP="00236486">
            <w:pPr>
              <w:jc w:val="center"/>
              <w:rPr>
                <w:rFonts w:cs="Times New Roman"/>
                <w:b/>
                <w:color w:val="000000" w:themeColor="text1"/>
                <w:szCs w:val="24"/>
              </w:rPr>
            </w:pPr>
          </w:p>
        </w:tc>
        <w:tc>
          <w:tcPr>
            <w:tcW w:w="2670" w:type="dxa"/>
            <w:vAlign w:val="center"/>
          </w:tcPr>
          <w:p w:rsidR="004A415B" w:rsidRPr="007003CE" w:rsidRDefault="004A415B" w:rsidP="00236486">
            <w:pPr>
              <w:jc w:val="center"/>
              <w:rPr>
                <w:rFonts w:cs="Times New Roman"/>
                <w:b/>
                <w:color w:val="000000" w:themeColor="text1"/>
                <w:szCs w:val="24"/>
              </w:rPr>
            </w:pPr>
            <w:r w:rsidRPr="007003CE">
              <w:rPr>
                <w:rFonts w:cs="Times New Roman"/>
                <w:b/>
                <w:color w:val="000000" w:themeColor="text1"/>
                <w:szCs w:val="24"/>
              </w:rPr>
              <w:t>Value</w:t>
            </w:r>
          </w:p>
        </w:tc>
        <w:tc>
          <w:tcPr>
            <w:tcW w:w="2670" w:type="dxa"/>
            <w:vAlign w:val="center"/>
          </w:tcPr>
          <w:p w:rsidR="004A415B" w:rsidRPr="007003CE" w:rsidRDefault="004A415B" w:rsidP="001B415A">
            <w:pPr>
              <w:ind w:firstLine="720"/>
              <w:jc w:val="center"/>
              <w:rPr>
                <w:rFonts w:cs="Times New Roman"/>
                <w:b/>
                <w:color w:val="000000" w:themeColor="text1"/>
                <w:szCs w:val="24"/>
              </w:rPr>
            </w:pPr>
            <w:r w:rsidRPr="007003CE">
              <w:rPr>
                <w:rFonts w:cs="Times New Roman"/>
                <w:b/>
                <w:color w:val="000000" w:themeColor="text1"/>
                <w:szCs w:val="24"/>
              </w:rPr>
              <w:t>Unit</w:t>
            </w:r>
          </w:p>
        </w:tc>
      </w:tr>
      <w:tr w:rsidR="004A415B" w:rsidTr="004C5ABE">
        <w:trPr>
          <w:trHeight w:val="586"/>
        </w:trPr>
        <w:tc>
          <w:tcPr>
            <w:tcW w:w="2670" w:type="dxa"/>
            <w:vAlign w:val="center"/>
          </w:tcPr>
          <w:p w:rsidR="004A415B" w:rsidRPr="001B415A" w:rsidRDefault="004A415B" w:rsidP="00236486">
            <w:pPr>
              <w:pStyle w:val="Default"/>
              <w:jc w:val="center"/>
              <w:rPr>
                <w:color w:val="000000" w:themeColor="text1"/>
              </w:rPr>
            </w:pPr>
            <w:r w:rsidRPr="001B415A">
              <w:rPr>
                <w:color w:val="000000" w:themeColor="text1"/>
              </w:rPr>
              <w:t>Device Size</w:t>
            </w:r>
          </w:p>
        </w:tc>
        <w:tc>
          <w:tcPr>
            <w:tcW w:w="2670" w:type="dxa"/>
            <w:vAlign w:val="center"/>
          </w:tcPr>
          <w:p w:rsidR="004A415B" w:rsidRPr="00236486" w:rsidRDefault="004A415B" w:rsidP="00236486">
            <w:pPr>
              <w:jc w:val="center"/>
              <w:rPr>
                <w:rFonts w:cs="Times New Roman"/>
                <w:color w:val="000000" w:themeColor="text1"/>
                <w:szCs w:val="24"/>
              </w:rPr>
            </w:pPr>
            <w:r w:rsidRPr="00236486">
              <w:rPr>
                <w:rFonts w:cs="Times New Roman"/>
                <w:color w:val="000000" w:themeColor="text1"/>
                <w:szCs w:val="24"/>
              </w:rPr>
              <w:t>27</w:t>
            </w:r>
          </w:p>
        </w:tc>
        <w:tc>
          <w:tcPr>
            <w:tcW w:w="2670" w:type="dxa"/>
            <w:vAlign w:val="center"/>
          </w:tcPr>
          <w:p w:rsidR="004A415B" w:rsidRPr="00236486" w:rsidRDefault="00236486" w:rsidP="00236486">
            <w:pPr>
              <w:jc w:val="center"/>
              <w:rPr>
                <w:rFonts w:cs="Times New Roman"/>
                <w:color w:val="000000" w:themeColor="text1"/>
                <w:szCs w:val="24"/>
              </w:rPr>
            </w:pPr>
            <w:r>
              <w:rPr>
                <w:rFonts w:cs="Times New Roman"/>
                <w:color w:val="000000" w:themeColor="text1"/>
                <w:szCs w:val="24"/>
              </w:rPr>
              <w:t>m</w:t>
            </w:r>
            <w:r w:rsidR="004A415B" w:rsidRPr="00236486">
              <w:rPr>
                <w:rFonts w:cs="Times New Roman"/>
                <w:color w:val="000000" w:themeColor="text1"/>
                <w:szCs w:val="24"/>
              </w:rPr>
              <w:t>m(diameter)</w:t>
            </w:r>
          </w:p>
        </w:tc>
      </w:tr>
      <w:tr w:rsidR="004A415B" w:rsidTr="004C5ABE">
        <w:trPr>
          <w:trHeight w:val="754"/>
        </w:trPr>
        <w:tc>
          <w:tcPr>
            <w:tcW w:w="2670" w:type="dxa"/>
            <w:vAlign w:val="center"/>
          </w:tcPr>
          <w:p w:rsidR="004A415B" w:rsidRPr="001B415A" w:rsidRDefault="00EB59FC" w:rsidP="00236486">
            <w:pPr>
              <w:pStyle w:val="Default"/>
              <w:jc w:val="center"/>
              <w:rPr>
                <w:color w:val="000000" w:themeColor="text1"/>
              </w:rPr>
            </w:pPr>
            <w:r w:rsidRPr="001B415A">
              <w:rPr>
                <w:color w:val="000000" w:themeColor="text1"/>
              </w:rPr>
              <w:t>Material Type</w:t>
            </w:r>
          </w:p>
        </w:tc>
        <w:tc>
          <w:tcPr>
            <w:tcW w:w="2670" w:type="dxa"/>
            <w:vAlign w:val="center"/>
          </w:tcPr>
          <w:p w:rsidR="004A415B" w:rsidRPr="00236486" w:rsidRDefault="00EB59FC" w:rsidP="00236486">
            <w:pPr>
              <w:jc w:val="center"/>
              <w:rPr>
                <w:rFonts w:cs="Times New Roman"/>
                <w:color w:val="000000" w:themeColor="text1"/>
                <w:szCs w:val="24"/>
              </w:rPr>
            </w:pPr>
            <w:r w:rsidRPr="00236486">
              <w:rPr>
                <w:rFonts w:cs="Times New Roman"/>
                <w:color w:val="000000" w:themeColor="text1"/>
                <w:szCs w:val="24"/>
              </w:rPr>
              <w:t>PZT-5J</w:t>
            </w:r>
          </w:p>
        </w:tc>
        <w:tc>
          <w:tcPr>
            <w:tcW w:w="2670" w:type="dxa"/>
            <w:vAlign w:val="center"/>
          </w:tcPr>
          <w:p w:rsidR="004A415B" w:rsidRPr="00236486" w:rsidRDefault="00EB59FC" w:rsidP="00236486">
            <w:pPr>
              <w:jc w:val="center"/>
              <w:rPr>
                <w:rFonts w:cs="Times New Roman"/>
                <w:color w:val="000000" w:themeColor="text1"/>
                <w:szCs w:val="24"/>
              </w:rPr>
            </w:pPr>
            <w:r w:rsidRPr="00236486">
              <w:rPr>
                <w:rFonts w:cs="Times New Roman"/>
                <w:color w:val="000000" w:themeColor="text1"/>
                <w:szCs w:val="24"/>
              </w:rPr>
              <w:t>_</w:t>
            </w:r>
          </w:p>
        </w:tc>
      </w:tr>
      <w:tr w:rsidR="004A415B" w:rsidTr="004C5ABE">
        <w:trPr>
          <w:trHeight w:val="586"/>
        </w:trPr>
        <w:tc>
          <w:tcPr>
            <w:tcW w:w="2670" w:type="dxa"/>
            <w:vAlign w:val="center"/>
          </w:tcPr>
          <w:p w:rsidR="004A415B" w:rsidRPr="001B415A" w:rsidRDefault="00EB59FC" w:rsidP="00236486">
            <w:pPr>
              <w:jc w:val="center"/>
              <w:rPr>
                <w:rFonts w:cs="Times New Roman"/>
                <w:color w:val="000000" w:themeColor="text1"/>
                <w:szCs w:val="24"/>
              </w:rPr>
            </w:pPr>
            <w:r w:rsidRPr="001B415A">
              <w:rPr>
                <w:rFonts w:cs="Times New Roman"/>
                <w:color w:val="000000" w:themeColor="text1"/>
                <w:szCs w:val="24"/>
              </w:rPr>
              <w:t>Density</w:t>
            </w:r>
          </w:p>
        </w:tc>
        <w:tc>
          <w:tcPr>
            <w:tcW w:w="2670" w:type="dxa"/>
            <w:vAlign w:val="center"/>
          </w:tcPr>
          <w:p w:rsidR="004A415B" w:rsidRPr="00236486" w:rsidRDefault="00EB59FC" w:rsidP="00236486">
            <w:pPr>
              <w:jc w:val="center"/>
              <w:rPr>
                <w:rFonts w:cs="Times New Roman"/>
                <w:color w:val="000000" w:themeColor="text1"/>
                <w:szCs w:val="24"/>
              </w:rPr>
            </w:pPr>
            <w:r w:rsidRPr="00236486">
              <w:rPr>
                <w:rFonts w:cs="Times New Roman"/>
                <w:color w:val="000000" w:themeColor="text1"/>
                <w:szCs w:val="24"/>
              </w:rPr>
              <w:t>7700</w:t>
            </w:r>
          </w:p>
        </w:tc>
        <w:tc>
          <w:tcPr>
            <w:tcW w:w="2670" w:type="dxa"/>
            <w:vAlign w:val="center"/>
          </w:tcPr>
          <w:p w:rsidR="004A415B" w:rsidRPr="00236486" w:rsidRDefault="00EB59FC" w:rsidP="00236486">
            <w:pPr>
              <w:jc w:val="center"/>
              <w:rPr>
                <w:rFonts w:cs="Times New Roman"/>
                <w:color w:val="000000" w:themeColor="text1"/>
                <w:szCs w:val="24"/>
              </w:rPr>
            </w:pPr>
            <w:r w:rsidRPr="00236486">
              <w:rPr>
                <w:rFonts w:cs="Times New Roman"/>
                <w:color w:val="000000" w:themeColor="text1"/>
                <w:szCs w:val="24"/>
              </w:rPr>
              <w:t>Kg/m</w:t>
            </w:r>
            <w:r w:rsidRPr="00236486">
              <w:rPr>
                <w:rFonts w:cs="Times New Roman"/>
                <w:color w:val="000000" w:themeColor="text1"/>
                <w:szCs w:val="24"/>
                <w:vertAlign w:val="superscript"/>
              </w:rPr>
              <w:t>3</w:t>
            </w:r>
          </w:p>
        </w:tc>
      </w:tr>
      <w:tr w:rsidR="004A415B" w:rsidTr="004C5ABE">
        <w:trPr>
          <w:trHeight w:val="544"/>
        </w:trPr>
        <w:tc>
          <w:tcPr>
            <w:tcW w:w="2670" w:type="dxa"/>
            <w:vAlign w:val="center"/>
          </w:tcPr>
          <w:p w:rsidR="004A415B" w:rsidRPr="001B415A" w:rsidRDefault="00EB59FC" w:rsidP="00236486">
            <w:pPr>
              <w:jc w:val="center"/>
              <w:rPr>
                <w:rFonts w:cs="Times New Roman"/>
                <w:color w:val="000000" w:themeColor="text1"/>
                <w:szCs w:val="24"/>
              </w:rPr>
            </w:pPr>
            <w:r w:rsidRPr="001B415A">
              <w:rPr>
                <w:rFonts w:cs="Times New Roman"/>
                <w:color w:val="000000" w:themeColor="text1"/>
                <w:szCs w:val="24"/>
              </w:rPr>
              <w:t>Poisson’s ratio</w:t>
            </w:r>
          </w:p>
        </w:tc>
        <w:tc>
          <w:tcPr>
            <w:tcW w:w="2670" w:type="dxa"/>
            <w:vAlign w:val="center"/>
          </w:tcPr>
          <w:p w:rsidR="004A415B" w:rsidRPr="00236486" w:rsidRDefault="00EB59FC" w:rsidP="00236486">
            <w:pPr>
              <w:jc w:val="center"/>
              <w:rPr>
                <w:rFonts w:cs="Times New Roman"/>
                <w:color w:val="000000" w:themeColor="text1"/>
                <w:szCs w:val="24"/>
              </w:rPr>
            </w:pPr>
            <w:r w:rsidRPr="00236486">
              <w:rPr>
                <w:rFonts w:cs="Times New Roman"/>
                <w:color w:val="000000" w:themeColor="text1"/>
                <w:szCs w:val="24"/>
              </w:rPr>
              <w:t>0.34</w:t>
            </w:r>
          </w:p>
        </w:tc>
        <w:tc>
          <w:tcPr>
            <w:tcW w:w="2670" w:type="dxa"/>
            <w:vAlign w:val="center"/>
          </w:tcPr>
          <w:p w:rsidR="004A415B" w:rsidRPr="00236486" w:rsidRDefault="00EB59FC" w:rsidP="00236486">
            <w:pPr>
              <w:jc w:val="center"/>
              <w:rPr>
                <w:rFonts w:cs="Times New Roman"/>
                <w:color w:val="000000" w:themeColor="text1"/>
                <w:szCs w:val="24"/>
              </w:rPr>
            </w:pPr>
            <w:r w:rsidRPr="00236486">
              <w:rPr>
                <w:rFonts w:cs="Times New Roman"/>
                <w:color w:val="000000" w:themeColor="text1"/>
                <w:szCs w:val="24"/>
              </w:rPr>
              <w:t>_</w:t>
            </w:r>
          </w:p>
        </w:tc>
      </w:tr>
      <w:tr w:rsidR="004A415B" w:rsidTr="004C5ABE">
        <w:trPr>
          <w:trHeight w:val="586"/>
        </w:trPr>
        <w:tc>
          <w:tcPr>
            <w:tcW w:w="2670" w:type="dxa"/>
            <w:vAlign w:val="center"/>
          </w:tcPr>
          <w:p w:rsidR="004A415B" w:rsidRPr="001B415A" w:rsidRDefault="00EB59FC" w:rsidP="00236486">
            <w:pPr>
              <w:jc w:val="center"/>
              <w:rPr>
                <w:rFonts w:cs="Times New Roman"/>
                <w:color w:val="000000" w:themeColor="text1"/>
                <w:szCs w:val="24"/>
              </w:rPr>
            </w:pPr>
            <w:r w:rsidRPr="001B415A">
              <w:rPr>
                <w:rFonts w:cs="Times New Roman"/>
                <w:color w:val="000000" w:themeColor="text1"/>
                <w:szCs w:val="24"/>
                <w:shd w:val="clear" w:color="auto" w:fill="FFFFFF"/>
              </w:rPr>
              <w:t>Young's modulus</w:t>
            </w:r>
          </w:p>
        </w:tc>
        <w:tc>
          <w:tcPr>
            <w:tcW w:w="2670" w:type="dxa"/>
            <w:vAlign w:val="center"/>
          </w:tcPr>
          <w:p w:rsidR="004A415B" w:rsidRPr="00236486" w:rsidRDefault="00EB59FC" w:rsidP="00236486">
            <w:pPr>
              <w:jc w:val="center"/>
              <w:rPr>
                <w:rFonts w:cs="Times New Roman"/>
                <w:color w:val="000000" w:themeColor="text1"/>
                <w:szCs w:val="24"/>
              </w:rPr>
            </w:pPr>
            <w:r w:rsidRPr="00236486">
              <w:rPr>
                <w:rFonts w:cs="Times New Roman"/>
                <w:color w:val="000000" w:themeColor="text1"/>
                <w:szCs w:val="24"/>
              </w:rPr>
              <w:t>5</w:t>
            </w:r>
          </w:p>
        </w:tc>
        <w:tc>
          <w:tcPr>
            <w:tcW w:w="2670" w:type="dxa"/>
            <w:vAlign w:val="center"/>
          </w:tcPr>
          <w:p w:rsidR="004A415B" w:rsidRPr="00236486" w:rsidRDefault="00EB59FC" w:rsidP="00236486">
            <w:pPr>
              <w:jc w:val="center"/>
              <w:rPr>
                <w:rFonts w:cs="Times New Roman"/>
                <w:color w:val="000000" w:themeColor="text1"/>
                <w:szCs w:val="24"/>
              </w:rPr>
            </w:pPr>
            <w:r w:rsidRPr="00236486">
              <w:rPr>
                <w:rFonts w:cs="Times New Roman"/>
                <w:color w:val="000000" w:themeColor="text1"/>
                <w:szCs w:val="24"/>
              </w:rPr>
              <w:t>10</w:t>
            </w:r>
            <w:r w:rsidRPr="00236486">
              <w:rPr>
                <w:rFonts w:cs="Times New Roman"/>
                <w:color w:val="000000" w:themeColor="text1"/>
                <w:szCs w:val="24"/>
                <w:vertAlign w:val="superscript"/>
              </w:rPr>
              <w:t>10</w:t>
            </w:r>
            <w:r w:rsidRPr="00236486">
              <w:rPr>
                <w:rFonts w:cs="Times New Roman"/>
                <w:color w:val="000000" w:themeColor="text1"/>
                <w:szCs w:val="24"/>
              </w:rPr>
              <w:t xml:space="preserve"> N/m</w:t>
            </w:r>
          </w:p>
        </w:tc>
      </w:tr>
      <w:tr w:rsidR="004A415B" w:rsidTr="004C5ABE">
        <w:trPr>
          <w:trHeight w:val="586"/>
        </w:trPr>
        <w:tc>
          <w:tcPr>
            <w:tcW w:w="2670" w:type="dxa"/>
            <w:vAlign w:val="center"/>
          </w:tcPr>
          <w:p w:rsidR="004A415B" w:rsidRPr="001B415A" w:rsidRDefault="001B415A" w:rsidP="00236486">
            <w:pPr>
              <w:jc w:val="center"/>
              <w:rPr>
                <w:rFonts w:cs="Times New Roman"/>
                <w:color w:val="000000" w:themeColor="text1"/>
                <w:szCs w:val="24"/>
              </w:rPr>
            </w:pPr>
            <w:r>
              <w:rPr>
                <w:rFonts w:cs="Times New Roman"/>
                <w:color w:val="000000" w:themeColor="text1"/>
                <w:szCs w:val="24"/>
                <w:shd w:val="clear" w:color="auto" w:fill="FFFFFF"/>
              </w:rPr>
              <w:t>D</w:t>
            </w:r>
            <w:r w:rsidR="00EB59FC" w:rsidRPr="001B415A">
              <w:rPr>
                <w:rFonts w:cs="Times New Roman"/>
                <w:color w:val="000000" w:themeColor="text1"/>
                <w:szCs w:val="24"/>
                <w:shd w:val="clear" w:color="auto" w:fill="FFFFFF"/>
              </w:rPr>
              <w:t>issipation factor</w:t>
            </w:r>
          </w:p>
        </w:tc>
        <w:tc>
          <w:tcPr>
            <w:tcW w:w="2670" w:type="dxa"/>
            <w:vAlign w:val="center"/>
          </w:tcPr>
          <w:p w:rsidR="004A415B" w:rsidRPr="00236486" w:rsidRDefault="00EB59FC" w:rsidP="00236486">
            <w:pPr>
              <w:jc w:val="center"/>
              <w:rPr>
                <w:rFonts w:cs="Times New Roman"/>
                <w:color w:val="000000" w:themeColor="text1"/>
                <w:szCs w:val="24"/>
              </w:rPr>
            </w:pPr>
            <w:r w:rsidRPr="00236486">
              <w:rPr>
                <w:rFonts w:cs="Times New Roman"/>
                <w:color w:val="000000" w:themeColor="text1"/>
                <w:szCs w:val="24"/>
              </w:rPr>
              <w:t>0.5</w:t>
            </w:r>
          </w:p>
        </w:tc>
        <w:tc>
          <w:tcPr>
            <w:tcW w:w="2670" w:type="dxa"/>
            <w:vAlign w:val="center"/>
          </w:tcPr>
          <w:p w:rsidR="004A415B" w:rsidRPr="00236486" w:rsidRDefault="00EB59FC" w:rsidP="00236486">
            <w:pPr>
              <w:jc w:val="center"/>
              <w:rPr>
                <w:rFonts w:cs="Times New Roman"/>
                <w:color w:val="000000" w:themeColor="text1"/>
                <w:szCs w:val="24"/>
              </w:rPr>
            </w:pPr>
            <w:r w:rsidRPr="00236486">
              <w:rPr>
                <w:rFonts w:cs="Times New Roman"/>
                <w:color w:val="000000" w:themeColor="text1"/>
                <w:szCs w:val="24"/>
              </w:rPr>
              <w:t>%</w:t>
            </w:r>
          </w:p>
        </w:tc>
      </w:tr>
      <w:tr w:rsidR="004A415B" w:rsidTr="004C5ABE">
        <w:trPr>
          <w:trHeight w:val="586"/>
        </w:trPr>
        <w:tc>
          <w:tcPr>
            <w:tcW w:w="2670" w:type="dxa"/>
            <w:vAlign w:val="center"/>
          </w:tcPr>
          <w:p w:rsidR="004A415B" w:rsidRPr="001B415A" w:rsidRDefault="001B415A" w:rsidP="00236486">
            <w:pPr>
              <w:jc w:val="center"/>
              <w:rPr>
                <w:rFonts w:cs="Times New Roman"/>
                <w:color w:val="000000" w:themeColor="text1"/>
                <w:szCs w:val="24"/>
              </w:rPr>
            </w:pPr>
            <w:r>
              <w:rPr>
                <w:rFonts w:cs="Times New Roman"/>
                <w:color w:val="000000" w:themeColor="text1"/>
                <w:szCs w:val="24"/>
              </w:rPr>
              <w:t>D</w:t>
            </w:r>
            <w:r w:rsidR="00EB59FC" w:rsidRPr="001B415A">
              <w:rPr>
                <w:rFonts w:cs="Times New Roman"/>
                <w:color w:val="000000" w:themeColor="text1"/>
                <w:szCs w:val="24"/>
              </w:rPr>
              <w:t>ielectric constant</w:t>
            </w:r>
          </w:p>
        </w:tc>
        <w:tc>
          <w:tcPr>
            <w:tcW w:w="2670" w:type="dxa"/>
            <w:vAlign w:val="center"/>
          </w:tcPr>
          <w:p w:rsidR="004A415B" w:rsidRPr="00236486" w:rsidRDefault="00127413" w:rsidP="00236486">
            <w:pPr>
              <w:jc w:val="center"/>
              <w:rPr>
                <w:rFonts w:cs="Times New Roman"/>
                <w:color w:val="000000" w:themeColor="text1"/>
                <w:szCs w:val="24"/>
              </w:rPr>
            </w:pPr>
            <w:r w:rsidRPr="00236486">
              <w:rPr>
                <w:rFonts w:cs="Times New Roman"/>
                <w:color w:val="000000" w:themeColor="text1"/>
                <w:szCs w:val="24"/>
              </w:rPr>
              <w:t>2800</w:t>
            </w:r>
          </w:p>
        </w:tc>
        <w:tc>
          <w:tcPr>
            <w:tcW w:w="2670" w:type="dxa"/>
            <w:vAlign w:val="center"/>
          </w:tcPr>
          <w:p w:rsidR="004A415B" w:rsidRPr="00236486" w:rsidRDefault="00127413" w:rsidP="00236486">
            <w:pPr>
              <w:jc w:val="center"/>
              <w:rPr>
                <w:rFonts w:cs="Times New Roman"/>
                <w:color w:val="000000" w:themeColor="text1"/>
                <w:szCs w:val="24"/>
                <w:vertAlign w:val="subscript"/>
              </w:rPr>
            </w:pPr>
            <w:r w:rsidRPr="00236486">
              <w:rPr>
                <w:rFonts w:cs="Times New Roman"/>
                <w:color w:val="000000" w:themeColor="text1"/>
                <w:sz w:val="21"/>
                <w:szCs w:val="21"/>
                <w:shd w:val="clear" w:color="auto" w:fill="FFFFFF"/>
              </w:rPr>
              <w:t>Ɛ</w:t>
            </w:r>
            <w:r w:rsidRPr="00236486">
              <w:rPr>
                <w:rFonts w:cs="Times New Roman"/>
                <w:color w:val="000000" w:themeColor="text1"/>
                <w:szCs w:val="24"/>
                <w:vertAlign w:val="superscript"/>
              </w:rPr>
              <w:t>T</w:t>
            </w:r>
            <w:r w:rsidRPr="00236486">
              <w:rPr>
                <w:rFonts w:cs="Times New Roman"/>
                <w:color w:val="000000" w:themeColor="text1"/>
                <w:szCs w:val="24"/>
              </w:rPr>
              <w:t>33/</w:t>
            </w:r>
            <w:r w:rsidRPr="00236486">
              <w:rPr>
                <w:rFonts w:cs="Times New Roman"/>
                <w:color w:val="000000" w:themeColor="text1"/>
                <w:sz w:val="21"/>
                <w:szCs w:val="21"/>
                <w:shd w:val="clear" w:color="auto" w:fill="FFFFFF"/>
              </w:rPr>
              <w:t>Ɛ</w:t>
            </w:r>
            <w:r w:rsidRPr="00236486">
              <w:rPr>
                <w:rFonts w:cs="Times New Roman"/>
                <w:color w:val="000000" w:themeColor="text1"/>
                <w:szCs w:val="24"/>
                <w:vertAlign w:val="subscript"/>
              </w:rPr>
              <w:t>0</w:t>
            </w:r>
          </w:p>
        </w:tc>
      </w:tr>
      <w:tr w:rsidR="00EB59FC" w:rsidTr="004C5ABE">
        <w:trPr>
          <w:trHeight w:val="586"/>
        </w:trPr>
        <w:tc>
          <w:tcPr>
            <w:tcW w:w="2670" w:type="dxa"/>
            <w:vAlign w:val="center"/>
          </w:tcPr>
          <w:p w:rsidR="00EB59FC" w:rsidRPr="001B415A" w:rsidRDefault="00EB59FC" w:rsidP="00236486">
            <w:pPr>
              <w:jc w:val="center"/>
              <w:rPr>
                <w:rFonts w:cs="Times New Roman"/>
                <w:color w:val="000000" w:themeColor="text1"/>
                <w:szCs w:val="24"/>
              </w:rPr>
            </w:pPr>
            <w:r w:rsidRPr="001B415A">
              <w:rPr>
                <w:rFonts w:cs="Times New Roman"/>
                <w:color w:val="000000" w:themeColor="text1"/>
                <w:szCs w:val="24"/>
              </w:rPr>
              <w:t>Piezoelectric charge constant</w:t>
            </w:r>
          </w:p>
        </w:tc>
        <w:tc>
          <w:tcPr>
            <w:tcW w:w="2670" w:type="dxa"/>
            <w:vAlign w:val="center"/>
          </w:tcPr>
          <w:tbl>
            <w:tblPr>
              <w:tblStyle w:val="TableGrid"/>
              <w:tblW w:w="0" w:type="auto"/>
              <w:tblInd w:w="12" w:type="dxa"/>
              <w:tblLook w:val="04A0" w:firstRow="1" w:lastRow="0" w:firstColumn="1" w:lastColumn="0" w:noHBand="0" w:noVBand="1"/>
            </w:tblPr>
            <w:tblGrid>
              <w:gridCol w:w="1208"/>
              <w:gridCol w:w="1209"/>
            </w:tblGrid>
            <w:tr w:rsidR="00236486" w:rsidRPr="00236486" w:rsidTr="004C5ABE">
              <w:trPr>
                <w:trHeight w:val="444"/>
              </w:trPr>
              <w:tc>
                <w:tcPr>
                  <w:tcW w:w="1208" w:type="dxa"/>
                </w:tcPr>
                <w:p w:rsidR="00127413" w:rsidRPr="00236486" w:rsidRDefault="00236486" w:rsidP="00236486">
                  <w:pPr>
                    <w:jc w:val="center"/>
                    <w:rPr>
                      <w:rFonts w:cs="Times New Roman"/>
                      <w:color w:val="000000" w:themeColor="text1"/>
                      <w:szCs w:val="24"/>
                    </w:rPr>
                  </w:pPr>
                  <w:r w:rsidRPr="00236486">
                    <w:rPr>
                      <w:rFonts w:cs="Times New Roman"/>
                      <w:color w:val="000000" w:themeColor="text1"/>
                      <w:szCs w:val="24"/>
                    </w:rPr>
                    <w:t>d33</w:t>
                  </w:r>
                </w:p>
              </w:tc>
              <w:tc>
                <w:tcPr>
                  <w:tcW w:w="1209" w:type="dxa"/>
                </w:tcPr>
                <w:p w:rsidR="00127413" w:rsidRPr="00236486" w:rsidRDefault="00236486" w:rsidP="00236486">
                  <w:pPr>
                    <w:jc w:val="center"/>
                    <w:rPr>
                      <w:rFonts w:cs="Times New Roman"/>
                      <w:color w:val="000000" w:themeColor="text1"/>
                      <w:szCs w:val="24"/>
                    </w:rPr>
                  </w:pPr>
                  <w:r w:rsidRPr="00236486">
                    <w:rPr>
                      <w:rFonts w:cs="Times New Roman"/>
                      <w:color w:val="000000" w:themeColor="text1"/>
                      <w:szCs w:val="24"/>
                    </w:rPr>
                    <w:t>550</w:t>
                  </w:r>
                </w:p>
              </w:tc>
            </w:tr>
            <w:tr w:rsidR="00236486" w:rsidRPr="00236486" w:rsidTr="004C5ABE">
              <w:trPr>
                <w:trHeight w:val="444"/>
              </w:trPr>
              <w:tc>
                <w:tcPr>
                  <w:tcW w:w="1208" w:type="dxa"/>
                </w:tcPr>
                <w:p w:rsidR="00127413" w:rsidRPr="00236486" w:rsidRDefault="00236486" w:rsidP="00236486">
                  <w:pPr>
                    <w:jc w:val="center"/>
                    <w:rPr>
                      <w:rFonts w:cs="Times New Roman"/>
                      <w:color w:val="000000" w:themeColor="text1"/>
                      <w:szCs w:val="24"/>
                    </w:rPr>
                  </w:pPr>
                  <w:r w:rsidRPr="00236486">
                    <w:rPr>
                      <w:rFonts w:cs="Times New Roman"/>
                      <w:color w:val="000000" w:themeColor="text1"/>
                      <w:szCs w:val="24"/>
                    </w:rPr>
                    <w:t>d31</w:t>
                  </w:r>
                </w:p>
              </w:tc>
              <w:tc>
                <w:tcPr>
                  <w:tcW w:w="1209" w:type="dxa"/>
                </w:tcPr>
                <w:p w:rsidR="00127413" w:rsidRPr="00236486" w:rsidRDefault="00236486" w:rsidP="00236486">
                  <w:pPr>
                    <w:jc w:val="center"/>
                    <w:rPr>
                      <w:rFonts w:cs="Times New Roman"/>
                      <w:color w:val="000000" w:themeColor="text1"/>
                      <w:szCs w:val="24"/>
                    </w:rPr>
                  </w:pPr>
                  <w:r w:rsidRPr="00236486">
                    <w:rPr>
                      <w:rFonts w:cs="Times New Roman"/>
                      <w:color w:val="000000" w:themeColor="text1"/>
                      <w:szCs w:val="24"/>
                    </w:rPr>
                    <w:t>-210</w:t>
                  </w:r>
                </w:p>
              </w:tc>
            </w:tr>
          </w:tbl>
          <w:p w:rsidR="00EB59FC" w:rsidRPr="00236486" w:rsidRDefault="00EB59FC" w:rsidP="00236486">
            <w:pPr>
              <w:jc w:val="center"/>
              <w:rPr>
                <w:rFonts w:cs="Times New Roman"/>
                <w:color w:val="000000" w:themeColor="text1"/>
                <w:szCs w:val="24"/>
              </w:rPr>
            </w:pPr>
          </w:p>
        </w:tc>
        <w:tc>
          <w:tcPr>
            <w:tcW w:w="2670" w:type="dxa"/>
            <w:vAlign w:val="center"/>
          </w:tcPr>
          <w:p w:rsidR="00EB59FC" w:rsidRPr="00236486" w:rsidRDefault="00127413" w:rsidP="00236486">
            <w:pPr>
              <w:jc w:val="center"/>
              <w:rPr>
                <w:rFonts w:cs="Times New Roman"/>
                <w:color w:val="000000" w:themeColor="text1"/>
                <w:szCs w:val="24"/>
              </w:rPr>
            </w:pPr>
            <w:proofErr w:type="spellStart"/>
            <w:r w:rsidRPr="00236486">
              <w:rPr>
                <w:rFonts w:cs="Times New Roman"/>
                <w:color w:val="000000" w:themeColor="text1"/>
                <w:szCs w:val="24"/>
              </w:rPr>
              <w:t>pC</w:t>
            </w:r>
            <w:proofErr w:type="spellEnd"/>
            <w:r w:rsidRPr="00236486">
              <w:rPr>
                <w:rFonts w:cs="Times New Roman"/>
                <w:color w:val="000000" w:themeColor="text1"/>
                <w:szCs w:val="24"/>
              </w:rPr>
              <w:t>/N</w:t>
            </w:r>
          </w:p>
        </w:tc>
      </w:tr>
      <w:tr w:rsidR="00EB59FC" w:rsidTr="004C5ABE">
        <w:trPr>
          <w:trHeight w:val="586"/>
        </w:trPr>
        <w:tc>
          <w:tcPr>
            <w:tcW w:w="2670" w:type="dxa"/>
            <w:vAlign w:val="center"/>
          </w:tcPr>
          <w:p w:rsidR="00EB59FC" w:rsidRPr="001B415A" w:rsidRDefault="00236486" w:rsidP="00236486">
            <w:pPr>
              <w:jc w:val="center"/>
              <w:rPr>
                <w:rFonts w:cs="Times New Roman"/>
                <w:color w:val="000000" w:themeColor="text1"/>
                <w:szCs w:val="24"/>
              </w:rPr>
            </w:pPr>
            <w:r w:rsidRPr="001B415A">
              <w:rPr>
                <w:rFonts w:cs="Times New Roman"/>
                <w:color w:val="000000" w:themeColor="text1"/>
                <w:szCs w:val="24"/>
              </w:rPr>
              <w:t>P</w:t>
            </w:r>
            <w:r w:rsidR="00127413" w:rsidRPr="001B415A">
              <w:rPr>
                <w:rFonts w:cs="Times New Roman"/>
                <w:color w:val="000000" w:themeColor="text1"/>
                <w:szCs w:val="24"/>
              </w:rPr>
              <w:t>iezoelectric voltage constant</w:t>
            </w:r>
          </w:p>
        </w:tc>
        <w:tc>
          <w:tcPr>
            <w:tcW w:w="2670" w:type="dxa"/>
            <w:vAlign w:val="center"/>
          </w:tcPr>
          <w:tbl>
            <w:tblPr>
              <w:tblStyle w:val="TableGrid"/>
              <w:tblW w:w="0" w:type="auto"/>
              <w:tblInd w:w="12" w:type="dxa"/>
              <w:tblLook w:val="04A0" w:firstRow="1" w:lastRow="0" w:firstColumn="1" w:lastColumn="0" w:noHBand="0" w:noVBand="1"/>
            </w:tblPr>
            <w:tblGrid>
              <w:gridCol w:w="1208"/>
              <w:gridCol w:w="1209"/>
            </w:tblGrid>
            <w:tr w:rsidR="00236486" w:rsidRPr="00236486" w:rsidTr="004C5ABE">
              <w:trPr>
                <w:trHeight w:val="444"/>
              </w:trPr>
              <w:tc>
                <w:tcPr>
                  <w:tcW w:w="1208" w:type="dxa"/>
                </w:tcPr>
                <w:p w:rsidR="00236486" w:rsidRPr="00236486" w:rsidRDefault="00236486" w:rsidP="00236486">
                  <w:pPr>
                    <w:jc w:val="center"/>
                    <w:rPr>
                      <w:rFonts w:cs="Times New Roman"/>
                      <w:color w:val="000000" w:themeColor="text1"/>
                      <w:szCs w:val="24"/>
                    </w:rPr>
                  </w:pPr>
                  <w:r w:rsidRPr="00236486">
                    <w:rPr>
                      <w:rFonts w:cs="Times New Roman"/>
                      <w:color w:val="000000" w:themeColor="text1"/>
                      <w:szCs w:val="24"/>
                    </w:rPr>
                    <w:t>g33</w:t>
                  </w:r>
                </w:p>
              </w:tc>
              <w:tc>
                <w:tcPr>
                  <w:tcW w:w="1209" w:type="dxa"/>
                </w:tcPr>
                <w:p w:rsidR="00236486" w:rsidRPr="00236486" w:rsidRDefault="00236486" w:rsidP="00236486">
                  <w:pPr>
                    <w:jc w:val="center"/>
                    <w:rPr>
                      <w:rFonts w:cs="Times New Roman"/>
                      <w:color w:val="000000" w:themeColor="text1"/>
                      <w:szCs w:val="24"/>
                    </w:rPr>
                  </w:pPr>
                  <w:r w:rsidRPr="00236486">
                    <w:rPr>
                      <w:rFonts w:cs="Times New Roman"/>
                      <w:color w:val="000000" w:themeColor="text1"/>
                      <w:szCs w:val="24"/>
                    </w:rPr>
                    <w:t>22.5</w:t>
                  </w:r>
                </w:p>
              </w:tc>
            </w:tr>
            <w:tr w:rsidR="00236486" w:rsidRPr="00236486" w:rsidTr="004C5ABE">
              <w:trPr>
                <w:trHeight w:val="444"/>
              </w:trPr>
              <w:tc>
                <w:tcPr>
                  <w:tcW w:w="1208" w:type="dxa"/>
                </w:tcPr>
                <w:p w:rsidR="00236486" w:rsidRPr="00236486" w:rsidRDefault="00236486" w:rsidP="00236486">
                  <w:pPr>
                    <w:jc w:val="center"/>
                    <w:rPr>
                      <w:rFonts w:cs="Times New Roman"/>
                      <w:color w:val="000000" w:themeColor="text1"/>
                      <w:szCs w:val="24"/>
                    </w:rPr>
                  </w:pPr>
                  <w:r w:rsidRPr="00236486">
                    <w:rPr>
                      <w:rFonts w:cs="Times New Roman"/>
                      <w:color w:val="000000" w:themeColor="text1"/>
                      <w:szCs w:val="24"/>
                    </w:rPr>
                    <w:t>g31</w:t>
                  </w:r>
                </w:p>
              </w:tc>
              <w:tc>
                <w:tcPr>
                  <w:tcW w:w="1209" w:type="dxa"/>
                </w:tcPr>
                <w:p w:rsidR="00236486" w:rsidRPr="00236486" w:rsidRDefault="00236486" w:rsidP="00236486">
                  <w:pPr>
                    <w:jc w:val="center"/>
                    <w:rPr>
                      <w:rFonts w:cs="Times New Roman"/>
                      <w:color w:val="000000" w:themeColor="text1"/>
                      <w:szCs w:val="24"/>
                    </w:rPr>
                  </w:pPr>
                  <w:r w:rsidRPr="00236486">
                    <w:rPr>
                      <w:rFonts w:cs="Times New Roman"/>
                      <w:color w:val="000000" w:themeColor="text1"/>
                      <w:szCs w:val="24"/>
                    </w:rPr>
                    <w:t>-8</w:t>
                  </w:r>
                </w:p>
              </w:tc>
            </w:tr>
          </w:tbl>
          <w:p w:rsidR="00EB59FC" w:rsidRPr="00236486" w:rsidRDefault="00EB59FC" w:rsidP="00236486">
            <w:pPr>
              <w:jc w:val="center"/>
              <w:rPr>
                <w:rFonts w:cs="Times New Roman"/>
                <w:color w:val="000000" w:themeColor="text1"/>
                <w:szCs w:val="24"/>
              </w:rPr>
            </w:pPr>
          </w:p>
        </w:tc>
        <w:tc>
          <w:tcPr>
            <w:tcW w:w="2670" w:type="dxa"/>
            <w:vAlign w:val="center"/>
          </w:tcPr>
          <w:p w:rsidR="00EB59FC" w:rsidRPr="00236486" w:rsidRDefault="00127413" w:rsidP="00236486">
            <w:pPr>
              <w:jc w:val="center"/>
              <w:rPr>
                <w:rFonts w:cs="Times New Roman"/>
                <w:color w:val="000000" w:themeColor="text1"/>
                <w:szCs w:val="24"/>
              </w:rPr>
            </w:pPr>
            <w:r w:rsidRPr="00236486">
              <w:rPr>
                <w:rFonts w:cs="Times New Roman"/>
                <w:color w:val="000000" w:themeColor="text1"/>
                <w:szCs w:val="24"/>
              </w:rPr>
              <w:t>10</w:t>
            </w:r>
            <w:r w:rsidRPr="00236486">
              <w:rPr>
                <w:rFonts w:cs="Times New Roman"/>
                <w:color w:val="000000" w:themeColor="text1"/>
                <w:szCs w:val="24"/>
                <w:vertAlign w:val="superscript"/>
              </w:rPr>
              <w:t>-3</w:t>
            </w:r>
            <w:r w:rsidRPr="00236486">
              <w:rPr>
                <w:rFonts w:cs="Times New Roman"/>
                <w:color w:val="000000" w:themeColor="text1"/>
                <w:szCs w:val="24"/>
              </w:rPr>
              <w:t>Vm/N</w:t>
            </w:r>
          </w:p>
        </w:tc>
      </w:tr>
      <w:tr w:rsidR="00127413" w:rsidTr="004C5ABE">
        <w:trPr>
          <w:trHeight w:val="586"/>
        </w:trPr>
        <w:tc>
          <w:tcPr>
            <w:tcW w:w="2670" w:type="dxa"/>
            <w:vAlign w:val="center"/>
          </w:tcPr>
          <w:p w:rsidR="00127413" w:rsidRPr="001B415A" w:rsidRDefault="00236486" w:rsidP="00236486">
            <w:pPr>
              <w:jc w:val="center"/>
              <w:rPr>
                <w:rFonts w:cs="Times New Roman"/>
                <w:color w:val="000000" w:themeColor="text1"/>
                <w:szCs w:val="24"/>
              </w:rPr>
            </w:pPr>
            <w:r w:rsidRPr="001B415A">
              <w:rPr>
                <w:rFonts w:cs="Times New Roman"/>
                <w:color w:val="000000" w:themeColor="text1"/>
                <w:szCs w:val="24"/>
              </w:rPr>
              <w:t>C</w:t>
            </w:r>
            <w:r w:rsidR="00127413" w:rsidRPr="001B415A">
              <w:rPr>
                <w:rFonts w:cs="Times New Roman"/>
                <w:color w:val="000000" w:themeColor="text1"/>
                <w:szCs w:val="24"/>
              </w:rPr>
              <w:t>oupling factor</w:t>
            </w:r>
          </w:p>
        </w:tc>
        <w:tc>
          <w:tcPr>
            <w:tcW w:w="2670" w:type="dxa"/>
            <w:vAlign w:val="center"/>
          </w:tcPr>
          <w:tbl>
            <w:tblPr>
              <w:tblStyle w:val="TableGrid"/>
              <w:tblW w:w="0" w:type="auto"/>
              <w:tblInd w:w="12" w:type="dxa"/>
              <w:tblLook w:val="04A0" w:firstRow="1" w:lastRow="0" w:firstColumn="1" w:lastColumn="0" w:noHBand="0" w:noVBand="1"/>
            </w:tblPr>
            <w:tblGrid>
              <w:gridCol w:w="1208"/>
              <w:gridCol w:w="1209"/>
            </w:tblGrid>
            <w:tr w:rsidR="00236486" w:rsidRPr="00236486" w:rsidTr="004C5ABE">
              <w:trPr>
                <w:trHeight w:val="444"/>
              </w:trPr>
              <w:tc>
                <w:tcPr>
                  <w:tcW w:w="1208" w:type="dxa"/>
                </w:tcPr>
                <w:p w:rsidR="00236486" w:rsidRPr="00236486" w:rsidRDefault="00236486" w:rsidP="00236486">
                  <w:pPr>
                    <w:jc w:val="center"/>
                    <w:rPr>
                      <w:rFonts w:cs="Times New Roman"/>
                      <w:color w:val="000000" w:themeColor="text1"/>
                      <w:szCs w:val="24"/>
                    </w:rPr>
                  </w:pPr>
                  <w:r w:rsidRPr="00236486">
                    <w:rPr>
                      <w:rFonts w:cs="Times New Roman"/>
                      <w:color w:val="000000" w:themeColor="text1"/>
                      <w:szCs w:val="24"/>
                    </w:rPr>
                    <w:t>K33</w:t>
                  </w:r>
                </w:p>
              </w:tc>
              <w:tc>
                <w:tcPr>
                  <w:tcW w:w="1209" w:type="dxa"/>
                </w:tcPr>
                <w:p w:rsidR="00236486" w:rsidRPr="00236486" w:rsidRDefault="00236486" w:rsidP="00236486">
                  <w:pPr>
                    <w:jc w:val="center"/>
                    <w:rPr>
                      <w:rFonts w:cs="Times New Roman"/>
                      <w:color w:val="000000" w:themeColor="text1"/>
                      <w:szCs w:val="24"/>
                    </w:rPr>
                  </w:pPr>
                  <w:r w:rsidRPr="00236486">
                    <w:rPr>
                      <w:rFonts w:cs="Times New Roman"/>
                      <w:color w:val="000000" w:themeColor="text1"/>
                      <w:szCs w:val="24"/>
                    </w:rPr>
                    <w:t>0.72</w:t>
                  </w:r>
                </w:p>
              </w:tc>
            </w:tr>
            <w:tr w:rsidR="00236486" w:rsidRPr="00236486" w:rsidTr="004C5ABE">
              <w:trPr>
                <w:trHeight w:val="444"/>
              </w:trPr>
              <w:tc>
                <w:tcPr>
                  <w:tcW w:w="1208" w:type="dxa"/>
                </w:tcPr>
                <w:p w:rsidR="00236486" w:rsidRPr="00236486" w:rsidRDefault="00236486" w:rsidP="00236486">
                  <w:pPr>
                    <w:jc w:val="center"/>
                    <w:rPr>
                      <w:rFonts w:cs="Times New Roman"/>
                      <w:color w:val="000000" w:themeColor="text1"/>
                      <w:szCs w:val="24"/>
                    </w:rPr>
                  </w:pPr>
                  <w:r w:rsidRPr="00236486">
                    <w:rPr>
                      <w:rFonts w:cs="Times New Roman"/>
                      <w:color w:val="000000" w:themeColor="text1"/>
                      <w:szCs w:val="24"/>
                    </w:rPr>
                    <w:t>K31</w:t>
                  </w:r>
                </w:p>
              </w:tc>
              <w:tc>
                <w:tcPr>
                  <w:tcW w:w="1209" w:type="dxa"/>
                </w:tcPr>
                <w:p w:rsidR="00236486" w:rsidRPr="00236486" w:rsidRDefault="00236486" w:rsidP="00236486">
                  <w:pPr>
                    <w:jc w:val="center"/>
                    <w:rPr>
                      <w:rFonts w:cs="Times New Roman"/>
                      <w:color w:val="000000" w:themeColor="text1"/>
                      <w:szCs w:val="24"/>
                    </w:rPr>
                  </w:pPr>
                  <w:r w:rsidRPr="00236486">
                    <w:rPr>
                      <w:rFonts w:cs="Times New Roman"/>
                      <w:color w:val="000000" w:themeColor="text1"/>
                      <w:szCs w:val="24"/>
                    </w:rPr>
                    <w:t>0.3</w:t>
                  </w:r>
                </w:p>
              </w:tc>
            </w:tr>
          </w:tbl>
          <w:p w:rsidR="00127413" w:rsidRPr="00236486" w:rsidRDefault="00127413" w:rsidP="00236486">
            <w:pPr>
              <w:jc w:val="center"/>
              <w:rPr>
                <w:rFonts w:cs="Times New Roman"/>
                <w:color w:val="000000" w:themeColor="text1"/>
                <w:szCs w:val="24"/>
              </w:rPr>
            </w:pPr>
          </w:p>
        </w:tc>
        <w:tc>
          <w:tcPr>
            <w:tcW w:w="2670" w:type="dxa"/>
            <w:vAlign w:val="center"/>
          </w:tcPr>
          <w:p w:rsidR="00127413" w:rsidRPr="00236486" w:rsidRDefault="00236486" w:rsidP="00236486">
            <w:pPr>
              <w:jc w:val="center"/>
              <w:rPr>
                <w:rFonts w:cs="Times New Roman"/>
                <w:color w:val="000000" w:themeColor="text1"/>
                <w:szCs w:val="24"/>
              </w:rPr>
            </w:pPr>
            <w:r>
              <w:rPr>
                <w:rFonts w:cs="Times New Roman"/>
                <w:color w:val="000000" w:themeColor="text1"/>
                <w:szCs w:val="24"/>
              </w:rPr>
              <w:t>_</w:t>
            </w:r>
          </w:p>
        </w:tc>
      </w:tr>
    </w:tbl>
    <w:p w:rsidR="007003CE" w:rsidRDefault="007003CE" w:rsidP="001B415A">
      <w:pPr>
        <w:jc w:val="center"/>
        <w:rPr>
          <w:rFonts w:cs="Times New Roman"/>
        </w:rPr>
      </w:pPr>
    </w:p>
    <w:p w:rsidR="000E1EA3" w:rsidRDefault="000E1EA3" w:rsidP="00846B39">
      <w:pPr>
        <w:spacing w:line="360" w:lineRule="auto"/>
        <w:rPr>
          <w:rFonts w:cs="Times New Roman"/>
          <w:szCs w:val="24"/>
        </w:rPr>
      </w:pPr>
    </w:p>
    <w:p w:rsidR="00D97D15" w:rsidRDefault="00D97D15" w:rsidP="00846B39">
      <w:pPr>
        <w:spacing w:line="360" w:lineRule="auto"/>
        <w:rPr>
          <w:rFonts w:cs="Times New Roman"/>
          <w:szCs w:val="24"/>
        </w:rPr>
      </w:pPr>
    </w:p>
    <w:p w:rsidR="00BC2F21" w:rsidRDefault="00BC2F21" w:rsidP="00846B39">
      <w:pPr>
        <w:spacing w:line="360" w:lineRule="auto"/>
        <w:rPr>
          <w:rFonts w:cs="Times New Roman"/>
          <w:szCs w:val="24"/>
        </w:rPr>
      </w:pPr>
    </w:p>
    <w:p w:rsidR="00420CF1" w:rsidRDefault="00420CF1" w:rsidP="00846B39">
      <w:pPr>
        <w:spacing w:line="360" w:lineRule="auto"/>
        <w:rPr>
          <w:rFonts w:cs="Times New Roman"/>
          <w:b/>
          <w:iCs/>
          <w:szCs w:val="23"/>
        </w:rPr>
      </w:pPr>
    </w:p>
    <w:p w:rsidR="00347BF8" w:rsidRDefault="00347BF8" w:rsidP="00642A99">
      <w:pPr>
        <w:pStyle w:val="Heading3"/>
      </w:pPr>
      <w:bookmarkStart w:id="111" w:name="_Toc61289642"/>
      <w:r>
        <w:lastRenderedPageBreak/>
        <w:t>3.4</w:t>
      </w:r>
      <w:r w:rsidR="008A1025" w:rsidRPr="008A1025">
        <w:t xml:space="preserve">. </w:t>
      </w:r>
      <w:r w:rsidR="00BC2F21" w:rsidRPr="00901103">
        <w:t>Circuit Design</w:t>
      </w:r>
      <w:bookmarkEnd w:id="111"/>
    </w:p>
    <w:p w:rsidR="00642A99" w:rsidRPr="00642A99" w:rsidRDefault="00642A99" w:rsidP="00642A99"/>
    <w:p w:rsidR="00432DB4" w:rsidRPr="00432DB4" w:rsidRDefault="00432DB4" w:rsidP="00156095">
      <w:pPr>
        <w:pStyle w:val="Heading4"/>
        <w:numPr>
          <w:ilvl w:val="0"/>
          <w:numId w:val="14"/>
        </w:numPr>
        <w:spacing w:line="360" w:lineRule="auto"/>
      </w:pPr>
      <w:bookmarkStart w:id="112" w:name="_Toc61289643"/>
      <w:r>
        <w:t xml:space="preserve">3.4.1. </w:t>
      </w:r>
      <w:r w:rsidR="00BC2F21">
        <w:t>NiMH</w:t>
      </w:r>
      <w:r w:rsidR="00BC2F21" w:rsidRPr="00901103">
        <w:t xml:space="preserve"> battery</w:t>
      </w:r>
      <w:r w:rsidR="00BC2F21">
        <w:t xml:space="preserve"> </w:t>
      </w:r>
      <w:r w:rsidR="00BC2F21" w:rsidRPr="00901103">
        <w:t>circuit design</w:t>
      </w:r>
      <w:bookmarkEnd w:id="112"/>
    </w:p>
    <w:p w:rsidR="00432DB4" w:rsidRPr="00B90C0B" w:rsidRDefault="003451A8" w:rsidP="00156F8D">
      <w:pPr>
        <w:pStyle w:val="ListParagraph"/>
        <w:spacing w:line="360" w:lineRule="auto"/>
        <w:ind w:left="360" w:firstLine="360"/>
        <w:rPr>
          <w:rFonts w:cs="Times New Roman"/>
          <w:iCs/>
          <w:szCs w:val="23"/>
        </w:rPr>
      </w:pPr>
      <w:r w:rsidRPr="00B90C0B">
        <w:rPr>
          <w:rFonts w:cs="Times New Roman"/>
          <w:iCs/>
          <w:szCs w:val="23"/>
        </w:rPr>
        <w:t>The nickel metal hydride battery was selected for the battery charging experiments b</w:t>
      </w:r>
      <w:r w:rsidR="000E1EA3" w:rsidRPr="00B90C0B">
        <w:rPr>
          <w:rFonts w:cs="Times New Roman"/>
          <w:iCs/>
          <w:szCs w:val="23"/>
        </w:rPr>
        <w:t xml:space="preserve">ecause </w:t>
      </w:r>
      <w:r w:rsidR="000E1EA3" w:rsidRPr="00B90C0B">
        <w:rPr>
          <w:rFonts w:cs="Times New Roman"/>
          <w:szCs w:val="23"/>
        </w:rPr>
        <w:t>rechargeable 1.2V NiMH battery does not require a specific battery charging circuitry</w:t>
      </w:r>
      <w:r w:rsidR="00FB57B2" w:rsidRPr="00B90C0B">
        <w:rPr>
          <w:rFonts w:cs="Times New Roman"/>
          <w:szCs w:val="23"/>
        </w:rPr>
        <w:t xml:space="preserve"> [63</w:t>
      </w:r>
      <w:r w:rsidR="00AA6E99" w:rsidRPr="00B90C0B">
        <w:rPr>
          <w:rFonts w:cs="Times New Roman"/>
          <w:szCs w:val="23"/>
        </w:rPr>
        <w:t>]</w:t>
      </w:r>
      <w:r w:rsidR="000E1EA3" w:rsidRPr="00B90C0B">
        <w:rPr>
          <w:rFonts w:cs="Times New Roman"/>
          <w:szCs w:val="23"/>
        </w:rPr>
        <w:t>. It is connected parallel with the capacitor to store the electrical power generated by the piezoelectric</w:t>
      </w:r>
      <w:r w:rsidR="00432DB4" w:rsidRPr="00B90C0B">
        <w:rPr>
          <w:rFonts w:cs="Times New Roman"/>
          <w:szCs w:val="23"/>
        </w:rPr>
        <w:t xml:space="preserve"> components</w:t>
      </w:r>
      <w:r w:rsidR="000E1EA3" w:rsidRPr="00B90C0B">
        <w:rPr>
          <w:rFonts w:cs="Times New Roman"/>
          <w:szCs w:val="23"/>
        </w:rPr>
        <w:t xml:space="preserve">. </w:t>
      </w:r>
      <w:r w:rsidRPr="00B90C0B">
        <w:rPr>
          <w:rFonts w:cs="Times New Roman"/>
          <w:iCs/>
          <w:szCs w:val="23"/>
        </w:rPr>
        <w:t xml:space="preserve">It has a high charge density and does not need any voltage regulator to be integrated into the circuitry, unlike lithium ion batteries. </w:t>
      </w:r>
      <w:r w:rsidR="00883767" w:rsidRPr="00B90C0B">
        <w:rPr>
          <w:rFonts w:cs="Times New Roman"/>
          <w:iCs/>
          <w:szCs w:val="23"/>
        </w:rPr>
        <w:t>Figure 34 shows the circuit design of the battery charger.</w:t>
      </w:r>
    </w:p>
    <w:p w:rsidR="00347BF8" w:rsidRPr="00B90C0B" w:rsidRDefault="008A1025" w:rsidP="00156095">
      <w:pPr>
        <w:pStyle w:val="ListParagraph"/>
        <w:numPr>
          <w:ilvl w:val="0"/>
          <w:numId w:val="14"/>
        </w:numPr>
        <w:spacing w:line="360" w:lineRule="auto"/>
        <w:jc w:val="center"/>
        <w:rPr>
          <w:sz w:val="23"/>
          <w:szCs w:val="23"/>
        </w:rPr>
      </w:pPr>
      <w:r w:rsidRPr="008A1025">
        <w:rPr>
          <w:noProof/>
        </w:rPr>
        <w:drawing>
          <wp:inline distT="0" distB="0" distL="0" distR="0" wp14:anchorId="0BD31CF7" wp14:editId="3D0ADB0A">
            <wp:extent cx="3048000" cy="1349828"/>
            <wp:effectExtent l="0" t="0" r="0" b="3175"/>
            <wp:docPr id="26"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3048000" cy="1349828"/>
                    </a:xfrm>
                    <a:prstGeom prst="rect">
                      <a:avLst/>
                    </a:prstGeom>
                  </pic:spPr>
                </pic:pic>
              </a:graphicData>
            </a:graphic>
          </wp:inline>
        </w:drawing>
      </w:r>
    </w:p>
    <w:p w:rsidR="0070340B" w:rsidRDefault="00F20580" w:rsidP="00156095">
      <w:pPr>
        <w:pStyle w:val="Caption"/>
        <w:numPr>
          <w:ilvl w:val="0"/>
          <w:numId w:val="14"/>
        </w:numPr>
      </w:pPr>
      <w:bookmarkStart w:id="113" w:name="_Toc57665381"/>
      <w:r w:rsidRPr="00760086">
        <w:t>F</w:t>
      </w:r>
      <w:r w:rsidR="00760086" w:rsidRPr="00760086">
        <w:t>igure 34</w:t>
      </w:r>
      <w:r w:rsidRPr="00760086">
        <w:t xml:space="preserve">: </w:t>
      </w:r>
      <w:r w:rsidR="001141DB" w:rsidRPr="00760086">
        <w:t>Piezoelectric Equivalent Circuit Schematic</w:t>
      </w:r>
      <w:r w:rsidR="00FB57B2">
        <w:t xml:space="preserve"> [63</w:t>
      </w:r>
      <w:r w:rsidR="00FB00F7" w:rsidRPr="00760086">
        <w:t>]</w:t>
      </w:r>
      <w:bookmarkEnd w:id="113"/>
    </w:p>
    <w:p w:rsidR="00432DB4" w:rsidRPr="00432DB4" w:rsidRDefault="00432DB4" w:rsidP="00432DB4">
      <w:pPr>
        <w:pStyle w:val="Default"/>
      </w:pPr>
    </w:p>
    <w:p w:rsidR="00D437B1" w:rsidRPr="00B90C0B" w:rsidRDefault="003451A8" w:rsidP="00156095">
      <w:pPr>
        <w:pStyle w:val="ListParagraph"/>
        <w:numPr>
          <w:ilvl w:val="0"/>
          <w:numId w:val="14"/>
        </w:numPr>
        <w:spacing w:after="0" w:line="360" w:lineRule="auto"/>
        <w:rPr>
          <w:rFonts w:cs="Times New Roman"/>
        </w:rPr>
      </w:pPr>
      <w:r w:rsidRPr="00B90C0B">
        <w:rPr>
          <w:rFonts w:cs="Times New Roman"/>
        </w:rPr>
        <w:t>This circuit's simplicity allows it to be designed very compactly and without additional components.</w:t>
      </w:r>
    </w:p>
    <w:p w:rsidR="00AD4776" w:rsidRPr="00AD4776" w:rsidRDefault="00347BF8" w:rsidP="00156095">
      <w:pPr>
        <w:pStyle w:val="Heading4"/>
        <w:numPr>
          <w:ilvl w:val="0"/>
          <w:numId w:val="15"/>
        </w:numPr>
        <w:spacing w:line="360" w:lineRule="auto"/>
      </w:pPr>
      <w:bookmarkStart w:id="114" w:name="_Toc61289644"/>
      <w:r>
        <w:t xml:space="preserve">3.4.2. </w:t>
      </w:r>
      <w:r w:rsidR="00B90C0B" w:rsidRPr="00901103">
        <w:t>Thermistor</w:t>
      </w:r>
      <w:r w:rsidR="00B90C0B">
        <w:t xml:space="preserve"> </w:t>
      </w:r>
      <w:r w:rsidR="00B90C0B" w:rsidRPr="00901103">
        <w:t>Circuit Design</w:t>
      </w:r>
      <w:bookmarkEnd w:id="114"/>
    </w:p>
    <w:p w:rsidR="008F66C3" w:rsidRPr="00B90C0B" w:rsidRDefault="00D04D53" w:rsidP="00156F8D">
      <w:pPr>
        <w:pStyle w:val="ListParagraph"/>
        <w:spacing w:after="0" w:line="360" w:lineRule="auto"/>
        <w:ind w:left="360" w:firstLine="360"/>
        <w:rPr>
          <w:rFonts w:cs="Times New Roman"/>
          <w:szCs w:val="23"/>
        </w:rPr>
      </w:pPr>
      <w:r w:rsidRPr="00B90C0B">
        <w:rPr>
          <w:rFonts w:cs="Times New Roman"/>
          <w:szCs w:val="23"/>
        </w:rPr>
        <w:t>Thermistors are thermally sensitive resistors whose primary role is when subjected to a corresponding change in body temperature, to exhibit a significant change in electrical resistance. Thermistors capable of working over the -100 ° to +600 ° Fahrenheit temperature range are usually produced. Thermistors are commonly recognized as the most advantageous sensor for temperature measurement, due to their very predictable characteristics and their excellent long-term stability. The most significant aspect of an NTC type thermistor is its exceptionally high resistance temperature coefficient</w:t>
      </w:r>
      <w:r w:rsidR="00AD4776" w:rsidRPr="00B90C0B">
        <w:rPr>
          <w:rFonts w:cs="Times New Roman"/>
          <w:szCs w:val="23"/>
        </w:rPr>
        <w:t xml:space="preserve">. </w:t>
      </w:r>
      <w:r w:rsidRPr="00B90C0B">
        <w:rPr>
          <w:rFonts w:cs="Times New Roman"/>
          <w:szCs w:val="23"/>
        </w:rPr>
        <w:t>Modern thermistor technology contributes to the manufacture of devices with highly reliable temperat</w:t>
      </w:r>
      <w:r w:rsidR="00400EC3" w:rsidRPr="00B90C0B">
        <w:rPr>
          <w:rFonts w:cs="Times New Roman"/>
          <w:szCs w:val="23"/>
        </w:rPr>
        <w:t>ure resistance characteristics.</w:t>
      </w:r>
    </w:p>
    <w:p w:rsidR="008A1025" w:rsidRPr="00B90C0B" w:rsidRDefault="001141DB" w:rsidP="00156095">
      <w:pPr>
        <w:pStyle w:val="ListParagraph"/>
        <w:numPr>
          <w:ilvl w:val="0"/>
          <w:numId w:val="15"/>
        </w:numPr>
        <w:spacing w:line="360" w:lineRule="auto"/>
        <w:jc w:val="center"/>
        <w:rPr>
          <w:rFonts w:cs="Times New Roman"/>
          <w:b/>
          <w:iCs/>
          <w:szCs w:val="23"/>
        </w:rPr>
      </w:pPr>
      <w:r w:rsidRPr="001141DB">
        <w:rPr>
          <w:noProof/>
        </w:rPr>
        <w:lastRenderedPageBreak/>
        <w:drawing>
          <wp:inline distT="0" distB="0" distL="0" distR="0" wp14:anchorId="6481E805" wp14:editId="66AEFC67">
            <wp:extent cx="3102429" cy="2917371"/>
            <wp:effectExtent l="0" t="0" r="3175" b="0"/>
            <wp:docPr id="2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45">
                      <a:extLst>
                        <a:ext uri="{28A0092B-C50C-407E-A947-70E740481C1C}">
                          <a14:useLocalDpi xmlns:a14="http://schemas.microsoft.com/office/drawing/2010/main" val="0"/>
                        </a:ext>
                      </a:extLst>
                    </a:blip>
                    <a:stretch>
                      <a:fillRect/>
                    </a:stretch>
                  </pic:blipFill>
                  <pic:spPr>
                    <a:xfrm>
                      <a:off x="0" y="0"/>
                      <a:ext cx="3105936" cy="2920668"/>
                    </a:xfrm>
                    <a:prstGeom prst="rect">
                      <a:avLst/>
                    </a:prstGeom>
                  </pic:spPr>
                </pic:pic>
              </a:graphicData>
            </a:graphic>
          </wp:inline>
        </w:drawing>
      </w:r>
    </w:p>
    <w:p w:rsidR="001141DB" w:rsidRDefault="00760086" w:rsidP="00156095">
      <w:pPr>
        <w:pStyle w:val="Caption"/>
        <w:numPr>
          <w:ilvl w:val="0"/>
          <w:numId w:val="15"/>
        </w:numPr>
      </w:pPr>
      <w:bookmarkStart w:id="115" w:name="_Toc57665382"/>
      <w:r w:rsidRPr="00760086">
        <w:t>Figure 35</w:t>
      </w:r>
      <w:r w:rsidR="00F20580" w:rsidRPr="00760086">
        <w:t xml:space="preserve">: </w:t>
      </w:r>
      <w:r w:rsidR="001141DB" w:rsidRPr="00760086">
        <w:t>Thermistor Equivalent Circuit Schematic</w:t>
      </w:r>
      <w:r w:rsidR="0036667B" w:rsidRPr="00760086">
        <w:t xml:space="preserve"> </w:t>
      </w:r>
      <w:r w:rsidR="007B0DD4" w:rsidRPr="00760086">
        <w:t>[43]</w:t>
      </w:r>
      <w:bookmarkEnd w:id="115"/>
    </w:p>
    <w:p w:rsidR="0089031B" w:rsidRPr="0089031B" w:rsidRDefault="0089031B" w:rsidP="0089031B">
      <w:pPr>
        <w:pStyle w:val="Default"/>
      </w:pPr>
    </w:p>
    <w:p w:rsidR="003C31B6" w:rsidRPr="00B90C0B" w:rsidRDefault="00400EC3" w:rsidP="00156095">
      <w:pPr>
        <w:pStyle w:val="ListParagraph"/>
        <w:numPr>
          <w:ilvl w:val="0"/>
          <w:numId w:val="15"/>
        </w:numPr>
        <w:spacing w:after="0" w:line="360" w:lineRule="auto"/>
        <w:rPr>
          <w:rFonts w:cs="Times New Roman"/>
          <w:szCs w:val="23"/>
        </w:rPr>
      </w:pPr>
      <w:r w:rsidRPr="00B90C0B">
        <w:rPr>
          <w:rFonts w:cs="Times New Roman"/>
          <w:szCs w:val="23"/>
        </w:rPr>
        <w:t>T</w:t>
      </w:r>
      <w:r w:rsidR="00D04D53" w:rsidRPr="00B90C0B">
        <w:rPr>
          <w:rFonts w:cs="Times New Roman"/>
          <w:szCs w:val="23"/>
        </w:rPr>
        <w:t>hermistor's resistance depends on the ambient temperature. The sensor is mounted to human skin and the test is carried out with the assumption that the thermistor and skin temperatures are the same. This approach is good for individuals who need continuous temperature monitoring.</w:t>
      </w:r>
    </w:p>
    <w:p w:rsidR="00D437B1" w:rsidRPr="00420CF1" w:rsidRDefault="00D437B1" w:rsidP="00420CF1">
      <w:pPr>
        <w:spacing w:after="0" w:line="360" w:lineRule="auto"/>
        <w:rPr>
          <w:rFonts w:cs="Times New Roman"/>
          <w:szCs w:val="23"/>
        </w:rPr>
      </w:pPr>
    </w:p>
    <w:p w:rsidR="0036667B" w:rsidRPr="00D2106B" w:rsidRDefault="00B90C0B" w:rsidP="00642A99">
      <w:pPr>
        <w:pStyle w:val="Heading3"/>
        <w:spacing w:line="360" w:lineRule="auto"/>
      </w:pPr>
      <w:bookmarkStart w:id="116" w:name="_Toc61289645"/>
      <w:r>
        <w:t xml:space="preserve">3.5. </w:t>
      </w:r>
      <w:r w:rsidRPr="00D2106B">
        <w:t>Simulations</w:t>
      </w:r>
      <w:bookmarkEnd w:id="116"/>
    </w:p>
    <w:p w:rsidR="00D2106B" w:rsidRPr="009428A4" w:rsidRDefault="00347BF8" w:rsidP="00156095">
      <w:pPr>
        <w:pStyle w:val="Heading4"/>
        <w:numPr>
          <w:ilvl w:val="0"/>
          <w:numId w:val="16"/>
        </w:numPr>
        <w:spacing w:line="360" w:lineRule="auto"/>
      </w:pPr>
      <w:bookmarkStart w:id="117" w:name="_Toc61289646"/>
      <w:r>
        <w:t>3.5</w:t>
      </w:r>
      <w:r w:rsidR="00D2106B" w:rsidRPr="009428A4">
        <w:t xml:space="preserve">.1. </w:t>
      </w:r>
      <w:r w:rsidR="00B90C0B" w:rsidRPr="009428A4">
        <w:t>COMSOL</w:t>
      </w:r>
      <w:r w:rsidR="00B90C0B">
        <w:t xml:space="preserve"> Software</w:t>
      </w:r>
      <w:bookmarkEnd w:id="117"/>
    </w:p>
    <w:p w:rsidR="00AF1D8C" w:rsidRPr="00B90C0B" w:rsidRDefault="00D04D53" w:rsidP="00156F8D">
      <w:pPr>
        <w:pStyle w:val="ListParagraph"/>
        <w:spacing w:after="0" w:line="360" w:lineRule="auto"/>
        <w:ind w:left="360" w:firstLine="360"/>
        <w:rPr>
          <w:rFonts w:cs="Times New Roman"/>
        </w:rPr>
      </w:pPr>
      <w:r w:rsidRPr="00B90C0B">
        <w:rPr>
          <w:rFonts w:cs="Times New Roman"/>
        </w:rPr>
        <w:t xml:space="preserve">COMSOL is an open platform for all sorts of scientific problems to model and solve. COMSOL 5.3 was used in this thesis. </w:t>
      </w:r>
      <w:r w:rsidR="00EE3E43" w:rsidRPr="00B90C0B">
        <w:rPr>
          <w:rFonts w:cs="Times New Roman"/>
        </w:rPr>
        <w:t>A</w:t>
      </w:r>
      <w:r w:rsidRPr="00B90C0B">
        <w:rPr>
          <w:rFonts w:cs="Times New Roman"/>
        </w:rPr>
        <w:t xml:space="preserve"> Model Builder is provided by this </w:t>
      </w:r>
      <w:r w:rsidR="005432B3" w:rsidRPr="00B90C0B">
        <w:rPr>
          <w:rFonts w:cs="Times New Roman"/>
        </w:rPr>
        <w:t>software</w:t>
      </w:r>
      <w:r w:rsidRPr="00B90C0B">
        <w:rPr>
          <w:rFonts w:cs="Times New Roman"/>
        </w:rPr>
        <w:t>. This gives a complete model overview and access to all features</w:t>
      </w:r>
      <w:r w:rsidR="005432B3" w:rsidRPr="00B90C0B">
        <w:rPr>
          <w:rFonts w:cs="Times New Roman"/>
        </w:rPr>
        <w:t xml:space="preserve"> </w:t>
      </w:r>
      <w:r w:rsidRPr="00B90C0B">
        <w:rPr>
          <w:rFonts w:cs="Times New Roman"/>
        </w:rPr>
        <w:t>[45]. Models can be constructed by specifying the necessary physical quantities, such as material properties</w:t>
      </w:r>
      <w:r w:rsidR="00EE3E43" w:rsidRPr="00B90C0B">
        <w:rPr>
          <w:rFonts w:cs="Times New Roman"/>
        </w:rPr>
        <w:t xml:space="preserve"> </w:t>
      </w:r>
      <w:r w:rsidRPr="00B90C0B">
        <w:rPr>
          <w:rFonts w:cs="Times New Roman"/>
        </w:rPr>
        <w:t>[46]. Different types of studies could be conducted by using these physi</w:t>
      </w:r>
      <w:r w:rsidR="00EE3E43" w:rsidRPr="00B90C0B">
        <w:rPr>
          <w:rFonts w:cs="Times New Roman"/>
        </w:rPr>
        <w:t>cs interfaces: stationary</w:t>
      </w:r>
      <w:r w:rsidRPr="00B90C0B">
        <w:rPr>
          <w:rFonts w:cs="Times New Roman"/>
        </w:rPr>
        <w:t>, linear stu</w:t>
      </w:r>
      <w:r w:rsidR="00D97D15" w:rsidRPr="00B90C0B">
        <w:rPr>
          <w:rFonts w:cs="Times New Roman"/>
        </w:rPr>
        <w:t xml:space="preserve">dies, </w:t>
      </w:r>
      <w:proofErr w:type="spellStart"/>
      <w:r w:rsidR="00D97D15" w:rsidRPr="00B90C0B">
        <w:rPr>
          <w:rFonts w:cs="Times New Roman"/>
        </w:rPr>
        <w:t>eigenfrequency</w:t>
      </w:r>
      <w:proofErr w:type="spellEnd"/>
      <w:r w:rsidR="00D97D15" w:rsidRPr="00B90C0B">
        <w:rPr>
          <w:rFonts w:cs="Times New Roman"/>
        </w:rPr>
        <w:t>, modal and</w:t>
      </w:r>
      <w:r w:rsidRPr="00B90C0B">
        <w:rPr>
          <w:rFonts w:cs="Times New Roman"/>
        </w:rPr>
        <w:t xml:space="preserve"> </w:t>
      </w:r>
      <w:r w:rsidR="00D97D15" w:rsidRPr="00B90C0B">
        <w:rPr>
          <w:rFonts w:cs="Times New Roman"/>
        </w:rPr>
        <w:t>etc</w:t>
      </w:r>
      <w:r w:rsidRPr="00B90C0B">
        <w:rPr>
          <w:rFonts w:cs="Times New Roman"/>
        </w:rPr>
        <w:t>.</w:t>
      </w:r>
    </w:p>
    <w:p w:rsidR="00D437B1" w:rsidRPr="00B90C0B" w:rsidRDefault="00AF1D8C" w:rsidP="00156095">
      <w:pPr>
        <w:pStyle w:val="ListParagraph"/>
        <w:numPr>
          <w:ilvl w:val="0"/>
          <w:numId w:val="16"/>
        </w:numPr>
        <w:spacing w:after="0" w:line="360" w:lineRule="auto"/>
        <w:rPr>
          <w:rFonts w:cs="Times New Roman"/>
          <w:szCs w:val="24"/>
        </w:rPr>
      </w:pPr>
      <w:r w:rsidRPr="00B90C0B">
        <w:rPr>
          <w:rFonts w:cs="Times New Roman"/>
          <w:szCs w:val="24"/>
        </w:rPr>
        <w:t>COMSOL uses the finite element method (</w:t>
      </w:r>
      <w:r w:rsidR="00EE3E43" w:rsidRPr="00B90C0B">
        <w:rPr>
          <w:rFonts w:cs="Times New Roman"/>
          <w:szCs w:val="24"/>
        </w:rPr>
        <w:t xml:space="preserve">FEM) when analyzing the models </w:t>
      </w:r>
      <w:r w:rsidRPr="00B90C0B">
        <w:rPr>
          <w:rFonts w:cs="Times New Roman"/>
          <w:szCs w:val="24"/>
        </w:rPr>
        <w:t>[47]. The studies could make use of cluster computing and multiprocessor systems; batch jobs and parametric sweeps c</w:t>
      </w:r>
      <w:r w:rsidR="00EE3E43" w:rsidRPr="00B90C0B">
        <w:rPr>
          <w:rFonts w:cs="Times New Roman"/>
          <w:szCs w:val="24"/>
        </w:rPr>
        <w:t>ould also be run. The basis of the science is</w:t>
      </w:r>
      <w:r w:rsidRPr="00B90C0B">
        <w:rPr>
          <w:rFonts w:cs="Times New Roman"/>
          <w:szCs w:val="24"/>
        </w:rPr>
        <w:t xml:space="preserve"> partial differential </w:t>
      </w:r>
      <w:r w:rsidRPr="00B90C0B">
        <w:rPr>
          <w:rFonts w:cs="Times New Roman"/>
          <w:szCs w:val="24"/>
        </w:rPr>
        <w:lastRenderedPageBreak/>
        <w:t xml:space="preserve">equations which provide the basis for modeling a broad variety of scientific phenomena. In several fields of use, COMSOL </w:t>
      </w:r>
      <w:proofErr w:type="spellStart"/>
      <w:r w:rsidRPr="00B90C0B">
        <w:rPr>
          <w:rFonts w:cs="Times New Roman"/>
          <w:szCs w:val="24"/>
        </w:rPr>
        <w:t>Multiphysics</w:t>
      </w:r>
      <w:proofErr w:type="spellEnd"/>
      <w:r w:rsidRPr="00B90C0B">
        <w:rPr>
          <w:rFonts w:cs="Times New Roman"/>
          <w:szCs w:val="24"/>
        </w:rPr>
        <w:t xml:space="preserve"> could be used, such as: electrostatics, solid mechanics, acoustics, bioscience, fluid dynamics, heat transfer, particle tracing, semiconductor devices, </w:t>
      </w:r>
      <w:r w:rsidR="006C2D17" w:rsidRPr="00B90C0B">
        <w:rPr>
          <w:rFonts w:cs="Times New Roman"/>
          <w:szCs w:val="24"/>
        </w:rPr>
        <w:t>etc. [48]</w:t>
      </w:r>
      <w:r w:rsidRPr="00B90C0B">
        <w:rPr>
          <w:rFonts w:cs="Times New Roman"/>
          <w:szCs w:val="24"/>
        </w:rPr>
        <w:t>. The electrostatics and solid mechanics modules are the frequently used interfaces in this research.</w:t>
      </w:r>
    </w:p>
    <w:p w:rsidR="00AF1D8C" w:rsidRPr="00AF1D8C" w:rsidRDefault="000321C1" w:rsidP="00156095">
      <w:pPr>
        <w:pStyle w:val="Heading4"/>
        <w:numPr>
          <w:ilvl w:val="0"/>
          <w:numId w:val="16"/>
        </w:numPr>
        <w:spacing w:line="360" w:lineRule="auto"/>
      </w:pPr>
      <w:bookmarkStart w:id="118" w:name="_Toc61289647"/>
      <w:r w:rsidRPr="00AF1D8C">
        <w:t>3.5</w:t>
      </w:r>
      <w:r w:rsidR="0036667B" w:rsidRPr="00AF1D8C">
        <w:t xml:space="preserve">.2. </w:t>
      </w:r>
      <w:r w:rsidR="00B90C0B" w:rsidRPr="00AF1D8C">
        <w:t>Solid Mechanics</w:t>
      </w:r>
      <w:bookmarkEnd w:id="118"/>
    </w:p>
    <w:p w:rsidR="00D437B1" w:rsidRPr="00B90C0B" w:rsidRDefault="00AF1D8C" w:rsidP="00156F8D">
      <w:pPr>
        <w:pStyle w:val="ListParagraph"/>
        <w:spacing w:after="0" w:line="360" w:lineRule="auto"/>
        <w:ind w:left="360" w:firstLine="360"/>
        <w:rPr>
          <w:rFonts w:cs="Times New Roman"/>
          <w:szCs w:val="24"/>
        </w:rPr>
      </w:pPr>
      <w:r w:rsidRPr="00B90C0B">
        <w:rPr>
          <w:rFonts w:cs="Times New Roman"/>
          <w:szCs w:val="24"/>
        </w:rPr>
        <w:t>In order to set up a model that requires piezoelectric material the solid mechanics module gives m</w:t>
      </w:r>
      <w:r w:rsidR="006C2D17" w:rsidRPr="00B90C0B">
        <w:rPr>
          <w:rFonts w:cs="Times New Roman"/>
          <w:szCs w:val="24"/>
        </w:rPr>
        <w:t>aximum flexibility. The COMSOL will</w:t>
      </w:r>
      <w:r w:rsidRPr="00B90C0B">
        <w:rPr>
          <w:rFonts w:cs="Times New Roman"/>
          <w:szCs w:val="24"/>
        </w:rPr>
        <w:t xml:space="preserve"> take care of </w:t>
      </w:r>
      <w:r w:rsidR="006C2D17" w:rsidRPr="00B90C0B">
        <w:rPr>
          <w:rFonts w:cs="Times New Roman"/>
          <w:szCs w:val="24"/>
        </w:rPr>
        <w:t xml:space="preserve">the </w:t>
      </w:r>
      <w:r w:rsidRPr="00B90C0B">
        <w:rPr>
          <w:rFonts w:cs="Times New Roman"/>
          <w:szCs w:val="24"/>
        </w:rPr>
        <w:t>displac</w:t>
      </w:r>
      <w:r w:rsidR="006C2D17" w:rsidRPr="00B90C0B">
        <w:rPr>
          <w:rFonts w:cs="Times New Roman"/>
          <w:szCs w:val="24"/>
        </w:rPr>
        <w:t>ement compatibility between the materials if the</w:t>
      </w:r>
      <w:r w:rsidRPr="00B90C0B">
        <w:rPr>
          <w:rFonts w:cs="Times New Roman"/>
          <w:szCs w:val="24"/>
        </w:rPr>
        <w:t xml:space="preserve"> materials are geometrically touching each other. In the solid mechanics module, </w:t>
      </w:r>
      <w:r w:rsidR="00AB780A" w:rsidRPr="00B90C0B">
        <w:rPr>
          <w:rFonts w:cs="Times New Roman"/>
          <w:szCs w:val="24"/>
        </w:rPr>
        <w:t>if there is an</w:t>
      </w:r>
      <w:r w:rsidRPr="00B90C0B">
        <w:rPr>
          <w:rFonts w:cs="Times New Roman"/>
          <w:szCs w:val="24"/>
        </w:rPr>
        <w:t xml:space="preserve"> air gap</w:t>
      </w:r>
      <w:r w:rsidR="00AB780A" w:rsidRPr="00B90C0B">
        <w:rPr>
          <w:rFonts w:cs="Times New Roman"/>
          <w:szCs w:val="24"/>
        </w:rPr>
        <w:t xml:space="preserve"> which is not solid</w:t>
      </w:r>
      <w:r w:rsidRPr="00B90C0B">
        <w:rPr>
          <w:rFonts w:cs="Times New Roman"/>
          <w:szCs w:val="24"/>
        </w:rPr>
        <w:t xml:space="preserve">, one can deselect </w:t>
      </w:r>
      <w:r w:rsidR="00AB780A" w:rsidRPr="00B90C0B">
        <w:rPr>
          <w:rFonts w:cs="Times New Roman"/>
          <w:szCs w:val="24"/>
        </w:rPr>
        <w:t>that part of the geometry</w:t>
      </w:r>
      <w:r w:rsidRPr="00B90C0B">
        <w:rPr>
          <w:rFonts w:cs="Times New Roman"/>
          <w:szCs w:val="24"/>
        </w:rPr>
        <w:t>. Any kind of constraints can be allocated to the model by using the solid mechanics module</w:t>
      </w:r>
      <w:r w:rsidR="00AB780A" w:rsidRPr="00B90C0B">
        <w:rPr>
          <w:rFonts w:cs="Times New Roman"/>
          <w:szCs w:val="24"/>
        </w:rPr>
        <w:t xml:space="preserve"> [49]</w:t>
      </w:r>
      <w:r w:rsidRPr="00B90C0B">
        <w:rPr>
          <w:rFonts w:cs="Times New Roman"/>
          <w:szCs w:val="24"/>
        </w:rPr>
        <w:t>.</w:t>
      </w:r>
    </w:p>
    <w:p w:rsidR="0065746F" w:rsidRDefault="000321C1" w:rsidP="00156095">
      <w:pPr>
        <w:pStyle w:val="Heading4"/>
        <w:numPr>
          <w:ilvl w:val="0"/>
          <w:numId w:val="16"/>
        </w:numPr>
        <w:spacing w:line="360" w:lineRule="auto"/>
      </w:pPr>
      <w:bookmarkStart w:id="119" w:name="_Toc61289648"/>
      <w:r>
        <w:t>3.5</w:t>
      </w:r>
      <w:r w:rsidR="00381562">
        <w:t>.3</w:t>
      </w:r>
      <w:r w:rsidR="00381562" w:rsidRPr="0036667B">
        <w:t>.</w:t>
      </w:r>
      <w:r w:rsidR="00381562">
        <w:t xml:space="preserve"> </w:t>
      </w:r>
      <w:r w:rsidR="00B90C0B" w:rsidRPr="004B5C19">
        <w:t>Electrostatics</w:t>
      </w:r>
      <w:bookmarkEnd w:id="119"/>
    </w:p>
    <w:p w:rsidR="00D437B1" w:rsidRPr="00B90C0B" w:rsidRDefault="00AF1D8C" w:rsidP="00156F8D">
      <w:pPr>
        <w:pStyle w:val="ListParagraph"/>
        <w:spacing w:after="0" w:line="360" w:lineRule="auto"/>
        <w:ind w:left="360" w:firstLine="360"/>
        <w:rPr>
          <w:rFonts w:cs="Times New Roman"/>
        </w:rPr>
      </w:pPr>
      <w:r w:rsidRPr="00B90C0B">
        <w:rPr>
          <w:rFonts w:cs="Times New Roman"/>
        </w:rPr>
        <w:t xml:space="preserve">The electrostatics module enables all information related to electrical </w:t>
      </w:r>
      <w:r w:rsidR="006C2D17" w:rsidRPr="00B90C0B">
        <w:rPr>
          <w:rFonts w:cs="Times New Roman"/>
        </w:rPr>
        <w:t>components</w:t>
      </w:r>
      <w:r w:rsidRPr="00B90C0B">
        <w:rPr>
          <w:rFonts w:cs="Times New Roman"/>
        </w:rPr>
        <w:t xml:space="preserve"> to the model </w:t>
      </w:r>
      <w:r w:rsidR="006C2D17" w:rsidRPr="00B90C0B">
        <w:rPr>
          <w:rFonts w:cs="Times New Roman"/>
        </w:rPr>
        <w:t xml:space="preserve">which are </w:t>
      </w:r>
      <w:r w:rsidRPr="00B90C0B">
        <w:rPr>
          <w:rFonts w:cs="Times New Roman"/>
        </w:rPr>
        <w:t>grouped together. For example, this will include any electrical conditions, such as sources of voltage and charge. By implication, every geometric domain assigned to the solid mechanics &gt; piezoelectric material branch is also assigned to the electrostatics &gt; charge conservation</w:t>
      </w:r>
      <w:r w:rsidR="0006102C" w:rsidRPr="00B90C0B">
        <w:rPr>
          <w:rFonts w:cs="Times New Roman"/>
        </w:rPr>
        <w:t>, piezoelectric branch.</w:t>
      </w:r>
      <w:r w:rsidRPr="00B90C0B">
        <w:rPr>
          <w:rFonts w:cs="Times New Roman"/>
        </w:rPr>
        <w:t xml:space="preserve"> If one has any other non-piezoelectric dielectric materials in the model, one could allocate them to the branch of electrostatics &gt; charge conservation [50].</w:t>
      </w:r>
    </w:p>
    <w:p w:rsidR="00E977C2" w:rsidRDefault="000321C1" w:rsidP="00156095">
      <w:pPr>
        <w:pStyle w:val="Heading4"/>
        <w:numPr>
          <w:ilvl w:val="0"/>
          <w:numId w:val="16"/>
        </w:numPr>
        <w:spacing w:line="360" w:lineRule="auto"/>
      </w:pPr>
      <w:bookmarkStart w:id="120" w:name="_Toc61289649"/>
      <w:r>
        <w:rPr>
          <w:szCs w:val="24"/>
        </w:rPr>
        <w:t>3.5</w:t>
      </w:r>
      <w:r w:rsidR="00E977C2" w:rsidRPr="00C76E9F">
        <w:rPr>
          <w:szCs w:val="24"/>
        </w:rPr>
        <w:t>.</w:t>
      </w:r>
      <w:r w:rsidR="00B8471B">
        <w:rPr>
          <w:szCs w:val="24"/>
        </w:rPr>
        <w:t>4</w:t>
      </w:r>
      <w:r w:rsidR="00E977C2" w:rsidRPr="00C76E9F">
        <w:rPr>
          <w:szCs w:val="24"/>
        </w:rPr>
        <w:t xml:space="preserve">. </w:t>
      </w:r>
      <w:r w:rsidR="00B90C0B" w:rsidRPr="00C76E9F">
        <w:t xml:space="preserve">Piezoelectric </w:t>
      </w:r>
      <w:r w:rsidR="00B90C0B">
        <w:t>Energy Harvester Belt</w:t>
      </w:r>
      <w:bookmarkEnd w:id="120"/>
    </w:p>
    <w:p w:rsidR="008B3C36" w:rsidRPr="00B90C0B" w:rsidRDefault="00B766F2" w:rsidP="00156F8D">
      <w:pPr>
        <w:pStyle w:val="ListParagraph"/>
        <w:spacing w:line="360" w:lineRule="auto"/>
        <w:ind w:left="360" w:firstLine="360"/>
        <w:rPr>
          <w:rFonts w:cs="Times New Roman"/>
        </w:rPr>
      </w:pPr>
      <w:r w:rsidRPr="00B90C0B">
        <w:rPr>
          <w:rFonts w:cs="Times New Roman"/>
        </w:rPr>
        <w:t>During the simulation of piezoelectric energy harvesting belt</w:t>
      </w:r>
      <w:r w:rsidR="0006102C" w:rsidRPr="00B90C0B">
        <w:rPr>
          <w:rFonts w:cs="Times New Roman"/>
        </w:rPr>
        <w:t>,</w:t>
      </w:r>
      <w:r w:rsidRPr="00B90C0B">
        <w:rPr>
          <w:rFonts w:cs="Times New Roman"/>
        </w:rPr>
        <w:t xml:space="preserve"> the piezoelectric components were well integrated with in the belt.</w:t>
      </w:r>
      <w:r w:rsidR="00A65CCC" w:rsidRPr="00B90C0B">
        <w:rPr>
          <w:rFonts w:cs="Times New Roman"/>
        </w:rPr>
        <w:t xml:space="preserve"> For designing the geome</w:t>
      </w:r>
      <w:r w:rsidR="00432DB4" w:rsidRPr="00B90C0B">
        <w:rPr>
          <w:rFonts w:cs="Times New Roman"/>
        </w:rPr>
        <w:t xml:space="preserve">try, </w:t>
      </w:r>
      <w:r w:rsidRPr="00B90C0B">
        <w:rPr>
          <w:rFonts w:cs="Times New Roman"/>
        </w:rPr>
        <w:t>the parameters we</w:t>
      </w:r>
      <w:r w:rsidR="00A65CCC" w:rsidRPr="00B90C0B">
        <w:rPr>
          <w:rFonts w:cs="Times New Roman"/>
        </w:rPr>
        <w:t xml:space="preserve">re set according to the </w:t>
      </w:r>
      <w:r w:rsidR="0082189E" w:rsidRPr="00B90C0B">
        <w:rPr>
          <w:rFonts w:cs="Times New Roman"/>
        </w:rPr>
        <w:t>waist</w:t>
      </w:r>
      <w:r w:rsidR="00A65CCC" w:rsidRPr="00B90C0B">
        <w:rPr>
          <w:rFonts w:cs="Times New Roman"/>
        </w:rPr>
        <w:t xml:space="preserve"> </w:t>
      </w:r>
      <w:r w:rsidR="00BB2DB9" w:rsidRPr="00B90C0B">
        <w:rPr>
          <w:rFonts w:cs="Times New Roman"/>
        </w:rPr>
        <w:t xml:space="preserve">size of a </w:t>
      </w:r>
      <w:r w:rsidR="00A65CCC" w:rsidRPr="00B90C0B">
        <w:rPr>
          <w:rFonts w:cs="Times New Roman"/>
        </w:rPr>
        <w:t>normal person</w:t>
      </w:r>
      <w:r w:rsidR="00BB2DB9" w:rsidRPr="00B90C0B">
        <w:rPr>
          <w:rFonts w:cs="Times New Roman"/>
        </w:rPr>
        <w:t>. The circumference of the waist</w:t>
      </w:r>
      <w:r w:rsidR="002261B3" w:rsidRPr="00B90C0B">
        <w:rPr>
          <w:rFonts w:cs="Times New Roman"/>
        </w:rPr>
        <w:t>line</w:t>
      </w:r>
      <w:r w:rsidR="00BB2DB9" w:rsidRPr="00B90C0B">
        <w:rPr>
          <w:rFonts w:cs="Times New Roman"/>
        </w:rPr>
        <w:t xml:space="preserve"> </w:t>
      </w:r>
      <w:r w:rsidR="002261B3" w:rsidRPr="00B90C0B">
        <w:rPr>
          <w:rFonts w:cs="Times New Roman"/>
        </w:rPr>
        <w:t>of the</w:t>
      </w:r>
      <w:r w:rsidR="00BB2DB9" w:rsidRPr="00B90C0B">
        <w:rPr>
          <w:rFonts w:cs="Times New Roman"/>
        </w:rPr>
        <w:t xml:space="preserve"> subject was around 76 cm, while the thickness of the belt was around 5mm. </w:t>
      </w:r>
      <w:r w:rsidR="00802075" w:rsidRPr="00B90C0B">
        <w:rPr>
          <w:rFonts w:cs="Times New Roman"/>
        </w:rPr>
        <w:t>The parameters we</w:t>
      </w:r>
      <w:r w:rsidR="00DA1F38" w:rsidRPr="00B90C0B">
        <w:rPr>
          <w:rFonts w:cs="Times New Roman"/>
        </w:rPr>
        <w:t>re set according to these valu</w:t>
      </w:r>
      <w:r w:rsidR="00A65CCC" w:rsidRPr="00B90C0B">
        <w:rPr>
          <w:rFonts w:cs="Times New Roman"/>
        </w:rPr>
        <w:t>es during simulation</w:t>
      </w:r>
      <w:r w:rsidR="00703EEB" w:rsidRPr="00B90C0B">
        <w:rPr>
          <w:rFonts w:cs="Times New Roman"/>
        </w:rPr>
        <w:t xml:space="preserve">. </w:t>
      </w:r>
      <w:r w:rsidR="00760086" w:rsidRPr="00B90C0B">
        <w:rPr>
          <w:rFonts w:cs="Times New Roman"/>
        </w:rPr>
        <w:t>Figure 36</w:t>
      </w:r>
      <w:r w:rsidRPr="00B90C0B">
        <w:rPr>
          <w:rFonts w:cs="Times New Roman"/>
        </w:rPr>
        <w:t xml:space="preserve"> illustrates the geometry </w:t>
      </w:r>
      <w:r w:rsidR="006C2D17" w:rsidRPr="00B90C0B">
        <w:rPr>
          <w:rFonts w:cs="Times New Roman"/>
        </w:rPr>
        <w:t xml:space="preserve">of the </w:t>
      </w:r>
      <w:r w:rsidR="00BB2DB9" w:rsidRPr="00B90C0B">
        <w:rPr>
          <w:rFonts w:cs="Times New Roman"/>
        </w:rPr>
        <w:t>waist belt</w:t>
      </w:r>
      <w:r w:rsidR="006C2D17" w:rsidRPr="00B90C0B">
        <w:rPr>
          <w:rFonts w:cs="Times New Roman"/>
        </w:rPr>
        <w:t xml:space="preserve"> on human skin</w:t>
      </w:r>
      <w:r w:rsidR="00BB2DB9" w:rsidRPr="00B90C0B">
        <w:rPr>
          <w:rFonts w:cs="Times New Roman"/>
        </w:rPr>
        <w:t xml:space="preserve">. </w:t>
      </w:r>
    </w:p>
    <w:p w:rsidR="008B3C36" w:rsidRDefault="008B3C36" w:rsidP="008B6B49">
      <w:pPr>
        <w:rPr>
          <w:rFonts w:cs="Times New Roman"/>
        </w:rPr>
      </w:pPr>
    </w:p>
    <w:p w:rsidR="008B6B49" w:rsidRPr="00B90C0B" w:rsidRDefault="00703EEB" w:rsidP="00156095">
      <w:pPr>
        <w:pStyle w:val="ListParagraph"/>
        <w:numPr>
          <w:ilvl w:val="0"/>
          <w:numId w:val="17"/>
        </w:numPr>
        <w:jc w:val="center"/>
        <w:rPr>
          <w:rFonts w:cs="Times New Roman"/>
        </w:rPr>
      </w:pPr>
      <w:r>
        <w:rPr>
          <w:noProof/>
        </w:rPr>
        <w:lastRenderedPageBreak/>
        <w:drawing>
          <wp:inline distT="0" distB="0" distL="0" distR="0" wp14:anchorId="6215ED88" wp14:editId="7E466CBE">
            <wp:extent cx="4264252" cy="2438400"/>
            <wp:effectExtent l="0" t="0" r="3175" b="0"/>
            <wp:docPr id="1028" name="Picture 1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o comsol.PNG"/>
                    <pic:cNvPicPr/>
                  </pic:nvPicPr>
                  <pic:blipFill>
                    <a:blip r:embed="rId46">
                      <a:extLst>
                        <a:ext uri="{28A0092B-C50C-407E-A947-70E740481C1C}">
                          <a14:useLocalDpi xmlns:a14="http://schemas.microsoft.com/office/drawing/2010/main" val="0"/>
                        </a:ext>
                      </a:extLst>
                    </a:blip>
                    <a:stretch>
                      <a:fillRect/>
                    </a:stretch>
                  </pic:blipFill>
                  <pic:spPr>
                    <a:xfrm>
                      <a:off x="0" y="0"/>
                      <a:ext cx="4277431" cy="2445936"/>
                    </a:xfrm>
                    <a:prstGeom prst="rect">
                      <a:avLst/>
                    </a:prstGeom>
                  </pic:spPr>
                </pic:pic>
              </a:graphicData>
            </a:graphic>
          </wp:inline>
        </w:drawing>
      </w:r>
    </w:p>
    <w:p w:rsidR="000279D7" w:rsidRDefault="008B3C36" w:rsidP="00156095">
      <w:pPr>
        <w:pStyle w:val="Caption"/>
        <w:numPr>
          <w:ilvl w:val="0"/>
          <w:numId w:val="17"/>
        </w:numPr>
      </w:pPr>
      <w:bookmarkStart w:id="121" w:name="_Toc57665383"/>
      <w:r w:rsidRPr="00760086">
        <w:t xml:space="preserve">Figure </w:t>
      </w:r>
      <w:r w:rsidR="00760086" w:rsidRPr="00760086">
        <w:t>36</w:t>
      </w:r>
      <w:r w:rsidR="00F20580" w:rsidRPr="00760086">
        <w:t xml:space="preserve">: </w:t>
      </w:r>
      <w:r w:rsidRPr="00760086">
        <w:t>Simulation Setup for Breathing</w:t>
      </w:r>
      <w:bookmarkEnd w:id="121"/>
    </w:p>
    <w:p w:rsidR="006C2D17" w:rsidRPr="006C2D17" w:rsidRDefault="006C2D17" w:rsidP="006C2D17"/>
    <w:p w:rsidR="00092D16" w:rsidRPr="00092D16" w:rsidRDefault="000321C1" w:rsidP="00156095">
      <w:pPr>
        <w:pStyle w:val="Heading4"/>
        <w:numPr>
          <w:ilvl w:val="0"/>
          <w:numId w:val="17"/>
        </w:numPr>
        <w:spacing w:line="360" w:lineRule="auto"/>
      </w:pPr>
      <w:bookmarkStart w:id="122" w:name="_Toc61289650"/>
      <w:r>
        <w:t>3.5</w:t>
      </w:r>
      <w:r w:rsidR="00B8471B">
        <w:t>.5</w:t>
      </w:r>
      <w:r w:rsidR="00C01735">
        <w:t xml:space="preserve">. </w:t>
      </w:r>
      <w:r w:rsidR="00B90C0B">
        <w:t>Skin and Leather Belt Properties</w:t>
      </w:r>
      <w:bookmarkEnd w:id="122"/>
    </w:p>
    <w:p w:rsidR="006C2D17" w:rsidRDefault="00762B99" w:rsidP="00156F8D">
      <w:pPr>
        <w:pStyle w:val="ListParagraph"/>
        <w:spacing w:line="360" w:lineRule="auto"/>
        <w:ind w:left="360" w:firstLine="360"/>
        <w:rPr>
          <w:rFonts w:cs="Times New Roman"/>
          <w:iCs/>
          <w:color w:val="000000" w:themeColor="text1"/>
          <w:szCs w:val="23"/>
        </w:rPr>
      </w:pPr>
      <w:r w:rsidRPr="00B90C0B">
        <w:rPr>
          <w:rFonts w:cs="Times New Roman"/>
          <w:iCs/>
          <w:color w:val="000000" w:themeColor="text1"/>
          <w:szCs w:val="23"/>
        </w:rPr>
        <w:t xml:space="preserve">The </w:t>
      </w:r>
      <w:r w:rsidR="003922A9" w:rsidRPr="00B90C0B">
        <w:rPr>
          <w:rFonts w:cs="Times New Roman"/>
          <w:iCs/>
          <w:color w:val="000000" w:themeColor="text1"/>
          <w:szCs w:val="23"/>
        </w:rPr>
        <w:t xml:space="preserve">material </w:t>
      </w:r>
      <w:r w:rsidR="00487FDF" w:rsidRPr="00B90C0B">
        <w:rPr>
          <w:rFonts w:cs="Times New Roman"/>
          <w:iCs/>
          <w:color w:val="000000" w:themeColor="text1"/>
          <w:szCs w:val="23"/>
        </w:rPr>
        <w:t>properties of the</w:t>
      </w:r>
      <w:r w:rsidR="003922A9" w:rsidRPr="00B90C0B">
        <w:rPr>
          <w:rFonts w:cs="Times New Roman"/>
          <w:iCs/>
          <w:color w:val="000000" w:themeColor="text1"/>
          <w:szCs w:val="23"/>
        </w:rPr>
        <w:t xml:space="preserve"> body</w:t>
      </w:r>
      <w:r w:rsidR="00487FDF" w:rsidRPr="00B90C0B">
        <w:rPr>
          <w:rFonts w:cs="Times New Roman"/>
          <w:iCs/>
          <w:color w:val="000000" w:themeColor="text1"/>
          <w:szCs w:val="23"/>
        </w:rPr>
        <w:t xml:space="preserve"> skin and harvester belt </w:t>
      </w:r>
      <w:r w:rsidR="00965AA4" w:rsidRPr="00B90C0B">
        <w:rPr>
          <w:rFonts w:cs="Times New Roman"/>
          <w:iCs/>
          <w:color w:val="000000" w:themeColor="text1"/>
          <w:szCs w:val="23"/>
        </w:rPr>
        <w:t>which were used for</w:t>
      </w:r>
      <w:r w:rsidR="003922A9" w:rsidRPr="00B90C0B">
        <w:rPr>
          <w:rFonts w:cs="Times New Roman"/>
          <w:iCs/>
          <w:color w:val="000000" w:themeColor="text1"/>
          <w:szCs w:val="23"/>
        </w:rPr>
        <w:t xml:space="preserve"> COMSOL </w:t>
      </w:r>
      <w:r w:rsidR="00BA0D8F" w:rsidRPr="00B90C0B">
        <w:rPr>
          <w:rFonts w:cs="Times New Roman"/>
          <w:iCs/>
          <w:color w:val="000000" w:themeColor="text1"/>
          <w:szCs w:val="23"/>
        </w:rPr>
        <w:t>simulation are shown in the following table</w:t>
      </w:r>
      <w:r w:rsidR="00FD1AF8" w:rsidRPr="00B90C0B">
        <w:rPr>
          <w:rFonts w:cs="Times New Roman"/>
          <w:iCs/>
          <w:color w:val="000000" w:themeColor="text1"/>
          <w:szCs w:val="23"/>
        </w:rPr>
        <w:t xml:space="preserve"> [52</w:t>
      </w:r>
      <w:r w:rsidR="00432DB4" w:rsidRPr="00B90C0B">
        <w:rPr>
          <w:rFonts w:cs="Times New Roman"/>
          <w:iCs/>
          <w:color w:val="000000" w:themeColor="text1"/>
          <w:szCs w:val="23"/>
        </w:rPr>
        <w:t>-53-</w:t>
      </w:r>
      <w:r w:rsidR="00FD1AF8" w:rsidRPr="00B90C0B">
        <w:rPr>
          <w:rFonts w:cs="Times New Roman"/>
          <w:iCs/>
          <w:color w:val="000000" w:themeColor="text1"/>
          <w:szCs w:val="23"/>
        </w:rPr>
        <w:t>54]</w:t>
      </w:r>
      <w:r w:rsidR="00BA0D8F" w:rsidRPr="00B90C0B">
        <w:rPr>
          <w:rFonts w:cs="Times New Roman"/>
          <w:iCs/>
          <w:color w:val="000000" w:themeColor="text1"/>
          <w:szCs w:val="23"/>
        </w:rPr>
        <w:t>.</w:t>
      </w:r>
    </w:p>
    <w:p w:rsidR="007B2503" w:rsidRDefault="007B2503" w:rsidP="007B2503">
      <w:pPr>
        <w:pStyle w:val="Mytables"/>
        <w:numPr>
          <w:ilvl w:val="0"/>
          <w:numId w:val="17"/>
        </w:numPr>
      </w:pPr>
      <w:r>
        <w:t>Table 2: P</w:t>
      </w:r>
      <w:r w:rsidRPr="002E0507">
        <w:t>roperties of Skin and Belt [55-56]</w:t>
      </w:r>
    </w:p>
    <w:p w:rsidR="007B2503" w:rsidRPr="00B90C0B" w:rsidRDefault="007B2503" w:rsidP="00156F8D">
      <w:pPr>
        <w:pStyle w:val="ListParagraph"/>
        <w:spacing w:line="360" w:lineRule="auto"/>
        <w:ind w:left="360" w:firstLine="360"/>
        <w:rPr>
          <w:rFonts w:cs="Times New Roman"/>
          <w:iCs/>
          <w:color w:val="000000" w:themeColor="text1"/>
          <w:szCs w:val="23"/>
        </w:rPr>
      </w:pPr>
    </w:p>
    <w:tbl>
      <w:tblPr>
        <w:tblStyle w:val="TableGrid"/>
        <w:tblpPr w:leftFromText="180" w:rightFromText="180" w:vertAnchor="page" w:horzAnchor="margin" w:tblpXSpec="center" w:tblpY="8416"/>
        <w:tblW w:w="6795" w:type="dxa"/>
        <w:tblLook w:val="04A0" w:firstRow="1" w:lastRow="0" w:firstColumn="1" w:lastColumn="0" w:noHBand="0" w:noVBand="1"/>
      </w:tblPr>
      <w:tblGrid>
        <w:gridCol w:w="1998"/>
        <w:gridCol w:w="2014"/>
        <w:gridCol w:w="1460"/>
        <w:gridCol w:w="1323"/>
      </w:tblGrid>
      <w:tr w:rsidR="00B90C0B" w:rsidRPr="00FD1AF8" w:rsidTr="007B2503">
        <w:trPr>
          <w:trHeight w:val="600"/>
        </w:trPr>
        <w:tc>
          <w:tcPr>
            <w:tcW w:w="1998" w:type="dxa"/>
            <w:vAlign w:val="center"/>
          </w:tcPr>
          <w:p w:rsidR="00B90C0B" w:rsidRPr="00B90C0B" w:rsidRDefault="00B90C0B" w:rsidP="007B2503">
            <w:pPr>
              <w:pStyle w:val="ListParagraph"/>
              <w:ind w:left="792"/>
              <w:jc w:val="center"/>
              <w:rPr>
                <w:rFonts w:cs="Times New Roman"/>
                <w:iCs/>
                <w:color w:val="000000" w:themeColor="text1"/>
                <w:szCs w:val="23"/>
              </w:rPr>
            </w:pPr>
            <w:r w:rsidRPr="00B90C0B">
              <w:rPr>
                <w:rFonts w:cs="Times New Roman"/>
                <w:iCs/>
                <w:color w:val="000000" w:themeColor="text1"/>
                <w:szCs w:val="23"/>
              </w:rPr>
              <w:t>Properties</w:t>
            </w:r>
          </w:p>
        </w:tc>
        <w:tc>
          <w:tcPr>
            <w:tcW w:w="2014" w:type="dxa"/>
            <w:vAlign w:val="center"/>
          </w:tcPr>
          <w:p w:rsidR="007B2503" w:rsidRDefault="00B90C0B" w:rsidP="007B2503">
            <w:pPr>
              <w:pStyle w:val="ListParagraph"/>
              <w:numPr>
                <w:ilvl w:val="0"/>
                <w:numId w:val="17"/>
              </w:numPr>
              <w:jc w:val="center"/>
              <w:rPr>
                <w:rFonts w:cs="Times New Roman"/>
                <w:iCs/>
                <w:color w:val="000000" w:themeColor="text1"/>
                <w:szCs w:val="23"/>
              </w:rPr>
            </w:pPr>
            <w:r w:rsidRPr="00B90C0B">
              <w:rPr>
                <w:rFonts w:cs="Times New Roman"/>
                <w:iCs/>
                <w:color w:val="000000" w:themeColor="text1"/>
                <w:szCs w:val="23"/>
              </w:rPr>
              <w:t>Young Modulus</w:t>
            </w:r>
          </w:p>
          <w:p w:rsidR="00B90C0B" w:rsidRPr="00B90C0B" w:rsidRDefault="00B90C0B" w:rsidP="007B2503">
            <w:pPr>
              <w:pStyle w:val="ListParagraph"/>
              <w:numPr>
                <w:ilvl w:val="0"/>
                <w:numId w:val="17"/>
              </w:numPr>
              <w:jc w:val="center"/>
              <w:rPr>
                <w:rFonts w:cs="Times New Roman"/>
                <w:iCs/>
                <w:color w:val="000000" w:themeColor="text1"/>
                <w:szCs w:val="23"/>
              </w:rPr>
            </w:pPr>
            <w:r w:rsidRPr="00B90C0B">
              <w:rPr>
                <w:rFonts w:cs="Times New Roman"/>
                <w:iCs/>
                <w:color w:val="000000" w:themeColor="text1"/>
                <w:szCs w:val="23"/>
              </w:rPr>
              <w:t>(</w:t>
            </w:r>
            <w:proofErr w:type="spellStart"/>
            <w:r w:rsidRPr="00B90C0B">
              <w:rPr>
                <w:rFonts w:cs="Times New Roman"/>
                <w:iCs/>
                <w:color w:val="000000" w:themeColor="text1"/>
                <w:szCs w:val="23"/>
              </w:rPr>
              <w:t>Mpa</w:t>
            </w:r>
            <w:proofErr w:type="spellEnd"/>
            <w:r w:rsidRPr="00B90C0B">
              <w:rPr>
                <w:rFonts w:cs="Times New Roman"/>
                <w:iCs/>
                <w:color w:val="000000" w:themeColor="text1"/>
                <w:szCs w:val="23"/>
              </w:rPr>
              <w:t>)</w:t>
            </w:r>
          </w:p>
        </w:tc>
        <w:tc>
          <w:tcPr>
            <w:tcW w:w="1460" w:type="dxa"/>
            <w:vAlign w:val="center"/>
          </w:tcPr>
          <w:p w:rsidR="00B90C0B" w:rsidRPr="00B90C0B" w:rsidRDefault="00B90C0B" w:rsidP="007B2503">
            <w:pPr>
              <w:pStyle w:val="ListParagraph"/>
              <w:numPr>
                <w:ilvl w:val="0"/>
                <w:numId w:val="17"/>
              </w:numPr>
              <w:jc w:val="center"/>
              <w:rPr>
                <w:rFonts w:cs="Times New Roman"/>
                <w:iCs/>
                <w:color w:val="000000" w:themeColor="text1"/>
                <w:szCs w:val="23"/>
              </w:rPr>
            </w:pPr>
            <w:r w:rsidRPr="00B90C0B">
              <w:rPr>
                <w:rFonts w:cs="Times New Roman"/>
                <w:iCs/>
                <w:color w:val="000000" w:themeColor="text1"/>
                <w:szCs w:val="23"/>
              </w:rPr>
              <w:t>Poisson's Ratio</w:t>
            </w:r>
          </w:p>
        </w:tc>
        <w:tc>
          <w:tcPr>
            <w:tcW w:w="1323" w:type="dxa"/>
            <w:vAlign w:val="center"/>
          </w:tcPr>
          <w:p w:rsidR="007B2503" w:rsidRPr="007B2503" w:rsidRDefault="00B90C0B" w:rsidP="007B2503">
            <w:pPr>
              <w:pStyle w:val="ListParagraph"/>
              <w:numPr>
                <w:ilvl w:val="0"/>
                <w:numId w:val="17"/>
              </w:numPr>
              <w:jc w:val="center"/>
              <w:rPr>
                <w:rFonts w:cs="Times New Roman"/>
                <w:iCs/>
                <w:color w:val="000000" w:themeColor="text1"/>
                <w:szCs w:val="23"/>
              </w:rPr>
            </w:pPr>
            <w:r w:rsidRPr="00B90C0B">
              <w:rPr>
                <w:rFonts w:cs="Times New Roman"/>
                <w:iCs/>
                <w:color w:val="000000" w:themeColor="text1"/>
                <w:szCs w:val="23"/>
              </w:rPr>
              <w:t>Density</w:t>
            </w:r>
          </w:p>
          <w:p w:rsidR="00B90C0B" w:rsidRPr="007B2503" w:rsidRDefault="00B90C0B" w:rsidP="007B2503">
            <w:pPr>
              <w:jc w:val="center"/>
              <w:rPr>
                <w:rFonts w:cs="Times New Roman"/>
                <w:iCs/>
                <w:color w:val="000000" w:themeColor="text1"/>
                <w:szCs w:val="23"/>
              </w:rPr>
            </w:pPr>
            <w:r w:rsidRPr="007B2503">
              <w:rPr>
                <w:rFonts w:cs="Times New Roman"/>
                <w:iCs/>
                <w:color w:val="000000" w:themeColor="text1"/>
                <w:szCs w:val="23"/>
              </w:rPr>
              <w:t>(</w:t>
            </w:r>
            <w:r w:rsidRPr="007B2503">
              <w:rPr>
                <w:rFonts w:cs="Times New Roman"/>
                <w:szCs w:val="24"/>
              </w:rPr>
              <w:t xml:space="preserve"> Kg/m</w:t>
            </w:r>
            <w:r w:rsidRPr="007B2503">
              <w:rPr>
                <w:rFonts w:cs="Times New Roman"/>
                <w:szCs w:val="24"/>
                <w:vertAlign w:val="superscript"/>
              </w:rPr>
              <w:t>3</w:t>
            </w:r>
            <w:r w:rsidRPr="007B2503">
              <w:rPr>
                <w:rFonts w:cs="Times New Roman"/>
                <w:szCs w:val="24"/>
              </w:rPr>
              <w:t>)</w:t>
            </w:r>
          </w:p>
        </w:tc>
      </w:tr>
      <w:tr w:rsidR="00B90C0B" w:rsidRPr="00FD1AF8" w:rsidTr="007B2503">
        <w:trPr>
          <w:trHeight w:val="645"/>
        </w:trPr>
        <w:tc>
          <w:tcPr>
            <w:tcW w:w="1998" w:type="dxa"/>
            <w:vAlign w:val="center"/>
          </w:tcPr>
          <w:p w:rsidR="00B90C0B" w:rsidRPr="00B90C0B" w:rsidRDefault="00B90C0B" w:rsidP="007B2503">
            <w:pPr>
              <w:pStyle w:val="ListParagraph"/>
              <w:numPr>
                <w:ilvl w:val="0"/>
                <w:numId w:val="17"/>
              </w:numPr>
              <w:jc w:val="center"/>
              <w:rPr>
                <w:rFonts w:cs="Times New Roman"/>
                <w:iCs/>
                <w:color w:val="000000" w:themeColor="text1"/>
                <w:szCs w:val="23"/>
              </w:rPr>
            </w:pPr>
            <w:r w:rsidRPr="00B90C0B">
              <w:rPr>
                <w:rFonts w:cs="Times New Roman"/>
                <w:iCs/>
                <w:color w:val="000000" w:themeColor="text1"/>
                <w:szCs w:val="23"/>
              </w:rPr>
              <w:t>Skin</w:t>
            </w:r>
          </w:p>
        </w:tc>
        <w:tc>
          <w:tcPr>
            <w:tcW w:w="2014" w:type="dxa"/>
            <w:vAlign w:val="center"/>
          </w:tcPr>
          <w:p w:rsidR="00B90C0B" w:rsidRPr="00B90C0B" w:rsidRDefault="00B90C0B" w:rsidP="007B2503">
            <w:pPr>
              <w:pStyle w:val="ListParagraph"/>
              <w:numPr>
                <w:ilvl w:val="0"/>
                <w:numId w:val="17"/>
              </w:numPr>
              <w:jc w:val="center"/>
              <w:rPr>
                <w:rFonts w:cs="Times New Roman"/>
                <w:iCs/>
                <w:color w:val="000000" w:themeColor="text1"/>
                <w:szCs w:val="23"/>
              </w:rPr>
            </w:pPr>
            <w:r w:rsidRPr="00B90C0B">
              <w:rPr>
                <w:rFonts w:cs="Times New Roman"/>
                <w:iCs/>
                <w:color w:val="000000" w:themeColor="text1"/>
                <w:szCs w:val="23"/>
              </w:rPr>
              <w:t>1.1</w:t>
            </w:r>
          </w:p>
        </w:tc>
        <w:tc>
          <w:tcPr>
            <w:tcW w:w="1460" w:type="dxa"/>
            <w:vAlign w:val="center"/>
          </w:tcPr>
          <w:p w:rsidR="00B90C0B" w:rsidRPr="00B90C0B" w:rsidRDefault="00B90C0B" w:rsidP="007B2503">
            <w:pPr>
              <w:pStyle w:val="ListParagraph"/>
              <w:numPr>
                <w:ilvl w:val="0"/>
                <w:numId w:val="17"/>
              </w:numPr>
              <w:jc w:val="center"/>
              <w:rPr>
                <w:rFonts w:cs="Times New Roman"/>
                <w:iCs/>
                <w:color w:val="000000" w:themeColor="text1"/>
                <w:szCs w:val="23"/>
              </w:rPr>
            </w:pPr>
            <w:r w:rsidRPr="00B90C0B">
              <w:rPr>
                <w:rFonts w:cs="Times New Roman"/>
                <w:iCs/>
                <w:color w:val="000000" w:themeColor="text1"/>
                <w:szCs w:val="23"/>
              </w:rPr>
              <w:t>0.47</w:t>
            </w:r>
          </w:p>
        </w:tc>
        <w:tc>
          <w:tcPr>
            <w:tcW w:w="1323" w:type="dxa"/>
            <w:vAlign w:val="center"/>
          </w:tcPr>
          <w:p w:rsidR="00B90C0B" w:rsidRPr="00B90C0B" w:rsidRDefault="00B90C0B" w:rsidP="007B2503">
            <w:pPr>
              <w:pStyle w:val="ListParagraph"/>
              <w:numPr>
                <w:ilvl w:val="0"/>
                <w:numId w:val="17"/>
              </w:numPr>
              <w:jc w:val="center"/>
              <w:rPr>
                <w:rFonts w:cs="Times New Roman"/>
                <w:iCs/>
                <w:color w:val="000000" w:themeColor="text1"/>
                <w:szCs w:val="23"/>
              </w:rPr>
            </w:pPr>
            <w:r w:rsidRPr="00B90C0B">
              <w:rPr>
                <w:rFonts w:cs="Times New Roman"/>
                <w:iCs/>
                <w:color w:val="000000" w:themeColor="text1"/>
                <w:szCs w:val="23"/>
              </w:rPr>
              <w:t>1040</w:t>
            </w:r>
          </w:p>
        </w:tc>
      </w:tr>
      <w:tr w:rsidR="00B90C0B" w:rsidRPr="00FD1AF8" w:rsidTr="007B2503">
        <w:trPr>
          <w:trHeight w:val="810"/>
        </w:trPr>
        <w:tc>
          <w:tcPr>
            <w:tcW w:w="1998" w:type="dxa"/>
            <w:vAlign w:val="center"/>
          </w:tcPr>
          <w:p w:rsidR="00B90C0B" w:rsidRPr="00B90C0B" w:rsidRDefault="00B90C0B" w:rsidP="007B2503">
            <w:pPr>
              <w:pStyle w:val="ListParagraph"/>
              <w:numPr>
                <w:ilvl w:val="0"/>
                <w:numId w:val="17"/>
              </w:numPr>
              <w:jc w:val="center"/>
              <w:rPr>
                <w:rFonts w:cs="Times New Roman"/>
                <w:iCs/>
                <w:color w:val="000000" w:themeColor="text1"/>
                <w:szCs w:val="23"/>
              </w:rPr>
            </w:pPr>
            <w:r w:rsidRPr="00B90C0B">
              <w:rPr>
                <w:rFonts w:cs="Times New Roman"/>
                <w:iCs/>
                <w:color w:val="000000" w:themeColor="text1"/>
                <w:szCs w:val="23"/>
              </w:rPr>
              <w:t>Waist Belt</w:t>
            </w:r>
          </w:p>
        </w:tc>
        <w:tc>
          <w:tcPr>
            <w:tcW w:w="2014" w:type="dxa"/>
            <w:vAlign w:val="center"/>
          </w:tcPr>
          <w:p w:rsidR="00B90C0B" w:rsidRPr="00B90C0B" w:rsidRDefault="00B90C0B" w:rsidP="007B2503">
            <w:pPr>
              <w:pStyle w:val="ListParagraph"/>
              <w:numPr>
                <w:ilvl w:val="0"/>
                <w:numId w:val="17"/>
              </w:numPr>
              <w:jc w:val="center"/>
              <w:rPr>
                <w:rFonts w:cs="Times New Roman"/>
                <w:iCs/>
                <w:color w:val="000000" w:themeColor="text1"/>
                <w:szCs w:val="23"/>
              </w:rPr>
            </w:pPr>
            <w:r w:rsidRPr="00B90C0B">
              <w:rPr>
                <w:rFonts w:cs="Times New Roman"/>
                <w:iCs/>
                <w:color w:val="000000" w:themeColor="text1"/>
                <w:szCs w:val="23"/>
              </w:rPr>
              <w:t>51</w:t>
            </w:r>
          </w:p>
        </w:tc>
        <w:tc>
          <w:tcPr>
            <w:tcW w:w="1460" w:type="dxa"/>
            <w:vAlign w:val="center"/>
          </w:tcPr>
          <w:p w:rsidR="00B90C0B" w:rsidRPr="00B90C0B" w:rsidRDefault="00B90C0B" w:rsidP="007B2503">
            <w:pPr>
              <w:pStyle w:val="ListParagraph"/>
              <w:numPr>
                <w:ilvl w:val="0"/>
                <w:numId w:val="17"/>
              </w:numPr>
              <w:jc w:val="center"/>
              <w:rPr>
                <w:rFonts w:cs="Times New Roman"/>
                <w:szCs w:val="23"/>
              </w:rPr>
            </w:pPr>
            <w:r w:rsidRPr="00B90C0B">
              <w:rPr>
                <w:rFonts w:cs="Times New Roman"/>
                <w:iCs/>
                <w:color w:val="000000" w:themeColor="text1"/>
                <w:szCs w:val="23"/>
              </w:rPr>
              <w:t>0.45</w:t>
            </w:r>
          </w:p>
        </w:tc>
        <w:tc>
          <w:tcPr>
            <w:tcW w:w="1323" w:type="dxa"/>
            <w:vAlign w:val="center"/>
          </w:tcPr>
          <w:p w:rsidR="00B90C0B" w:rsidRPr="00B90C0B" w:rsidRDefault="00B90C0B" w:rsidP="007B2503">
            <w:pPr>
              <w:pStyle w:val="ListParagraph"/>
              <w:numPr>
                <w:ilvl w:val="0"/>
                <w:numId w:val="17"/>
              </w:numPr>
              <w:jc w:val="center"/>
              <w:rPr>
                <w:rFonts w:cs="Times New Roman"/>
                <w:iCs/>
                <w:color w:val="000000" w:themeColor="text1"/>
                <w:szCs w:val="23"/>
              </w:rPr>
            </w:pPr>
            <w:r w:rsidRPr="00B90C0B">
              <w:rPr>
                <w:rFonts w:cs="Times New Roman"/>
                <w:iCs/>
                <w:color w:val="000000" w:themeColor="text1"/>
                <w:szCs w:val="23"/>
              </w:rPr>
              <w:t>860</w:t>
            </w:r>
          </w:p>
        </w:tc>
      </w:tr>
    </w:tbl>
    <w:p w:rsidR="000279D7" w:rsidRDefault="000279D7" w:rsidP="00642A99">
      <w:pPr>
        <w:spacing w:line="360" w:lineRule="auto"/>
        <w:rPr>
          <w:rFonts w:cs="Times New Roman"/>
          <w:iCs/>
          <w:color w:val="000000" w:themeColor="text1"/>
          <w:szCs w:val="23"/>
        </w:rPr>
      </w:pPr>
    </w:p>
    <w:p w:rsidR="000279D7" w:rsidRDefault="000279D7" w:rsidP="00642A99">
      <w:pPr>
        <w:spacing w:line="360" w:lineRule="auto"/>
        <w:rPr>
          <w:rFonts w:cs="Times New Roman"/>
          <w:iCs/>
          <w:color w:val="000000" w:themeColor="text1"/>
          <w:szCs w:val="23"/>
        </w:rPr>
      </w:pPr>
    </w:p>
    <w:p w:rsidR="000279D7" w:rsidRPr="00487FDF" w:rsidRDefault="000279D7" w:rsidP="00642A99">
      <w:pPr>
        <w:spacing w:line="360" w:lineRule="auto"/>
        <w:rPr>
          <w:rFonts w:cs="Times New Roman"/>
          <w:iCs/>
          <w:color w:val="000000" w:themeColor="text1"/>
          <w:szCs w:val="23"/>
        </w:rPr>
      </w:pPr>
    </w:p>
    <w:p w:rsidR="00D61AE5" w:rsidRDefault="00D61AE5" w:rsidP="00EC16A8">
      <w:pPr>
        <w:rPr>
          <w:rFonts w:cs="Times New Roman"/>
          <w:b/>
          <w:iCs/>
          <w:color w:val="000000" w:themeColor="text1"/>
          <w:szCs w:val="23"/>
        </w:rPr>
      </w:pPr>
    </w:p>
    <w:p w:rsidR="00B90C0B" w:rsidRDefault="00B90C0B" w:rsidP="00156095">
      <w:pPr>
        <w:pStyle w:val="Mytables"/>
        <w:numPr>
          <w:ilvl w:val="0"/>
          <w:numId w:val="17"/>
        </w:numPr>
      </w:pPr>
      <w:bookmarkStart w:id="123" w:name="_Toc58501813"/>
    </w:p>
    <w:bookmarkEnd w:id="123"/>
    <w:p w:rsidR="004B755E" w:rsidRPr="004B755E" w:rsidRDefault="004B755E" w:rsidP="004B755E"/>
    <w:p w:rsidR="00642A99" w:rsidRPr="00642A99" w:rsidRDefault="000321C1" w:rsidP="00156095">
      <w:pPr>
        <w:pStyle w:val="Heading4"/>
        <w:numPr>
          <w:ilvl w:val="0"/>
          <w:numId w:val="18"/>
        </w:numPr>
        <w:spacing w:line="360" w:lineRule="auto"/>
      </w:pPr>
      <w:bookmarkStart w:id="124" w:name="_Toc61289651"/>
      <w:r>
        <w:t>3.5</w:t>
      </w:r>
      <w:r w:rsidR="00B8471B">
        <w:t>.6</w:t>
      </w:r>
      <w:r w:rsidR="00BA0D8F">
        <w:t xml:space="preserve">. </w:t>
      </w:r>
      <w:r w:rsidR="00B90C0B" w:rsidRPr="003922A9">
        <w:t>Mesh</w:t>
      </w:r>
      <w:r w:rsidR="00B90C0B">
        <w:t>ing</w:t>
      </w:r>
      <w:bookmarkEnd w:id="124"/>
    </w:p>
    <w:p w:rsidR="00092D16" w:rsidRDefault="00AF1D8C" w:rsidP="00156F8D">
      <w:pPr>
        <w:pStyle w:val="ListParagraph"/>
        <w:spacing w:line="360" w:lineRule="auto"/>
        <w:ind w:left="360" w:firstLine="360"/>
        <w:rPr>
          <w:rFonts w:cs="Times New Roman"/>
        </w:rPr>
      </w:pPr>
      <w:r w:rsidRPr="00B90C0B">
        <w:rPr>
          <w:rFonts w:cs="Times New Roman"/>
        </w:rPr>
        <w:t xml:space="preserve">Meshing is customizable and interactive, like many of the technologies available in COMSOL </w:t>
      </w:r>
      <w:proofErr w:type="spellStart"/>
      <w:r w:rsidRPr="00B90C0B">
        <w:rPr>
          <w:rFonts w:cs="Times New Roman"/>
        </w:rPr>
        <w:t>Multiphysics</w:t>
      </w:r>
      <w:proofErr w:type="spellEnd"/>
      <w:r w:rsidRPr="00B90C0B">
        <w:rPr>
          <w:rFonts w:cs="Times New Roman"/>
        </w:rPr>
        <w:t xml:space="preserve"> [57]. One can easily mesh individual faces or domains in just a couple of steps. In addition, the default physics-controlled meshing sequences generate meshes that consist of various element types and size characteristics, which can be used </w:t>
      </w:r>
      <w:r w:rsidRPr="00B90C0B">
        <w:rPr>
          <w:rFonts w:cs="Times New Roman"/>
        </w:rPr>
        <w:lastRenderedPageBreak/>
        <w:t>to add, transfer, disable, and remove meshing operations as a starting point. By controlling the number, form, and quality of components, customizing the meshing sequence can help reduce memory requirements, thereby providing an effecti</w:t>
      </w:r>
      <w:r w:rsidR="00092D16" w:rsidRPr="00B90C0B">
        <w:rPr>
          <w:rFonts w:cs="Times New Roman"/>
        </w:rPr>
        <w:t>ve and accurate simulation</w:t>
      </w:r>
      <w:r w:rsidR="00BA0D8F" w:rsidRPr="00B90C0B">
        <w:rPr>
          <w:rFonts w:cs="Times New Roman"/>
        </w:rPr>
        <w:t xml:space="preserve">. </w:t>
      </w:r>
      <w:r w:rsidR="00760086" w:rsidRPr="00B90C0B">
        <w:rPr>
          <w:rFonts w:cs="Times New Roman"/>
        </w:rPr>
        <w:t>Figure 37</w:t>
      </w:r>
      <w:r w:rsidR="00BA0D8F" w:rsidRPr="00B90C0B">
        <w:rPr>
          <w:rFonts w:cs="Times New Roman"/>
        </w:rPr>
        <w:t xml:space="preserve"> illustrates the meshing of the harvester belt.</w:t>
      </w:r>
    </w:p>
    <w:p w:rsidR="00B90C0B" w:rsidRPr="00B90C0B" w:rsidRDefault="00B90C0B" w:rsidP="00156095">
      <w:pPr>
        <w:pStyle w:val="ListParagraph"/>
        <w:numPr>
          <w:ilvl w:val="0"/>
          <w:numId w:val="18"/>
        </w:numPr>
        <w:spacing w:line="360" w:lineRule="auto"/>
        <w:rPr>
          <w:rFonts w:cs="Times New Roman"/>
        </w:rPr>
      </w:pPr>
    </w:p>
    <w:p w:rsidR="00BA0D8F" w:rsidRPr="00B90C0B" w:rsidRDefault="00BA0D8F" w:rsidP="00156095">
      <w:pPr>
        <w:pStyle w:val="ListParagraph"/>
        <w:numPr>
          <w:ilvl w:val="0"/>
          <w:numId w:val="18"/>
        </w:numPr>
        <w:jc w:val="center"/>
        <w:rPr>
          <w:rFonts w:cs="Times New Roman"/>
        </w:rPr>
      </w:pPr>
      <w:r>
        <w:rPr>
          <w:noProof/>
        </w:rPr>
        <w:drawing>
          <wp:inline distT="0" distB="0" distL="0" distR="0" wp14:anchorId="6EC6BC44" wp14:editId="593177A9">
            <wp:extent cx="4063932" cy="2244738"/>
            <wp:effectExtent l="0" t="0" r="0" b="3175"/>
            <wp:docPr id="1039" name="Picture 10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7">
                      <a:extLst>
                        <a:ext uri="{28A0092B-C50C-407E-A947-70E740481C1C}">
                          <a14:useLocalDpi xmlns:a14="http://schemas.microsoft.com/office/drawing/2010/main" val="0"/>
                        </a:ext>
                      </a:extLst>
                    </a:blip>
                    <a:stretch>
                      <a:fillRect/>
                    </a:stretch>
                  </pic:blipFill>
                  <pic:spPr>
                    <a:xfrm>
                      <a:off x="0" y="0"/>
                      <a:ext cx="4075875" cy="2251335"/>
                    </a:xfrm>
                    <a:prstGeom prst="rect">
                      <a:avLst/>
                    </a:prstGeom>
                  </pic:spPr>
                </pic:pic>
              </a:graphicData>
            </a:graphic>
          </wp:inline>
        </w:drawing>
      </w:r>
    </w:p>
    <w:p w:rsidR="00371A6C" w:rsidRPr="00371A6C" w:rsidRDefault="002261B3" w:rsidP="00156095">
      <w:pPr>
        <w:pStyle w:val="Caption"/>
        <w:numPr>
          <w:ilvl w:val="0"/>
          <w:numId w:val="18"/>
        </w:numPr>
      </w:pPr>
      <w:bookmarkStart w:id="125" w:name="_Toc57665384"/>
      <w:r w:rsidRPr="008B6B49">
        <w:t xml:space="preserve">Figure </w:t>
      </w:r>
      <w:r w:rsidR="00760086">
        <w:t>37</w:t>
      </w:r>
      <w:r>
        <w:t xml:space="preserve">: </w:t>
      </w:r>
      <w:r w:rsidRPr="002261B3">
        <w:t xml:space="preserve">Meshed geometry of </w:t>
      </w:r>
      <w:r>
        <w:t>the harvester belt</w:t>
      </w:r>
      <w:bookmarkEnd w:id="125"/>
    </w:p>
    <w:p w:rsidR="00AB780A" w:rsidRDefault="00092D16" w:rsidP="00156095">
      <w:pPr>
        <w:pStyle w:val="ListParagraph"/>
        <w:numPr>
          <w:ilvl w:val="0"/>
          <w:numId w:val="18"/>
        </w:numPr>
        <w:rPr>
          <w:rFonts w:cs="Times New Roman"/>
          <w:szCs w:val="24"/>
        </w:rPr>
      </w:pPr>
      <w:r w:rsidRPr="00B90C0B">
        <w:rPr>
          <w:rFonts w:cs="Times New Roman"/>
          <w:szCs w:val="24"/>
        </w:rPr>
        <w:t>The</w:t>
      </w:r>
      <w:r>
        <w:t xml:space="preserve"> </w:t>
      </w:r>
      <w:r w:rsidRPr="00B90C0B">
        <w:rPr>
          <w:rFonts w:cs="Times New Roman"/>
          <w:szCs w:val="24"/>
        </w:rPr>
        <w:t xml:space="preserve">meshing parameters </w:t>
      </w:r>
      <w:r w:rsidR="00371A6C" w:rsidRPr="00B90C0B">
        <w:rPr>
          <w:rFonts w:cs="Times New Roman"/>
          <w:szCs w:val="24"/>
        </w:rPr>
        <w:t>of the</w:t>
      </w:r>
      <w:r w:rsidRPr="00B90C0B">
        <w:rPr>
          <w:rFonts w:cs="Times New Roman"/>
          <w:szCs w:val="24"/>
        </w:rPr>
        <w:t xml:space="preserve"> harvester belt </w:t>
      </w:r>
      <w:r w:rsidR="00371A6C" w:rsidRPr="00B90C0B">
        <w:rPr>
          <w:rFonts w:cs="Times New Roman"/>
          <w:szCs w:val="24"/>
        </w:rPr>
        <w:t xml:space="preserve">during COMSOL </w:t>
      </w:r>
      <w:r w:rsidRPr="00B90C0B">
        <w:rPr>
          <w:rFonts w:cs="Times New Roman"/>
          <w:szCs w:val="24"/>
        </w:rPr>
        <w:t xml:space="preserve">simulations are </w:t>
      </w:r>
      <w:r w:rsidR="00371A6C" w:rsidRPr="00B90C0B">
        <w:rPr>
          <w:rFonts w:cs="Times New Roman"/>
          <w:szCs w:val="24"/>
        </w:rPr>
        <w:t>shown in the following table.</w:t>
      </w:r>
    </w:p>
    <w:p w:rsidR="00B90C0B" w:rsidRPr="007B2503" w:rsidRDefault="007B2503" w:rsidP="007B2503">
      <w:pPr>
        <w:pStyle w:val="Mytables"/>
        <w:numPr>
          <w:ilvl w:val="0"/>
          <w:numId w:val="18"/>
        </w:numPr>
      </w:pPr>
      <w:bookmarkStart w:id="126" w:name="_Toc58501814"/>
      <w:r w:rsidRPr="00547F4B">
        <w:t>Tabl</w:t>
      </w:r>
      <w:r>
        <w:t>e 3</w:t>
      </w:r>
      <w:r w:rsidRPr="00547F4B">
        <w:t>: Harvester belt meshing parameters</w:t>
      </w:r>
      <w:bookmarkEnd w:id="126"/>
    </w:p>
    <w:tbl>
      <w:tblPr>
        <w:tblStyle w:val="TableGrid"/>
        <w:tblW w:w="0" w:type="auto"/>
        <w:jc w:val="center"/>
        <w:tblLook w:val="04A0" w:firstRow="1" w:lastRow="0" w:firstColumn="1" w:lastColumn="0" w:noHBand="0" w:noVBand="1"/>
      </w:tblPr>
      <w:tblGrid>
        <w:gridCol w:w="2808"/>
        <w:gridCol w:w="2808"/>
      </w:tblGrid>
      <w:tr w:rsidR="00371A6C" w:rsidTr="00AB780A">
        <w:trPr>
          <w:trHeight w:val="509"/>
          <w:jc w:val="center"/>
        </w:trPr>
        <w:tc>
          <w:tcPr>
            <w:tcW w:w="2808" w:type="dxa"/>
            <w:vAlign w:val="center"/>
          </w:tcPr>
          <w:p w:rsidR="00371A6C" w:rsidRPr="00B90C0B" w:rsidRDefault="00371A6C" w:rsidP="00156095">
            <w:pPr>
              <w:pStyle w:val="ListParagraph"/>
              <w:numPr>
                <w:ilvl w:val="0"/>
                <w:numId w:val="18"/>
              </w:numPr>
              <w:jc w:val="center"/>
              <w:rPr>
                <w:rFonts w:cs="Times New Roman"/>
                <w:szCs w:val="24"/>
              </w:rPr>
            </w:pPr>
            <w:r w:rsidRPr="00B90C0B">
              <w:rPr>
                <w:rFonts w:cs="Times New Roman"/>
                <w:szCs w:val="24"/>
              </w:rPr>
              <w:t>Number of elements</w:t>
            </w:r>
          </w:p>
        </w:tc>
        <w:tc>
          <w:tcPr>
            <w:tcW w:w="2808" w:type="dxa"/>
            <w:vAlign w:val="center"/>
          </w:tcPr>
          <w:p w:rsidR="00371A6C" w:rsidRPr="00B90C0B" w:rsidRDefault="00371A6C" w:rsidP="00156095">
            <w:pPr>
              <w:pStyle w:val="ListParagraph"/>
              <w:numPr>
                <w:ilvl w:val="0"/>
                <w:numId w:val="18"/>
              </w:numPr>
              <w:jc w:val="center"/>
              <w:rPr>
                <w:rFonts w:cs="Times New Roman"/>
                <w:szCs w:val="24"/>
              </w:rPr>
            </w:pPr>
            <w:r w:rsidRPr="00B90C0B">
              <w:rPr>
                <w:rFonts w:cs="Times New Roman"/>
                <w:szCs w:val="24"/>
              </w:rPr>
              <w:t>22674</w:t>
            </w:r>
          </w:p>
        </w:tc>
      </w:tr>
      <w:tr w:rsidR="00371A6C" w:rsidTr="00AB780A">
        <w:trPr>
          <w:trHeight w:val="542"/>
          <w:jc w:val="center"/>
        </w:trPr>
        <w:tc>
          <w:tcPr>
            <w:tcW w:w="2808" w:type="dxa"/>
            <w:vAlign w:val="center"/>
          </w:tcPr>
          <w:p w:rsidR="00371A6C" w:rsidRPr="00B90C0B" w:rsidRDefault="00371A6C" w:rsidP="00156095">
            <w:pPr>
              <w:pStyle w:val="ListParagraph"/>
              <w:numPr>
                <w:ilvl w:val="0"/>
                <w:numId w:val="18"/>
              </w:numPr>
              <w:jc w:val="center"/>
              <w:rPr>
                <w:rFonts w:cs="Times New Roman"/>
                <w:szCs w:val="24"/>
              </w:rPr>
            </w:pPr>
            <w:r w:rsidRPr="00B90C0B">
              <w:rPr>
                <w:rFonts w:cs="Times New Roman"/>
                <w:szCs w:val="24"/>
              </w:rPr>
              <w:t>Mesh volume</w:t>
            </w:r>
          </w:p>
        </w:tc>
        <w:tc>
          <w:tcPr>
            <w:tcW w:w="2808" w:type="dxa"/>
            <w:vAlign w:val="center"/>
          </w:tcPr>
          <w:p w:rsidR="00371A6C" w:rsidRPr="00B90C0B" w:rsidRDefault="00371A6C" w:rsidP="00156095">
            <w:pPr>
              <w:pStyle w:val="ListParagraph"/>
              <w:numPr>
                <w:ilvl w:val="0"/>
                <w:numId w:val="18"/>
              </w:numPr>
              <w:jc w:val="center"/>
              <w:rPr>
                <w:rFonts w:cs="Times New Roman"/>
                <w:szCs w:val="24"/>
              </w:rPr>
            </w:pPr>
            <w:r w:rsidRPr="00B90C0B">
              <w:rPr>
                <w:rFonts w:cs="Times New Roman"/>
                <w:szCs w:val="24"/>
              </w:rPr>
              <w:t>1717 cm</w:t>
            </w:r>
            <w:r w:rsidRPr="00B90C0B">
              <w:rPr>
                <w:rFonts w:cs="Times New Roman"/>
                <w:szCs w:val="24"/>
                <w:vertAlign w:val="superscript"/>
              </w:rPr>
              <w:t>3</w:t>
            </w:r>
          </w:p>
        </w:tc>
      </w:tr>
      <w:tr w:rsidR="00371A6C" w:rsidTr="00AB780A">
        <w:trPr>
          <w:trHeight w:val="542"/>
          <w:jc w:val="center"/>
        </w:trPr>
        <w:tc>
          <w:tcPr>
            <w:tcW w:w="2808" w:type="dxa"/>
            <w:vAlign w:val="center"/>
          </w:tcPr>
          <w:p w:rsidR="00371A6C" w:rsidRPr="00B90C0B" w:rsidRDefault="00371A6C" w:rsidP="00156095">
            <w:pPr>
              <w:pStyle w:val="ListParagraph"/>
              <w:numPr>
                <w:ilvl w:val="0"/>
                <w:numId w:val="18"/>
              </w:numPr>
              <w:jc w:val="center"/>
              <w:rPr>
                <w:rFonts w:cs="Times New Roman"/>
                <w:szCs w:val="24"/>
              </w:rPr>
            </w:pPr>
            <w:r w:rsidRPr="00B90C0B">
              <w:rPr>
                <w:rFonts w:cs="Times New Roman"/>
                <w:szCs w:val="24"/>
              </w:rPr>
              <w:t>Average element quality</w:t>
            </w:r>
          </w:p>
        </w:tc>
        <w:tc>
          <w:tcPr>
            <w:tcW w:w="2808" w:type="dxa"/>
            <w:vAlign w:val="center"/>
          </w:tcPr>
          <w:p w:rsidR="00371A6C" w:rsidRPr="00B90C0B" w:rsidRDefault="00371A6C" w:rsidP="00156095">
            <w:pPr>
              <w:pStyle w:val="ListParagraph"/>
              <w:numPr>
                <w:ilvl w:val="0"/>
                <w:numId w:val="18"/>
              </w:numPr>
              <w:jc w:val="center"/>
              <w:rPr>
                <w:rFonts w:cs="Times New Roman"/>
                <w:szCs w:val="24"/>
              </w:rPr>
            </w:pPr>
            <w:r w:rsidRPr="00B90C0B">
              <w:rPr>
                <w:rFonts w:cs="Times New Roman"/>
                <w:szCs w:val="24"/>
              </w:rPr>
              <w:t>0.5631</w:t>
            </w:r>
          </w:p>
        </w:tc>
      </w:tr>
      <w:tr w:rsidR="00371A6C" w:rsidTr="00AB780A">
        <w:trPr>
          <w:trHeight w:val="509"/>
          <w:jc w:val="center"/>
        </w:trPr>
        <w:tc>
          <w:tcPr>
            <w:tcW w:w="2808" w:type="dxa"/>
            <w:vAlign w:val="center"/>
          </w:tcPr>
          <w:p w:rsidR="00371A6C" w:rsidRPr="00B90C0B" w:rsidRDefault="00371A6C" w:rsidP="00156095">
            <w:pPr>
              <w:pStyle w:val="ListParagraph"/>
              <w:numPr>
                <w:ilvl w:val="0"/>
                <w:numId w:val="18"/>
              </w:numPr>
              <w:jc w:val="center"/>
              <w:rPr>
                <w:rFonts w:cs="Times New Roman"/>
                <w:szCs w:val="24"/>
              </w:rPr>
            </w:pPr>
            <w:r w:rsidRPr="00B90C0B">
              <w:rPr>
                <w:rFonts w:cs="Times New Roman"/>
                <w:szCs w:val="24"/>
              </w:rPr>
              <w:t>Minimum element quality</w:t>
            </w:r>
          </w:p>
        </w:tc>
        <w:tc>
          <w:tcPr>
            <w:tcW w:w="2808" w:type="dxa"/>
            <w:vAlign w:val="center"/>
          </w:tcPr>
          <w:p w:rsidR="00371A6C" w:rsidRPr="00B90C0B" w:rsidRDefault="00371A6C" w:rsidP="00156095">
            <w:pPr>
              <w:pStyle w:val="ListParagraph"/>
              <w:numPr>
                <w:ilvl w:val="0"/>
                <w:numId w:val="18"/>
              </w:numPr>
              <w:jc w:val="center"/>
              <w:rPr>
                <w:rFonts w:cs="Times New Roman"/>
                <w:szCs w:val="24"/>
              </w:rPr>
            </w:pPr>
            <w:r w:rsidRPr="00B90C0B">
              <w:rPr>
                <w:rFonts w:cs="Times New Roman"/>
                <w:szCs w:val="24"/>
              </w:rPr>
              <w:t>0.001042</w:t>
            </w:r>
          </w:p>
        </w:tc>
      </w:tr>
      <w:tr w:rsidR="00371A6C" w:rsidTr="00AB780A">
        <w:trPr>
          <w:trHeight w:val="509"/>
          <w:jc w:val="center"/>
        </w:trPr>
        <w:tc>
          <w:tcPr>
            <w:tcW w:w="2808" w:type="dxa"/>
            <w:vAlign w:val="center"/>
          </w:tcPr>
          <w:p w:rsidR="00371A6C" w:rsidRPr="00B90C0B" w:rsidRDefault="00371A6C" w:rsidP="00156095">
            <w:pPr>
              <w:pStyle w:val="ListParagraph"/>
              <w:numPr>
                <w:ilvl w:val="0"/>
                <w:numId w:val="18"/>
              </w:numPr>
              <w:jc w:val="center"/>
              <w:rPr>
                <w:rFonts w:cs="Times New Roman"/>
                <w:szCs w:val="24"/>
              </w:rPr>
            </w:pPr>
            <w:r w:rsidRPr="00B90C0B">
              <w:rPr>
                <w:rFonts w:cs="Times New Roman"/>
                <w:szCs w:val="24"/>
              </w:rPr>
              <w:t>Mesh vertices</w:t>
            </w:r>
          </w:p>
        </w:tc>
        <w:tc>
          <w:tcPr>
            <w:tcW w:w="2808" w:type="dxa"/>
            <w:vAlign w:val="center"/>
          </w:tcPr>
          <w:p w:rsidR="00371A6C" w:rsidRPr="00B90C0B" w:rsidRDefault="00371A6C" w:rsidP="00156095">
            <w:pPr>
              <w:pStyle w:val="ListParagraph"/>
              <w:numPr>
                <w:ilvl w:val="0"/>
                <w:numId w:val="18"/>
              </w:numPr>
              <w:jc w:val="center"/>
              <w:rPr>
                <w:rFonts w:cs="Times New Roman"/>
                <w:szCs w:val="24"/>
              </w:rPr>
            </w:pPr>
            <w:r w:rsidRPr="00B90C0B">
              <w:rPr>
                <w:rFonts w:cs="Times New Roman"/>
                <w:szCs w:val="24"/>
              </w:rPr>
              <w:t>4815</w:t>
            </w:r>
          </w:p>
        </w:tc>
      </w:tr>
      <w:tr w:rsidR="00371A6C" w:rsidTr="00AB780A">
        <w:trPr>
          <w:trHeight w:val="542"/>
          <w:jc w:val="center"/>
        </w:trPr>
        <w:tc>
          <w:tcPr>
            <w:tcW w:w="2808" w:type="dxa"/>
            <w:vAlign w:val="center"/>
          </w:tcPr>
          <w:p w:rsidR="00371A6C" w:rsidRPr="00B90C0B" w:rsidRDefault="00371A6C" w:rsidP="00156095">
            <w:pPr>
              <w:pStyle w:val="ListParagraph"/>
              <w:numPr>
                <w:ilvl w:val="0"/>
                <w:numId w:val="18"/>
              </w:numPr>
              <w:jc w:val="center"/>
              <w:rPr>
                <w:rFonts w:cs="Times New Roman"/>
                <w:szCs w:val="24"/>
              </w:rPr>
            </w:pPr>
            <w:r w:rsidRPr="00B90C0B">
              <w:rPr>
                <w:rFonts w:cs="Times New Roman"/>
                <w:szCs w:val="24"/>
              </w:rPr>
              <w:t>Triangular elements</w:t>
            </w:r>
          </w:p>
        </w:tc>
        <w:tc>
          <w:tcPr>
            <w:tcW w:w="2808" w:type="dxa"/>
            <w:vAlign w:val="center"/>
          </w:tcPr>
          <w:p w:rsidR="00371A6C" w:rsidRPr="00B90C0B" w:rsidRDefault="00371A6C" w:rsidP="00156095">
            <w:pPr>
              <w:pStyle w:val="ListParagraph"/>
              <w:numPr>
                <w:ilvl w:val="0"/>
                <w:numId w:val="18"/>
              </w:numPr>
              <w:jc w:val="center"/>
              <w:rPr>
                <w:rFonts w:cs="Times New Roman"/>
                <w:szCs w:val="24"/>
              </w:rPr>
            </w:pPr>
            <w:r w:rsidRPr="00B90C0B">
              <w:rPr>
                <w:rFonts w:cs="Times New Roman"/>
                <w:szCs w:val="24"/>
              </w:rPr>
              <w:t>7410</w:t>
            </w:r>
          </w:p>
        </w:tc>
      </w:tr>
      <w:tr w:rsidR="00371A6C" w:rsidTr="00AB780A">
        <w:trPr>
          <w:trHeight w:val="542"/>
          <w:jc w:val="center"/>
        </w:trPr>
        <w:tc>
          <w:tcPr>
            <w:tcW w:w="2808" w:type="dxa"/>
            <w:vAlign w:val="center"/>
          </w:tcPr>
          <w:p w:rsidR="00371A6C" w:rsidRPr="00B90C0B" w:rsidRDefault="00371A6C" w:rsidP="00156095">
            <w:pPr>
              <w:pStyle w:val="ListParagraph"/>
              <w:numPr>
                <w:ilvl w:val="0"/>
                <w:numId w:val="18"/>
              </w:numPr>
              <w:jc w:val="center"/>
              <w:rPr>
                <w:rFonts w:cs="Times New Roman"/>
                <w:szCs w:val="24"/>
              </w:rPr>
            </w:pPr>
            <w:r w:rsidRPr="00B90C0B">
              <w:rPr>
                <w:rFonts w:cs="Times New Roman"/>
                <w:szCs w:val="24"/>
              </w:rPr>
              <w:t>Edge elements</w:t>
            </w:r>
          </w:p>
        </w:tc>
        <w:tc>
          <w:tcPr>
            <w:tcW w:w="2808" w:type="dxa"/>
            <w:vAlign w:val="center"/>
          </w:tcPr>
          <w:p w:rsidR="00371A6C" w:rsidRPr="00B90C0B" w:rsidRDefault="00371A6C" w:rsidP="00156095">
            <w:pPr>
              <w:pStyle w:val="ListParagraph"/>
              <w:numPr>
                <w:ilvl w:val="0"/>
                <w:numId w:val="18"/>
              </w:numPr>
              <w:jc w:val="center"/>
              <w:rPr>
                <w:rFonts w:cs="Times New Roman"/>
                <w:szCs w:val="24"/>
              </w:rPr>
            </w:pPr>
            <w:r w:rsidRPr="00B90C0B">
              <w:rPr>
                <w:rFonts w:cs="Times New Roman"/>
                <w:szCs w:val="24"/>
              </w:rPr>
              <w:t>883</w:t>
            </w:r>
          </w:p>
        </w:tc>
      </w:tr>
      <w:tr w:rsidR="00371A6C" w:rsidTr="00AB780A">
        <w:trPr>
          <w:trHeight w:val="542"/>
          <w:jc w:val="center"/>
        </w:trPr>
        <w:tc>
          <w:tcPr>
            <w:tcW w:w="2808" w:type="dxa"/>
            <w:vAlign w:val="center"/>
          </w:tcPr>
          <w:p w:rsidR="00371A6C" w:rsidRPr="00B90C0B" w:rsidRDefault="00371A6C" w:rsidP="00156095">
            <w:pPr>
              <w:pStyle w:val="ListParagraph"/>
              <w:numPr>
                <w:ilvl w:val="0"/>
                <w:numId w:val="18"/>
              </w:numPr>
              <w:spacing w:line="360" w:lineRule="auto"/>
              <w:jc w:val="center"/>
              <w:rPr>
                <w:rFonts w:cs="Times New Roman"/>
                <w:szCs w:val="24"/>
              </w:rPr>
            </w:pPr>
            <w:r w:rsidRPr="00B90C0B">
              <w:rPr>
                <w:rFonts w:cs="Times New Roman"/>
                <w:szCs w:val="24"/>
              </w:rPr>
              <w:t>Vertex elements</w:t>
            </w:r>
          </w:p>
        </w:tc>
        <w:tc>
          <w:tcPr>
            <w:tcW w:w="2808" w:type="dxa"/>
            <w:vAlign w:val="center"/>
          </w:tcPr>
          <w:p w:rsidR="00371A6C" w:rsidRPr="00B90C0B" w:rsidRDefault="00371A6C" w:rsidP="00156095">
            <w:pPr>
              <w:pStyle w:val="ListParagraph"/>
              <w:numPr>
                <w:ilvl w:val="0"/>
                <w:numId w:val="18"/>
              </w:numPr>
              <w:spacing w:line="360" w:lineRule="auto"/>
              <w:jc w:val="center"/>
              <w:rPr>
                <w:rFonts w:cs="Times New Roman"/>
                <w:szCs w:val="24"/>
              </w:rPr>
            </w:pPr>
            <w:r w:rsidRPr="00B90C0B">
              <w:rPr>
                <w:rFonts w:cs="Times New Roman"/>
                <w:szCs w:val="24"/>
              </w:rPr>
              <w:t>54</w:t>
            </w:r>
          </w:p>
        </w:tc>
      </w:tr>
    </w:tbl>
    <w:p w:rsidR="00AB780A" w:rsidRDefault="00AB780A" w:rsidP="00984971">
      <w:pPr>
        <w:pStyle w:val="Mytables"/>
      </w:pPr>
    </w:p>
    <w:p w:rsidR="00EC16A8" w:rsidRPr="00466495" w:rsidRDefault="000321C1" w:rsidP="00156095">
      <w:pPr>
        <w:pStyle w:val="Heading4"/>
        <w:numPr>
          <w:ilvl w:val="0"/>
          <w:numId w:val="20"/>
        </w:numPr>
        <w:spacing w:line="360" w:lineRule="auto"/>
      </w:pPr>
      <w:bookmarkStart w:id="127" w:name="_Toc61289652"/>
      <w:r>
        <w:lastRenderedPageBreak/>
        <w:t>3.5</w:t>
      </w:r>
      <w:r w:rsidR="00B8471B">
        <w:t>.7</w:t>
      </w:r>
      <w:r w:rsidR="008B6B49" w:rsidRPr="00466495">
        <w:t xml:space="preserve">. </w:t>
      </w:r>
      <w:r w:rsidR="00B90C0B" w:rsidRPr="00466495">
        <w:t>Breathing Tests Simulation</w:t>
      </w:r>
      <w:bookmarkEnd w:id="127"/>
    </w:p>
    <w:p w:rsidR="004A0F38" w:rsidRPr="00B90C0B" w:rsidRDefault="008023EC" w:rsidP="00156F8D">
      <w:pPr>
        <w:pStyle w:val="ListParagraph"/>
        <w:spacing w:line="360" w:lineRule="auto"/>
        <w:ind w:left="360" w:firstLine="360"/>
        <w:rPr>
          <w:rFonts w:cs="Times New Roman"/>
        </w:rPr>
      </w:pPr>
      <w:r w:rsidRPr="00B90C0B">
        <w:rPr>
          <w:rFonts w:cs="Times New Roman"/>
        </w:rPr>
        <w:t>During breathing</w:t>
      </w:r>
      <w:r w:rsidR="00EC16A8" w:rsidRPr="00B90C0B">
        <w:rPr>
          <w:rFonts w:cs="Times New Roman"/>
        </w:rPr>
        <w:t xml:space="preserve"> </w:t>
      </w:r>
      <w:r w:rsidR="00AE1172" w:rsidRPr="00B90C0B">
        <w:rPr>
          <w:rFonts w:cs="Times New Roman"/>
        </w:rPr>
        <w:t xml:space="preserve">the amount </w:t>
      </w:r>
      <w:r w:rsidRPr="00B90C0B">
        <w:rPr>
          <w:rFonts w:cs="Times New Roman"/>
        </w:rPr>
        <w:t xml:space="preserve">of harvested </w:t>
      </w:r>
      <w:r w:rsidR="00AE1172" w:rsidRPr="00B90C0B">
        <w:rPr>
          <w:rFonts w:cs="Times New Roman"/>
        </w:rPr>
        <w:t xml:space="preserve">energy depends highly on the movement of the lower abdomen. Average maximum </w:t>
      </w:r>
      <w:r w:rsidRPr="00B90C0B">
        <w:rPr>
          <w:rFonts w:cs="Times New Roman"/>
        </w:rPr>
        <w:t>displacement A</w:t>
      </w:r>
      <w:r w:rsidR="00AE1172" w:rsidRPr="00B90C0B">
        <w:rPr>
          <w:rFonts w:cs="Times New Roman"/>
        </w:rPr>
        <w:t>-</w:t>
      </w:r>
      <w:r w:rsidR="008B6B49" w:rsidRPr="00B90C0B">
        <w:rPr>
          <w:rFonts w:cs="Times New Roman"/>
        </w:rPr>
        <w:t>P (</w:t>
      </w:r>
      <w:r w:rsidR="00AE1172" w:rsidRPr="00B90C0B">
        <w:rPr>
          <w:rFonts w:cs="Times New Roman"/>
        </w:rPr>
        <w:t>anterior-posterior</w:t>
      </w:r>
      <w:r w:rsidR="008B6B49" w:rsidRPr="00B90C0B">
        <w:rPr>
          <w:rFonts w:cs="Times New Roman"/>
        </w:rPr>
        <w:t>) of</w:t>
      </w:r>
      <w:r w:rsidR="00AE1172" w:rsidRPr="00B90C0B">
        <w:rPr>
          <w:rFonts w:cs="Times New Roman"/>
        </w:rPr>
        <w:t xml:space="preserve"> the lower abdomen</w:t>
      </w:r>
      <w:r w:rsidR="00EE6153" w:rsidRPr="00B90C0B">
        <w:rPr>
          <w:rFonts w:cs="Times New Roman"/>
        </w:rPr>
        <w:t xml:space="preserve"> of any normal person is around 2.6</w:t>
      </w:r>
      <w:r w:rsidR="004A0F38" w:rsidRPr="00B90C0B">
        <w:rPr>
          <w:rFonts w:cs="Times New Roman"/>
        </w:rPr>
        <w:t xml:space="preserve"> </w:t>
      </w:r>
      <w:r w:rsidR="00EE6153" w:rsidRPr="00B90C0B">
        <w:rPr>
          <w:rFonts w:cs="Times New Roman"/>
        </w:rPr>
        <w:t>mm</w:t>
      </w:r>
      <w:r w:rsidR="00AE1172" w:rsidRPr="00B90C0B">
        <w:rPr>
          <w:rFonts w:cs="Times New Roman"/>
        </w:rPr>
        <w:t xml:space="preserve"> during moderate breathing</w:t>
      </w:r>
      <w:r w:rsidR="00FD1AF8" w:rsidRPr="00B90C0B">
        <w:rPr>
          <w:rFonts w:cs="Times New Roman"/>
        </w:rPr>
        <w:t xml:space="preserve"> [58</w:t>
      </w:r>
      <w:r w:rsidR="00EE6153" w:rsidRPr="00B90C0B">
        <w:rPr>
          <w:rFonts w:cs="Times New Roman"/>
        </w:rPr>
        <w:t>].</w:t>
      </w:r>
      <w:r w:rsidR="002261B3" w:rsidRPr="00B90C0B">
        <w:rPr>
          <w:rFonts w:cs="Times New Roman"/>
        </w:rPr>
        <w:t xml:space="preserve"> During</w:t>
      </w:r>
      <w:r w:rsidR="004A0F38" w:rsidRPr="00B90C0B">
        <w:rPr>
          <w:rFonts w:cs="Times New Roman"/>
        </w:rPr>
        <w:t xml:space="preserve"> simulation the movement of t</w:t>
      </w:r>
      <w:r w:rsidR="002261B3" w:rsidRPr="00B90C0B">
        <w:rPr>
          <w:rFonts w:cs="Times New Roman"/>
        </w:rPr>
        <w:t xml:space="preserve">he abdomen is shown in figure </w:t>
      </w:r>
      <w:r w:rsidR="00760086" w:rsidRPr="00B90C0B">
        <w:rPr>
          <w:rFonts w:cs="Times New Roman"/>
        </w:rPr>
        <w:t>38</w:t>
      </w:r>
      <w:r w:rsidR="002261B3" w:rsidRPr="00B90C0B">
        <w:rPr>
          <w:rFonts w:cs="Times New Roman"/>
        </w:rPr>
        <w:t xml:space="preserve"> which is around 2.6 mm.</w:t>
      </w:r>
    </w:p>
    <w:p w:rsidR="00432DB4" w:rsidRPr="002261B3" w:rsidRDefault="00432DB4" w:rsidP="00832756">
      <w:pPr>
        <w:spacing w:line="360" w:lineRule="auto"/>
        <w:rPr>
          <w:rFonts w:cs="Times New Roman"/>
        </w:rPr>
      </w:pPr>
    </w:p>
    <w:p w:rsidR="008023EC" w:rsidRPr="00B90C0B" w:rsidRDefault="004A0F38" w:rsidP="00156095">
      <w:pPr>
        <w:pStyle w:val="ListParagraph"/>
        <w:numPr>
          <w:ilvl w:val="0"/>
          <w:numId w:val="19"/>
        </w:numPr>
        <w:jc w:val="center"/>
        <w:rPr>
          <w:rFonts w:cs="Times New Roman"/>
        </w:rPr>
      </w:pPr>
      <w:r w:rsidRPr="004A0F38">
        <w:rPr>
          <w:noProof/>
        </w:rPr>
        <w:drawing>
          <wp:inline distT="0" distB="0" distL="0" distR="0" wp14:anchorId="59C86B14" wp14:editId="78C0D28D">
            <wp:extent cx="4148569" cy="2405743"/>
            <wp:effectExtent l="0" t="0" r="4445" b="0"/>
            <wp:docPr id="14"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48">
                      <a:extLst>
                        <a:ext uri="{28A0092B-C50C-407E-A947-70E740481C1C}">
                          <a14:useLocalDpi xmlns:a14="http://schemas.microsoft.com/office/drawing/2010/main" val="0"/>
                        </a:ext>
                      </a:extLst>
                    </a:blip>
                    <a:stretch>
                      <a:fillRect/>
                    </a:stretch>
                  </pic:blipFill>
                  <pic:spPr>
                    <a:xfrm>
                      <a:off x="0" y="0"/>
                      <a:ext cx="4166267" cy="2416006"/>
                    </a:xfrm>
                    <a:prstGeom prst="rect">
                      <a:avLst/>
                    </a:prstGeom>
                  </pic:spPr>
                </pic:pic>
              </a:graphicData>
            </a:graphic>
          </wp:inline>
        </w:drawing>
      </w:r>
    </w:p>
    <w:p w:rsidR="008B3C36" w:rsidRDefault="008B3C36" w:rsidP="00156095">
      <w:pPr>
        <w:pStyle w:val="Caption"/>
        <w:numPr>
          <w:ilvl w:val="0"/>
          <w:numId w:val="19"/>
        </w:numPr>
        <w:rPr>
          <w:sz w:val="23"/>
          <w:szCs w:val="23"/>
        </w:rPr>
      </w:pPr>
      <w:bookmarkStart w:id="128" w:name="_Toc57665385"/>
      <w:r w:rsidRPr="008B6B49">
        <w:rPr>
          <w:sz w:val="23"/>
          <w:szCs w:val="23"/>
        </w:rPr>
        <w:t xml:space="preserve">Figure </w:t>
      </w:r>
      <w:r w:rsidR="00760086">
        <w:rPr>
          <w:sz w:val="23"/>
          <w:szCs w:val="23"/>
        </w:rPr>
        <w:t>38</w:t>
      </w:r>
      <w:r w:rsidR="00F20580">
        <w:rPr>
          <w:sz w:val="23"/>
          <w:szCs w:val="23"/>
        </w:rPr>
        <w:t xml:space="preserve">: </w:t>
      </w:r>
      <w:r>
        <w:rPr>
          <w:sz w:val="23"/>
          <w:szCs w:val="23"/>
        </w:rPr>
        <w:t xml:space="preserve"> </w:t>
      </w:r>
      <w:r w:rsidRPr="008023EC">
        <w:t>A-P (anterior-posterior)</w:t>
      </w:r>
      <w:r>
        <w:t xml:space="preserve"> movement during </w:t>
      </w:r>
      <w:r w:rsidRPr="008B6B49">
        <w:rPr>
          <w:sz w:val="23"/>
          <w:szCs w:val="23"/>
        </w:rPr>
        <w:t>Breathing</w:t>
      </w:r>
      <w:bookmarkEnd w:id="128"/>
      <w:r>
        <w:rPr>
          <w:sz w:val="23"/>
          <w:szCs w:val="23"/>
        </w:rPr>
        <w:t xml:space="preserve"> </w:t>
      </w:r>
    </w:p>
    <w:p w:rsidR="0089031B" w:rsidRPr="0089031B" w:rsidRDefault="0089031B" w:rsidP="0089031B">
      <w:pPr>
        <w:pStyle w:val="Default"/>
      </w:pPr>
    </w:p>
    <w:p w:rsidR="00092D16" w:rsidRPr="00B90C0B" w:rsidRDefault="009279DA" w:rsidP="00156095">
      <w:pPr>
        <w:pStyle w:val="ListParagraph"/>
        <w:numPr>
          <w:ilvl w:val="0"/>
          <w:numId w:val="21"/>
        </w:numPr>
        <w:spacing w:line="360" w:lineRule="auto"/>
        <w:rPr>
          <w:rFonts w:cs="Times New Roman"/>
          <w:szCs w:val="24"/>
        </w:rPr>
      </w:pPr>
      <w:r w:rsidRPr="00B90C0B">
        <w:rPr>
          <w:rFonts w:cs="Times New Roman"/>
          <w:szCs w:val="24"/>
        </w:rPr>
        <w:t xml:space="preserve">To get the 2.6 mm of displacement on </w:t>
      </w:r>
      <w:r w:rsidR="00DA1F38" w:rsidRPr="00B90C0B">
        <w:rPr>
          <w:rFonts w:cs="Times New Roman"/>
          <w:szCs w:val="24"/>
        </w:rPr>
        <w:t>waistline the</w:t>
      </w:r>
      <w:r w:rsidR="008D5E4F" w:rsidRPr="00B90C0B">
        <w:rPr>
          <w:rFonts w:cs="Times New Roman"/>
          <w:szCs w:val="24"/>
        </w:rPr>
        <w:t xml:space="preserve"> force </w:t>
      </w:r>
      <w:r w:rsidR="00DA1F38" w:rsidRPr="00B90C0B">
        <w:rPr>
          <w:rFonts w:cs="Times New Roman"/>
          <w:szCs w:val="24"/>
        </w:rPr>
        <w:t>of 66000</w:t>
      </w:r>
      <w:r w:rsidR="008D5E4F" w:rsidRPr="00B90C0B">
        <w:rPr>
          <w:rFonts w:cs="Times New Roman"/>
          <w:szCs w:val="24"/>
        </w:rPr>
        <w:t xml:space="preserve"> N/m</w:t>
      </w:r>
      <w:r w:rsidR="008D5E4F" w:rsidRPr="00B90C0B">
        <w:rPr>
          <w:rFonts w:cs="Times New Roman"/>
          <w:szCs w:val="24"/>
          <w:vertAlign w:val="superscript"/>
        </w:rPr>
        <w:t>2</w:t>
      </w:r>
      <w:r w:rsidR="008D5E4F" w:rsidRPr="00B90C0B">
        <w:rPr>
          <w:rFonts w:cs="Times New Roman"/>
          <w:szCs w:val="24"/>
        </w:rPr>
        <w:t xml:space="preserve"> was excreted</w:t>
      </w:r>
      <w:r w:rsidR="00C60F98" w:rsidRPr="00B90C0B">
        <w:rPr>
          <w:rFonts w:cs="Times New Roman"/>
          <w:szCs w:val="24"/>
        </w:rPr>
        <w:t xml:space="preserve"> on </w:t>
      </w:r>
      <w:r w:rsidR="00AA6E99" w:rsidRPr="00B90C0B">
        <w:rPr>
          <w:rFonts w:cs="Times New Roman"/>
          <w:szCs w:val="24"/>
        </w:rPr>
        <w:t xml:space="preserve">the </w:t>
      </w:r>
      <w:r w:rsidR="00C60F98" w:rsidRPr="00B90C0B">
        <w:rPr>
          <w:rFonts w:cs="Times New Roman"/>
          <w:szCs w:val="24"/>
        </w:rPr>
        <w:t>belt</w:t>
      </w:r>
      <w:r w:rsidR="008D5E4F" w:rsidRPr="00B90C0B">
        <w:rPr>
          <w:rFonts w:cs="Times New Roman"/>
          <w:szCs w:val="24"/>
        </w:rPr>
        <w:t xml:space="preserve"> </w:t>
      </w:r>
      <w:r w:rsidRPr="00B90C0B">
        <w:rPr>
          <w:rFonts w:cs="Times New Roman"/>
          <w:szCs w:val="24"/>
        </w:rPr>
        <w:t>during simulation.</w:t>
      </w:r>
      <w:r w:rsidR="008D5E4F" w:rsidRPr="00B90C0B">
        <w:rPr>
          <w:rFonts w:cs="Times New Roman"/>
          <w:szCs w:val="24"/>
        </w:rPr>
        <w:t xml:space="preserve"> </w:t>
      </w:r>
      <w:r w:rsidRPr="00B90C0B">
        <w:rPr>
          <w:rFonts w:cs="Times New Roman"/>
          <w:szCs w:val="24"/>
        </w:rPr>
        <w:t xml:space="preserve">As a result the </w:t>
      </w:r>
      <w:r w:rsidR="00FC3350" w:rsidRPr="00B90C0B">
        <w:rPr>
          <w:rFonts w:cs="Times New Roman"/>
          <w:szCs w:val="24"/>
        </w:rPr>
        <w:t>voltage</w:t>
      </w:r>
      <w:r w:rsidR="008B3C36" w:rsidRPr="00B90C0B">
        <w:rPr>
          <w:rFonts w:cs="Times New Roman"/>
          <w:szCs w:val="24"/>
        </w:rPr>
        <w:t xml:space="preserve"> </w:t>
      </w:r>
      <w:r w:rsidR="00FD1AF8" w:rsidRPr="00B90C0B">
        <w:rPr>
          <w:rFonts w:cs="Times New Roman"/>
          <w:szCs w:val="24"/>
        </w:rPr>
        <w:t>measured across</w:t>
      </w:r>
      <w:r w:rsidR="008B3C36" w:rsidRPr="00B90C0B">
        <w:rPr>
          <w:rFonts w:cs="Times New Roman"/>
          <w:szCs w:val="24"/>
        </w:rPr>
        <w:t xml:space="preserve"> the </w:t>
      </w:r>
      <w:r w:rsidR="00FC3350" w:rsidRPr="00B90C0B">
        <w:rPr>
          <w:rFonts w:cs="Times New Roman"/>
          <w:szCs w:val="24"/>
        </w:rPr>
        <w:t>terminals of</w:t>
      </w:r>
      <w:r w:rsidR="008B3C36" w:rsidRPr="00B90C0B">
        <w:rPr>
          <w:rFonts w:cs="Times New Roman"/>
          <w:szCs w:val="24"/>
        </w:rPr>
        <w:t xml:space="preserve"> the piezoelectric </w:t>
      </w:r>
      <w:r w:rsidR="00FD1AF8" w:rsidRPr="00B90C0B">
        <w:rPr>
          <w:rFonts w:cs="Times New Roman"/>
          <w:szCs w:val="24"/>
        </w:rPr>
        <w:t>components was</w:t>
      </w:r>
      <w:r w:rsidR="002261B3" w:rsidRPr="00B90C0B">
        <w:rPr>
          <w:rFonts w:cs="Times New Roman"/>
          <w:szCs w:val="24"/>
        </w:rPr>
        <w:t xml:space="preserve"> </w:t>
      </w:r>
      <w:r w:rsidR="00273452" w:rsidRPr="00B90C0B">
        <w:rPr>
          <w:rFonts w:cs="Times New Roman"/>
          <w:szCs w:val="24"/>
        </w:rPr>
        <w:t>around 80</w:t>
      </w:r>
      <w:r w:rsidR="008B3C36" w:rsidRPr="00B90C0B">
        <w:rPr>
          <w:rFonts w:cs="Times New Roman"/>
          <w:szCs w:val="24"/>
        </w:rPr>
        <w:t>0m</w:t>
      </w:r>
      <w:r w:rsidR="00FC3350" w:rsidRPr="00B90C0B">
        <w:rPr>
          <w:rFonts w:cs="Times New Roman"/>
          <w:szCs w:val="24"/>
        </w:rPr>
        <w:t>V for single piezo</w:t>
      </w:r>
      <w:r w:rsidR="002261B3" w:rsidRPr="00B90C0B">
        <w:rPr>
          <w:rFonts w:cs="Times New Roman"/>
          <w:szCs w:val="24"/>
        </w:rPr>
        <w:t xml:space="preserve">electric disc shown in figure </w:t>
      </w:r>
      <w:r w:rsidR="00760086" w:rsidRPr="00B90C0B">
        <w:rPr>
          <w:rFonts w:cs="Times New Roman"/>
          <w:szCs w:val="24"/>
        </w:rPr>
        <w:t>39</w:t>
      </w:r>
      <w:r w:rsidR="00FC3350" w:rsidRPr="00B90C0B">
        <w:rPr>
          <w:rFonts w:cs="Times New Roman"/>
          <w:szCs w:val="24"/>
        </w:rPr>
        <w:t>.</w:t>
      </w:r>
    </w:p>
    <w:p w:rsidR="006C2D17" w:rsidRPr="000321C1" w:rsidRDefault="006C2D17" w:rsidP="000321C1">
      <w:pPr>
        <w:spacing w:line="360" w:lineRule="auto"/>
        <w:rPr>
          <w:rFonts w:cs="Times New Roman"/>
          <w:szCs w:val="24"/>
        </w:rPr>
      </w:pPr>
    </w:p>
    <w:p w:rsidR="00EC16A8" w:rsidRPr="00B90C0B" w:rsidRDefault="00273452" w:rsidP="00156095">
      <w:pPr>
        <w:pStyle w:val="ListParagraph"/>
        <w:numPr>
          <w:ilvl w:val="0"/>
          <w:numId w:val="22"/>
        </w:numPr>
        <w:jc w:val="center"/>
        <w:rPr>
          <w:rFonts w:cs="Times New Roman"/>
        </w:rPr>
      </w:pPr>
      <w:r>
        <w:rPr>
          <w:noProof/>
        </w:rPr>
        <w:lastRenderedPageBreak/>
        <w:drawing>
          <wp:inline distT="0" distB="0" distL="0" distR="0" wp14:anchorId="185A67D5" wp14:editId="5F4E0C8D">
            <wp:extent cx="5061857" cy="2775368"/>
            <wp:effectExtent l="0" t="0" r="5715" b="6350"/>
            <wp:docPr id="1078" name="Picture 10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9">
                      <a:extLst>
                        <a:ext uri="{28A0092B-C50C-407E-A947-70E740481C1C}">
                          <a14:useLocalDpi xmlns:a14="http://schemas.microsoft.com/office/drawing/2010/main" val="0"/>
                        </a:ext>
                      </a:extLst>
                    </a:blip>
                    <a:stretch>
                      <a:fillRect/>
                    </a:stretch>
                  </pic:blipFill>
                  <pic:spPr>
                    <a:xfrm>
                      <a:off x="0" y="0"/>
                      <a:ext cx="5068064" cy="2778771"/>
                    </a:xfrm>
                    <a:prstGeom prst="rect">
                      <a:avLst/>
                    </a:prstGeom>
                  </pic:spPr>
                </pic:pic>
              </a:graphicData>
            </a:graphic>
          </wp:inline>
        </w:drawing>
      </w:r>
    </w:p>
    <w:p w:rsidR="0089031B" w:rsidRDefault="00FC3350" w:rsidP="00156095">
      <w:pPr>
        <w:pStyle w:val="Caption"/>
        <w:numPr>
          <w:ilvl w:val="0"/>
          <w:numId w:val="22"/>
        </w:numPr>
      </w:pPr>
      <w:bookmarkStart w:id="129" w:name="_Toc57665386"/>
      <w:r w:rsidRPr="00760086">
        <w:t xml:space="preserve">Figure </w:t>
      </w:r>
      <w:r w:rsidR="00760086" w:rsidRPr="00760086">
        <w:t>39</w:t>
      </w:r>
      <w:r w:rsidR="00F20580" w:rsidRPr="00760086">
        <w:t xml:space="preserve">: </w:t>
      </w:r>
      <w:r w:rsidRPr="00760086">
        <w:t>Simulated Voltage across Terminals during Moderate Breathing</w:t>
      </w:r>
      <w:bookmarkEnd w:id="129"/>
    </w:p>
    <w:p w:rsidR="00092D16" w:rsidRPr="00092D16" w:rsidRDefault="00092D16" w:rsidP="00092D16">
      <w:pPr>
        <w:pStyle w:val="Default"/>
      </w:pPr>
    </w:p>
    <w:p w:rsidR="00E3306C" w:rsidRPr="00B90C0B" w:rsidRDefault="00E3306C" w:rsidP="00156095">
      <w:pPr>
        <w:pStyle w:val="ListParagraph"/>
        <w:numPr>
          <w:ilvl w:val="0"/>
          <w:numId w:val="22"/>
        </w:numPr>
        <w:spacing w:line="360" w:lineRule="auto"/>
        <w:rPr>
          <w:rFonts w:cs="Times New Roman"/>
        </w:rPr>
      </w:pPr>
      <w:r w:rsidRPr="00B90C0B">
        <w:rPr>
          <w:rFonts w:cs="Times New Roman"/>
        </w:rPr>
        <w:t>This</w:t>
      </w:r>
      <w:r w:rsidR="00273452" w:rsidRPr="00B90C0B">
        <w:rPr>
          <w:rFonts w:cs="Times New Roman"/>
        </w:rPr>
        <w:t xml:space="preserve"> simulation shows that 0.8</w:t>
      </w:r>
      <w:r w:rsidRPr="00B90C0B">
        <w:rPr>
          <w:rFonts w:cs="Times New Roman"/>
        </w:rPr>
        <w:t xml:space="preserve"> V is expected during normal breathing. But this is subject to the varieties in piezoelectric disk placement, breathing extent, and the volunteer subject.</w:t>
      </w:r>
    </w:p>
    <w:p w:rsidR="00E3306C" w:rsidRDefault="00E3306C" w:rsidP="00E3306C">
      <w:pPr>
        <w:spacing w:line="360" w:lineRule="auto"/>
        <w:jc w:val="center"/>
        <w:rPr>
          <w:rFonts w:cs="Times New Roman"/>
          <w:sz w:val="23"/>
          <w:szCs w:val="23"/>
        </w:rPr>
      </w:pPr>
    </w:p>
    <w:p w:rsidR="006C2D17" w:rsidRDefault="006C2D17" w:rsidP="00E3306C">
      <w:pPr>
        <w:spacing w:line="360" w:lineRule="auto"/>
        <w:jc w:val="center"/>
        <w:rPr>
          <w:rFonts w:cs="Times New Roman"/>
          <w:sz w:val="23"/>
          <w:szCs w:val="23"/>
        </w:rPr>
      </w:pPr>
    </w:p>
    <w:p w:rsidR="006C2D17" w:rsidRDefault="006C2D17" w:rsidP="00E3306C">
      <w:pPr>
        <w:spacing w:line="360" w:lineRule="auto"/>
        <w:jc w:val="center"/>
        <w:rPr>
          <w:rFonts w:cs="Times New Roman"/>
          <w:sz w:val="23"/>
          <w:szCs w:val="23"/>
        </w:rPr>
      </w:pPr>
    </w:p>
    <w:p w:rsidR="006C2D17" w:rsidRDefault="006C2D17" w:rsidP="00E3306C">
      <w:pPr>
        <w:spacing w:line="360" w:lineRule="auto"/>
        <w:jc w:val="center"/>
        <w:rPr>
          <w:rFonts w:cs="Times New Roman"/>
          <w:sz w:val="23"/>
          <w:szCs w:val="23"/>
        </w:rPr>
      </w:pPr>
    </w:p>
    <w:p w:rsidR="006C2D17" w:rsidRDefault="006C2D17" w:rsidP="00E3306C">
      <w:pPr>
        <w:spacing w:line="360" w:lineRule="auto"/>
        <w:jc w:val="center"/>
        <w:rPr>
          <w:rFonts w:cs="Times New Roman"/>
          <w:sz w:val="23"/>
          <w:szCs w:val="23"/>
        </w:rPr>
      </w:pPr>
    </w:p>
    <w:p w:rsidR="006C2D17" w:rsidRDefault="006C2D17" w:rsidP="00E3306C">
      <w:pPr>
        <w:spacing w:line="360" w:lineRule="auto"/>
        <w:jc w:val="center"/>
        <w:rPr>
          <w:rFonts w:cs="Times New Roman"/>
          <w:sz w:val="23"/>
          <w:szCs w:val="23"/>
        </w:rPr>
      </w:pPr>
    </w:p>
    <w:p w:rsidR="006C2D17" w:rsidRDefault="006C2D17" w:rsidP="00E3306C">
      <w:pPr>
        <w:spacing w:line="360" w:lineRule="auto"/>
        <w:jc w:val="center"/>
        <w:rPr>
          <w:rFonts w:cs="Times New Roman"/>
          <w:sz w:val="23"/>
          <w:szCs w:val="23"/>
        </w:rPr>
      </w:pPr>
    </w:p>
    <w:p w:rsidR="006C2D17" w:rsidRDefault="006C2D17" w:rsidP="00E3306C">
      <w:pPr>
        <w:spacing w:line="360" w:lineRule="auto"/>
        <w:jc w:val="center"/>
        <w:rPr>
          <w:rFonts w:cs="Times New Roman"/>
          <w:sz w:val="23"/>
          <w:szCs w:val="23"/>
        </w:rPr>
      </w:pPr>
    </w:p>
    <w:p w:rsidR="005E3982" w:rsidRDefault="005E3982" w:rsidP="00B90C0B">
      <w:pPr>
        <w:spacing w:line="360" w:lineRule="auto"/>
        <w:rPr>
          <w:rFonts w:cs="Times New Roman"/>
          <w:sz w:val="23"/>
          <w:szCs w:val="23"/>
        </w:rPr>
      </w:pPr>
    </w:p>
    <w:p w:rsidR="004B755E" w:rsidRDefault="004B755E" w:rsidP="004B755E">
      <w:pPr>
        <w:pStyle w:val="Heading1"/>
        <w:jc w:val="both"/>
        <w:rPr>
          <w:rFonts w:eastAsiaTheme="minorHAnsi"/>
          <w:b w:val="0"/>
          <w:bCs w:val="0"/>
          <w:kern w:val="0"/>
          <w:sz w:val="23"/>
          <w:szCs w:val="23"/>
        </w:rPr>
      </w:pPr>
    </w:p>
    <w:p w:rsidR="00B14BB5" w:rsidRDefault="00E96DA1" w:rsidP="00E96DA1">
      <w:pPr>
        <w:pStyle w:val="Heading1"/>
      </w:pPr>
      <w:bookmarkStart w:id="130" w:name="_Toc61289653"/>
      <w:r>
        <w:lastRenderedPageBreak/>
        <w:t>CHAPTER FOUR</w:t>
      </w:r>
      <w:bookmarkEnd w:id="130"/>
    </w:p>
    <w:p w:rsidR="00154AC8" w:rsidRPr="00B14BB5" w:rsidRDefault="00FF2D68" w:rsidP="00B90C0B">
      <w:pPr>
        <w:pStyle w:val="Heading2"/>
      </w:pPr>
      <w:bookmarkStart w:id="131" w:name="_Toc61289654"/>
      <w:r w:rsidRPr="00B14BB5">
        <w:t>EXPERIMENTAL STUDIES</w:t>
      </w:r>
      <w:bookmarkEnd w:id="131"/>
    </w:p>
    <w:p w:rsidR="00BD186B" w:rsidRDefault="00BD186B" w:rsidP="000321C1">
      <w:pPr>
        <w:spacing w:line="360" w:lineRule="auto"/>
        <w:rPr>
          <w:rFonts w:cs="Times New Roman"/>
          <w:b/>
          <w:sz w:val="28"/>
          <w:szCs w:val="28"/>
        </w:rPr>
      </w:pPr>
    </w:p>
    <w:p w:rsidR="008C3F28" w:rsidRDefault="000321C1" w:rsidP="00832756">
      <w:pPr>
        <w:pStyle w:val="Heading3"/>
        <w:spacing w:line="360" w:lineRule="auto"/>
      </w:pPr>
      <w:bookmarkStart w:id="132" w:name="_Toc61289655"/>
      <w:r>
        <w:t xml:space="preserve">4.1. </w:t>
      </w:r>
      <w:r w:rsidR="00B90C0B" w:rsidRPr="00F73FCD">
        <w:t>Experimental Setup</w:t>
      </w:r>
      <w:bookmarkEnd w:id="132"/>
    </w:p>
    <w:p w:rsidR="008C3F28" w:rsidRPr="00F73FCD" w:rsidRDefault="00B90C0B" w:rsidP="00832756">
      <w:pPr>
        <w:tabs>
          <w:tab w:val="left" w:pos="8268"/>
        </w:tabs>
        <w:spacing w:line="360" w:lineRule="auto"/>
        <w:rPr>
          <w:rFonts w:cs="Times New Roman"/>
        </w:rPr>
      </w:pPr>
      <w:r>
        <w:rPr>
          <w:rFonts w:cs="Times New Roman"/>
        </w:rPr>
        <w:t xml:space="preserve">       </w:t>
      </w:r>
      <w:r w:rsidR="00F73FCD" w:rsidRPr="00F73FCD">
        <w:rPr>
          <w:rFonts w:cs="Times New Roman"/>
        </w:rPr>
        <w:t xml:space="preserve">Experimental setup and the </w:t>
      </w:r>
      <w:r w:rsidR="002E33EA">
        <w:rPr>
          <w:rFonts w:cs="Times New Roman"/>
        </w:rPr>
        <w:t>implement</w:t>
      </w:r>
      <w:r w:rsidR="00C30A1A">
        <w:rPr>
          <w:rFonts w:cs="Times New Roman"/>
        </w:rPr>
        <w:t>ed</w:t>
      </w:r>
      <w:r w:rsidR="00F73FCD" w:rsidRPr="00F73FCD">
        <w:rPr>
          <w:rFonts w:cs="Times New Roman"/>
        </w:rPr>
        <w:t xml:space="preserve"> </w:t>
      </w:r>
      <w:r w:rsidR="00AB780A">
        <w:rPr>
          <w:rFonts w:cs="Times New Roman"/>
        </w:rPr>
        <w:t>prototype of the piezoelectric</w:t>
      </w:r>
      <w:r w:rsidR="00F73FCD" w:rsidRPr="00F73FCD">
        <w:rPr>
          <w:rFonts w:cs="Times New Roman"/>
        </w:rPr>
        <w:t xml:space="preserve"> harvester are described in t</w:t>
      </w:r>
      <w:r w:rsidR="00F73FCD">
        <w:rPr>
          <w:rFonts w:cs="Times New Roman"/>
        </w:rPr>
        <w:t>his chapter. Tests were performed using</w:t>
      </w:r>
      <w:r w:rsidR="00F73FCD" w:rsidRPr="00F73FCD">
        <w:rPr>
          <w:rFonts w:cs="Times New Roman"/>
        </w:rPr>
        <w:t xml:space="preserve"> </w:t>
      </w:r>
      <w:r w:rsidR="002E33EA">
        <w:rPr>
          <w:rFonts w:cs="Times New Roman"/>
        </w:rPr>
        <w:t>off-the-shelf</w:t>
      </w:r>
      <w:r w:rsidR="002E33EA" w:rsidRPr="00F73FCD">
        <w:rPr>
          <w:rFonts w:cs="Times New Roman"/>
        </w:rPr>
        <w:t xml:space="preserve"> </w:t>
      </w:r>
      <w:r w:rsidR="00C30A1A">
        <w:rPr>
          <w:rFonts w:cs="Times New Roman"/>
        </w:rPr>
        <w:t>discs made of</w:t>
      </w:r>
      <w:r w:rsidR="00C30A1A" w:rsidRPr="00F73FCD">
        <w:rPr>
          <w:rFonts w:cs="Times New Roman"/>
        </w:rPr>
        <w:t xml:space="preserve"> </w:t>
      </w:r>
      <w:r w:rsidR="00427B75" w:rsidRPr="00F73FCD">
        <w:rPr>
          <w:rFonts w:cs="Times New Roman"/>
        </w:rPr>
        <w:t>PZT</w:t>
      </w:r>
      <w:r w:rsidR="00427B75">
        <w:rPr>
          <w:rFonts w:cs="Times New Roman"/>
        </w:rPr>
        <w:t>-5J</w:t>
      </w:r>
      <w:r w:rsidR="00C668AE">
        <w:rPr>
          <w:rFonts w:cs="Times New Roman"/>
        </w:rPr>
        <w:t xml:space="preserve"> type</w:t>
      </w:r>
      <w:r w:rsidR="00427B75">
        <w:rPr>
          <w:rFonts w:cs="Times New Roman"/>
        </w:rPr>
        <w:t xml:space="preserve"> </w:t>
      </w:r>
      <w:r w:rsidR="00F73FCD" w:rsidRPr="00F73FCD">
        <w:rPr>
          <w:rFonts w:cs="Times New Roman"/>
        </w:rPr>
        <w:t>piezoelectric material</w:t>
      </w:r>
      <w:r w:rsidR="00427B75">
        <w:rPr>
          <w:rFonts w:cs="Times New Roman"/>
        </w:rPr>
        <w:t>.</w:t>
      </w:r>
      <w:r w:rsidR="00F73FCD" w:rsidRPr="00F73FCD">
        <w:rPr>
          <w:rFonts w:cs="Times New Roman"/>
        </w:rPr>
        <w:t xml:space="preserve"> </w:t>
      </w:r>
      <w:r w:rsidR="00427B75">
        <w:rPr>
          <w:rFonts w:cs="Times New Roman"/>
        </w:rPr>
        <w:t xml:space="preserve">In </w:t>
      </w:r>
      <w:r w:rsidR="00DA1F38">
        <w:rPr>
          <w:rFonts w:cs="Times New Roman"/>
        </w:rPr>
        <w:t xml:space="preserve">this </w:t>
      </w:r>
      <w:r w:rsidR="00427B75">
        <w:rPr>
          <w:rFonts w:cs="Times New Roman"/>
        </w:rPr>
        <w:t xml:space="preserve">harvester device </w:t>
      </w:r>
      <w:r w:rsidR="00427B75">
        <w:rPr>
          <w:rFonts w:cs="Times New Roman"/>
          <w:iCs/>
          <w:szCs w:val="23"/>
        </w:rPr>
        <w:t>t</w:t>
      </w:r>
      <w:r w:rsidR="008C3F28" w:rsidRPr="00FD1AF8">
        <w:rPr>
          <w:rFonts w:cs="Times New Roman"/>
          <w:iCs/>
          <w:szCs w:val="23"/>
        </w:rPr>
        <w:t xml:space="preserve">wo piezoelectric </w:t>
      </w:r>
      <w:r w:rsidR="00C668AE">
        <w:rPr>
          <w:rFonts w:cs="Times New Roman"/>
          <w:iCs/>
          <w:szCs w:val="23"/>
        </w:rPr>
        <w:t>discs</w:t>
      </w:r>
      <w:r w:rsidR="008C3F28" w:rsidRPr="00FD1AF8">
        <w:rPr>
          <w:rFonts w:cs="Times New Roman"/>
          <w:iCs/>
          <w:szCs w:val="23"/>
        </w:rPr>
        <w:t xml:space="preserve"> were connected in series and were placed on top of each other</w:t>
      </w:r>
      <w:r w:rsidR="008C3F28" w:rsidRPr="008C3F28">
        <w:rPr>
          <w:rFonts w:cs="Times New Roman"/>
          <w:szCs w:val="28"/>
        </w:rPr>
        <w:t xml:space="preserve"> </w:t>
      </w:r>
      <w:r w:rsidR="008C3F28">
        <w:rPr>
          <w:rFonts w:cs="Times New Roman"/>
          <w:szCs w:val="28"/>
        </w:rPr>
        <w:t>as sh</w:t>
      </w:r>
      <w:r w:rsidR="00760086">
        <w:rPr>
          <w:rFonts w:cs="Times New Roman"/>
          <w:szCs w:val="28"/>
        </w:rPr>
        <w:t>own in figure 40</w:t>
      </w:r>
      <w:r w:rsidR="008C3F28" w:rsidRPr="00FD1AF8">
        <w:rPr>
          <w:rFonts w:cs="Times New Roman"/>
          <w:iCs/>
          <w:szCs w:val="23"/>
        </w:rPr>
        <w:t>. The</w:t>
      </w:r>
      <w:r w:rsidR="00C668AE">
        <w:rPr>
          <w:rFonts w:cs="Times New Roman"/>
          <w:iCs/>
          <w:szCs w:val="23"/>
        </w:rPr>
        <w:t>se</w:t>
      </w:r>
      <w:r w:rsidR="008C3F28" w:rsidRPr="00FD1AF8">
        <w:rPr>
          <w:rFonts w:cs="Times New Roman"/>
          <w:iCs/>
          <w:szCs w:val="23"/>
        </w:rPr>
        <w:t xml:space="preserve"> piezoelectric components were </w:t>
      </w:r>
      <w:r w:rsidR="008C3F28">
        <w:rPr>
          <w:rFonts w:cs="Times New Roman"/>
          <w:iCs/>
          <w:szCs w:val="23"/>
        </w:rPr>
        <w:t xml:space="preserve">then </w:t>
      </w:r>
      <w:r w:rsidR="008C3F28" w:rsidRPr="00FD1AF8">
        <w:rPr>
          <w:rFonts w:cs="Times New Roman"/>
          <w:iCs/>
          <w:szCs w:val="23"/>
        </w:rPr>
        <w:t xml:space="preserve">integrated with in the </w:t>
      </w:r>
      <w:r w:rsidR="008C3F28">
        <w:rPr>
          <w:rFonts w:cs="Times New Roman"/>
          <w:iCs/>
          <w:szCs w:val="23"/>
        </w:rPr>
        <w:t xml:space="preserve">harvester </w:t>
      </w:r>
      <w:r w:rsidR="008C3F28" w:rsidRPr="00FD1AF8">
        <w:rPr>
          <w:rFonts w:cs="Times New Roman"/>
          <w:iCs/>
          <w:szCs w:val="23"/>
        </w:rPr>
        <w:t>belt</w:t>
      </w:r>
      <w:r w:rsidR="008C3F28">
        <w:rPr>
          <w:rFonts w:cs="Times New Roman"/>
          <w:iCs/>
          <w:szCs w:val="23"/>
        </w:rPr>
        <w:t>.</w:t>
      </w:r>
    </w:p>
    <w:p w:rsidR="00937092" w:rsidRDefault="008C3F28" w:rsidP="008C3F28">
      <w:pPr>
        <w:tabs>
          <w:tab w:val="left" w:pos="8268"/>
        </w:tabs>
        <w:spacing w:line="360" w:lineRule="auto"/>
        <w:jc w:val="center"/>
        <w:rPr>
          <w:rFonts w:cs="Times New Roman"/>
          <w:b/>
        </w:rPr>
      </w:pPr>
      <w:r>
        <w:rPr>
          <w:rFonts w:cs="Times New Roman"/>
          <w:b/>
          <w:noProof/>
        </w:rPr>
        <w:drawing>
          <wp:inline distT="0" distB="0" distL="0" distR="0" wp14:anchorId="50446393" wp14:editId="6AACDCE2">
            <wp:extent cx="2900516" cy="2168014"/>
            <wp:effectExtent l="0" t="0" r="0" b="3810"/>
            <wp:docPr id="1052" name="Picture 1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umbnail_IMG_20201013_140636.jp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2924938" cy="2186268"/>
                    </a:xfrm>
                    <a:prstGeom prst="rect">
                      <a:avLst/>
                    </a:prstGeom>
                  </pic:spPr>
                </pic:pic>
              </a:graphicData>
            </a:graphic>
          </wp:inline>
        </w:drawing>
      </w:r>
    </w:p>
    <w:p w:rsidR="00760086" w:rsidRDefault="00760086" w:rsidP="00F64F59">
      <w:pPr>
        <w:pStyle w:val="Caption"/>
      </w:pPr>
      <w:bookmarkStart w:id="133" w:name="_Toc57665387"/>
      <w:r w:rsidRPr="00760086">
        <w:rPr>
          <w:szCs w:val="23"/>
        </w:rPr>
        <w:t xml:space="preserve">Figure </w:t>
      </w:r>
      <w:r>
        <w:rPr>
          <w:szCs w:val="23"/>
        </w:rPr>
        <w:t>40</w:t>
      </w:r>
      <w:r w:rsidRPr="00760086">
        <w:rPr>
          <w:szCs w:val="23"/>
        </w:rPr>
        <w:t xml:space="preserve">: </w:t>
      </w:r>
      <w:r w:rsidRPr="00F73FCD">
        <w:t>PZT</w:t>
      </w:r>
      <w:r>
        <w:t xml:space="preserve">-5J type </w:t>
      </w:r>
      <w:r w:rsidRPr="00F73FCD">
        <w:t>piezoelectric material</w:t>
      </w:r>
      <w:bookmarkEnd w:id="133"/>
    </w:p>
    <w:p w:rsidR="0089031B" w:rsidRPr="0089031B" w:rsidRDefault="0089031B" w:rsidP="0089031B">
      <w:pPr>
        <w:pStyle w:val="Default"/>
      </w:pPr>
    </w:p>
    <w:p w:rsidR="00A2154C" w:rsidRDefault="004E13D6" w:rsidP="004E13D6">
      <w:pPr>
        <w:spacing w:line="360" w:lineRule="auto"/>
      </w:pPr>
      <w:r w:rsidRPr="001765A9">
        <w:rPr>
          <w:rFonts w:cs="Times New Roman"/>
          <w:szCs w:val="28"/>
        </w:rPr>
        <w:t xml:space="preserve">In order to gain insight into the electrical properties of the </w:t>
      </w:r>
      <w:r>
        <w:rPr>
          <w:rFonts w:cs="Times New Roman"/>
          <w:szCs w:val="28"/>
        </w:rPr>
        <w:t>piezoelectric components</w:t>
      </w:r>
      <w:r w:rsidRPr="001765A9">
        <w:rPr>
          <w:rFonts w:cs="Times New Roman"/>
          <w:szCs w:val="28"/>
        </w:rPr>
        <w:t xml:space="preserve">, the voltage patterns </w:t>
      </w:r>
      <w:r w:rsidR="002D10EE">
        <w:rPr>
          <w:rFonts w:cs="Times New Roman"/>
          <w:szCs w:val="28"/>
        </w:rPr>
        <w:t>were</w:t>
      </w:r>
      <w:r w:rsidR="002D10EE" w:rsidRPr="001765A9">
        <w:rPr>
          <w:rFonts w:cs="Times New Roman"/>
          <w:szCs w:val="28"/>
        </w:rPr>
        <w:t xml:space="preserve"> observed </w:t>
      </w:r>
      <w:r w:rsidRPr="001765A9">
        <w:rPr>
          <w:rFonts w:cs="Times New Roman"/>
          <w:szCs w:val="28"/>
        </w:rPr>
        <w:t xml:space="preserve">that resulted from </w:t>
      </w:r>
      <w:r w:rsidR="002D10EE">
        <w:rPr>
          <w:rFonts w:cs="Times New Roman"/>
          <w:szCs w:val="28"/>
        </w:rPr>
        <w:t xml:space="preserve">the </w:t>
      </w:r>
      <w:r>
        <w:rPr>
          <w:rFonts w:cs="Times New Roman"/>
          <w:szCs w:val="28"/>
        </w:rPr>
        <w:t xml:space="preserve">movement of the </w:t>
      </w:r>
      <w:proofErr w:type="spellStart"/>
      <w:r w:rsidR="002D10EE">
        <w:rPr>
          <w:rFonts w:cs="Times New Roman"/>
          <w:szCs w:val="28"/>
        </w:rPr>
        <w:t>piezo</w:t>
      </w:r>
      <w:proofErr w:type="spellEnd"/>
      <w:r w:rsidR="002D10EE">
        <w:rPr>
          <w:rFonts w:cs="Times New Roman"/>
          <w:szCs w:val="28"/>
        </w:rPr>
        <w:t xml:space="preserve"> components</w:t>
      </w:r>
      <w:r>
        <w:rPr>
          <w:rFonts w:cs="Times New Roman"/>
          <w:szCs w:val="28"/>
        </w:rPr>
        <w:t xml:space="preserve"> during breathing, walking and running</w:t>
      </w:r>
      <w:r w:rsidR="002D10EE">
        <w:rPr>
          <w:rFonts w:cs="Times New Roman"/>
          <w:szCs w:val="28"/>
        </w:rPr>
        <w:t xml:space="preserve"> activities</w:t>
      </w:r>
      <w:r w:rsidR="00C30A1A">
        <w:rPr>
          <w:rFonts w:cs="Times New Roman"/>
          <w:szCs w:val="28"/>
        </w:rPr>
        <w:t xml:space="preserve"> using </w:t>
      </w:r>
      <w:r w:rsidR="00C30A1A" w:rsidRPr="001765A9">
        <w:rPr>
          <w:rFonts w:cs="Times New Roman"/>
          <w:szCs w:val="28"/>
        </w:rPr>
        <w:t xml:space="preserve">a </w:t>
      </w:r>
      <w:r w:rsidR="00C30A1A" w:rsidRPr="00154AC8">
        <w:rPr>
          <w:rFonts w:cs="Times New Roman"/>
          <w:szCs w:val="28"/>
        </w:rPr>
        <w:t xml:space="preserve">Tektronix Digital </w:t>
      </w:r>
      <w:r w:rsidR="00C30A1A" w:rsidRPr="001765A9">
        <w:rPr>
          <w:rFonts w:cs="Times New Roman"/>
          <w:szCs w:val="28"/>
        </w:rPr>
        <w:t>USB oscilloscope</w:t>
      </w:r>
      <w:r w:rsidR="00C30A1A">
        <w:rPr>
          <w:rFonts w:cs="Times New Roman"/>
          <w:szCs w:val="28"/>
        </w:rPr>
        <w:t xml:space="preserve"> and UT131D </w:t>
      </w:r>
      <w:r w:rsidR="00C30A1A" w:rsidRPr="00C30A1A">
        <w:rPr>
          <w:rFonts w:cs="Times New Roman"/>
          <w:szCs w:val="28"/>
        </w:rPr>
        <w:t>-</w:t>
      </w:r>
      <w:r w:rsidR="00C30A1A">
        <w:rPr>
          <w:rFonts w:cs="Times New Roman"/>
          <w:szCs w:val="28"/>
        </w:rPr>
        <w:t xml:space="preserve"> digital </w:t>
      </w:r>
      <w:proofErr w:type="spellStart"/>
      <w:r w:rsidR="00C30A1A">
        <w:rPr>
          <w:rFonts w:cs="Times New Roman"/>
          <w:szCs w:val="28"/>
        </w:rPr>
        <w:t>multimeter</w:t>
      </w:r>
      <w:proofErr w:type="spellEnd"/>
      <w:r w:rsidR="00C30A1A" w:rsidRPr="001765A9">
        <w:rPr>
          <w:rFonts w:cs="Times New Roman"/>
          <w:szCs w:val="28"/>
        </w:rPr>
        <w:t>.</w:t>
      </w:r>
      <w:r w:rsidR="00C30A1A">
        <w:rPr>
          <w:rFonts w:cs="Times New Roman"/>
          <w:szCs w:val="28"/>
        </w:rPr>
        <w:t xml:space="preserve"> During DC voltage tests t</w:t>
      </w:r>
      <w:r w:rsidRPr="001765A9">
        <w:rPr>
          <w:rFonts w:cs="Times New Roman"/>
          <w:szCs w:val="28"/>
        </w:rPr>
        <w:t xml:space="preserve">he voltage was measured across a </w:t>
      </w:r>
      <w:r>
        <w:rPr>
          <w:rFonts w:cs="Times New Roman"/>
          <w:szCs w:val="28"/>
        </w:rPr>
        <w:t>capacitor</w:t>
      </w:r>
      <w:r w:rsidR="00C30A1A">
        <w:rPr>
          <w:rFonts w:cs="Times New Roman"/>
          <w:szCs w:val="28"/>
        </w:rPr>
        <w:t xml:space="preserve"> connected to a diode bridge rectifier</w:t>
      </w:r>
      <w:r w:rsidR="00760086">
        <w:rPr>
          <w:rFonts w:cs="Times New Roman"/>
          <w:szCs w:val="28"/>
        </w:rPr>
        <w:t xml:space="preserve">. The </w:t>
      </w:r>
      <w:r w:rsidR="00C30A1A">
        <w:rPr>
          <w:rFonts w:cs="Times New Roman"/>
          <w:szCs w:val="28"/>
        </w:rPr>
        <w:t>PCB circuit board</w:t>
      </w:r>
      <w:r w:rsidR="00760086">
        <w:rPr>
          <w:rFonts w:cs="Times New Roman"/>
          <w:szCs w:val="28"/>
        </w:rPr>
        <w:t xml:space="preserve"> shown in figure 41</w:t>
      </w:r>
      <w:r w:rsidRPr="001765A9">
        <w:rPr>
          <w:rFonts w:cs="Times New Roman"/>
          <w:szCs w:val="28"/>
        </w:rPr>
        <w:t xml:space="preserve"> was used to gather data from the piezoelectric </w:t>
      </w:r>
      <w:r>
        <w:rPr>
          <w:rFonts w:cs="Times New Roman"/>
          <w:szCs w:val="28"/>
        </w:rPr>
        <w:t>harvester belt</w:t>
      </w:r>
      <w:r w:rsidRPr="001765A9">
        <w:rPr>
          <w:rFonts w:cs="Times New Roman"/>
          <w:szCs w:val="28"/>
        </w:rPr>
        <w:t>.</w:t>
      </w:r>
      <w:r w:rsidRPr="00576698">
        <w:t xml:space="preserve"> </w:t>
      </w:r>
    </w:p>
    <w:p w:rsidR="00C668AE" w:rsidRDefault="00860679" w:rsidP="00C668AE">
      <w:pPr>
        <w:spacing w:line="360" w:lineRule="auto"/>
        <w:jc w:val="center"/>
        <w:rPr>
          <w:rFonts w:cs="Times New Roman"/>
          <w:szCs w:val="28"/>
        </w:rPr>
      </w:pPr>
      <w:r>
        <w:rPr>
          <w:rFonts w:cs="Times New Roman"/>
          <w:noProof/>
          <w:szCs w:val="28"/>
        </w:rPr>
        <w:lastRenderedPageBreak/>
        <w:drawing>
          <wp:inline distT="0" distB="0" distL="0" distR="0" wp14:anchorId="04A2CC2E" wp14:editId="747FC0C6">
            <wp:extent cx="3756837" cy="2817628"/>
            <wp:effectExtent l="0" t="0" r="0" b="1905"/>
            <wp:docPr id="1025" name="Picture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6901687_200465208251492_3869561500213547709_n.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3758174" cy="2818631"/>
                    </a:xfrm>
                    <a:prstGeom prst="rect">
                      <a:avLst/>
                    </a:prstGeom>
                  </pic:spPr>
                </pic:pic>
              </a:graphicData>
            </a:graphic>
          </wp:inline>
        </w:drawing>
      </w:r>
    </w:p>
    <w:p w:rsidR="00C668AE" w:rsidRDefault="00760086" w:rsidP="00F64F59">
      <w:pPr>
        <w:pStyle w:val="Caption"/>
      </w:pPr>
      <w:bookmarkStart w:id="134" w:name="_Toc57665388"/>
      <w:r w:rsidRPr="00760086">
        <w:rPr>
          <w:szCs w:val="23"/>
        </w:rPr>
        <w:t xml:space="preserve">Figure </w:t>
      </w:r>
      <w:r>
        <w:rPr>
          <w:szCs w:val="23"/>
        </w:rPr>
        <w:t>4</w:t>
      </w:r>
      <w:r w:rsidR="008B376B">
        <w:rPr>
          <w:szCs w:val="23"/>
        </w:rPr>
        <w:t>1</w:t>
      </w:r>
      <w:r w:rsidRPr="00760086">
        <w:rPr>
          <w:szCs w:val="23"/>
        </w:rPr>
        <w:t xml:space="preserve">: </w:t>
      </w:r>
      <w:r w:rsidRPr="001765A9">
        <w:t xml:space="preserve">piezoelectric </w:t>
      </w:r>
      <w:r>
        <w:t>harvester belt circuit</w:t>
      </w:r>
      <w:bookmarkEnd w:id="134"/>
    </w:p>
    <w:p w:rsidR="0089031B" w:rsidRPr="0089031B" w:rsidRDefault="0089031B" w:rsidP="0089031B">
      <w:pPr>
        <w:pStyle w:val="Default"/>
      </w:pPr>
    </w:p>
    <w:p w:rsidR="00154AC8" w:rsidRPr="00024DBD" w:rsidRDefault="00903DB7" w:rsidP="00154AC8">
      <w:pPr>
        <w:spacing w:line="360" w:lineRule="auto"/>
        <w:rPr>
          <w:rFonts w:cs="Times New Roman"/>
          <w:b/>
        </w:rPr>
      </w:pPr>
      <w:r w:rsidRPr="00024DBD">
        <w:rPr>
          <w:rFonts w:cs="Times New Roman"/>
          <w:szCs w:val="28"/>
        </w:rPr>
        <w:t xml:space="preserve">The </w:t>
      </w:r>
      <w:proofErr w:type="spellStart"/>
      <w:r w:rsidRPr="00024DBD">
        <w:rPr>
          <w:rFonts w:cs="Times New Roman"/>
          <w:szCs w:val="28"/>
        </w:rPr>
        <w:t>p</w:t>
      </w:r>
      <w:r w:rsidR="00154AC8" w:rsidRPr="00024DBD">
        <w:rPr>
          <w:rFonts w:cs="Times New Roman"/>
          <w:szCs w:val="28"/>
        </w:rPr>
        <w:t>iezo</w:t>
      </w:r>
      <w:proofErr w:type="spellEnd"/>
      <w:r w:rsidR="00154AC8" w:rsidRPr="00024DBD">
        <w:rPr>
          <w:rFonts w:cs="Times New Roman"/>
          <w:szCs w:val="28"/>
        </w:rPr>
        <w:t xml:space="preserve"> components</w:t>
      </w:r>
      <w:r w:rsidR="00C668AE">
        <w:rPr>
          <w:rFonts w:cs="Times New Roman"/>
          <w:szCs w:val="28"/>
        </w:rPr>
        <w:t xml:space="preserve"> </w:t>
      </w:r>
      <w:r w:rsidR="00C30A1A">
        <w:rPr>
          <w:rFonts w:cs="Times New Roman"/>
          <w:szCs w:val="28"/>
        </w:rPr>
        <w:t>located on a belt are</w:t>
      </w:r>
      <w:r w:rsidR="008B376B">
        <w:rPr>
          <w:rFonts w:cs="Times New Roman"/>
          <w:szCs w:val="28"/>
        </w:rPr>
        <w:t xml:space="preserve"> as shown in figure 42</w:t>
      </w:r>
      <w:r w:rsidR="00154AC8" w:rsidRPr="00024DBD">
        <w:rPr>
          <w:rFonts w:cs="Times New Roman"/>
          <w:szCs w:val="28"/>
        </w:rPr>
        <w:t xml:space="preserve"> (b)</w:t>
      </w:r>
      <w:r w:rsidR="00427B75">
        <w:rPr>
          <w:rFonts w:cs="Times New Roman"/>
          <w:szCs w:val="28"/>
        </w:rPr>
        <w:t xml:space="preserve">. The </w:t>
      </w:r>
      <w:proofErr w:type="spellStart"/>
      <w:r w:rsidR="00427B75">
        <w:rPr>
          <w:rFonts w:cs="Times New Roman"/>
          <w:szCs w:val="28"/>
        </w:rPr>
        <w:t>piezo</w:t>
      </w:r>
      <w:proofErr w:type="spellEnd"/>
      <w:r w:rsidR="00427B75">
        <w:rPr>
          <w:rFonts w:cs="Times New Roman"/>
          <w:szCs w:val="28"/>
        </w:rPr>
        <w:t xml:space="preserve"> components were placed between the </w:t>
      </w:r>
      <w:r w:rsidR="002D10EE">
        <w:rPr>
          <w:rFonts w:cs="Times New Roman"/>
          <w:szCs w:val="28"/>
        </w:rPr>
        <w:t>leather</w:t>
      </w:r>
      <w:r w:rsidR="00427B75">
        <w:rPr>
          <w:rFonts w:cs="Times New Roman"/>
          <w:szCs w:val="28"/>
        </w:rPr>
        <w:t xml:space="preserve"> belt and</w:t>
      </w:r>
      <w:r w:rsidRPr="00024DBD">
        <w:rPr>
          <w:rFonts w:cs="Times New Roman"/>
          <w:szCs w:val="28"/>
        </w:rPr>
        <w:t xml:space="preserve"> </w:t>
      </w:r>
      <w:r w:rsidR="002D10EE">
        <w:rPr>
          <w:rFonts w:cs="Times New Roman"/>
          <w:szCs w:val="28"/>
        </w:rPr>
        <w:t xml:space="preserve">the </w:t>
      </w:r>
      <w:r w:rsidRPr="00024DBD">
        <w:rPr>
          <w:rFonts w:cs="Times New Roman"/>
          <w:szCs w:val="28"/>
        </w:rPr>
        <w:t>body of the person</w:t>
      </w:r>
      <w:r w:rsidR="002E33EA">
        <w:rPr>
          <w:rFonts w:cs="Times New Roman"/>
          <w:szCs w:val="28"/>
        </w:rPr>
        <w:t xml:space="preserve">, </w:t>
      </w:r>
      <w:r w:rsidR="002E33EA" w:rsidRPr="00024DBD">
        <w:rPr>
          <w:rFonts w:cs="Times New Roman"/>
          <w:szCs w:val="28"/>
        </w:rPr>
        <w:t>while</w:t>
      </w:r>
      <w:r w:rsidRPr="00024DBD">
        <w:rPr>
          <w:rFonts w:cs="Times New Roman"/>
          <w:szCs w:val="28"/>
        </w:rPr>
        <w:t xml:space="preserve"> </w:t>
      </w:r>
      <w:r w:rsidR="00024DBD" w:rsidRPr="00024DBD">
        <w:rPr>
          <w:rFonts w:cs="Times New Roman"/>
          <w:szCs w:val="28"/>
        </w:rPr>
        <w:t>b</w:t>
      </w:r>
      <w:r w:rsidR="00154AC8" w:rsidRPr="00024DBD">
        <w:rPr>
          <w:rFonts w:cs="Times New Roman"/>
          <w:szCs w:val="28"/>
        </w:rPr>
        <w:t xml:space="preserve">attery and </w:t>
      </w:r>
      <w:r w:rsidR="00024DBD" w:rsidRPr="00024DBD">
        <w:rPr>
          <w:rFonts w:cs="Times New Roman"/>
          <w:szCs w:val="28"/>
        </w:rPr>
        <w:t>circuitry box</w:t>
      </w:r>
      <w:r w:rsidR="00154AC8" w:rsidRPr="00024DBD">
        <w:rPr>
          <w:rFonts w:cs="Times New Roman"/>
          <w:szCs w:val="28"/>
        </w:rPr>
        <w:t xml:space="preserve"> were placed on the opposite side of the </w:t>
      </w:r>
      <w:proofErr w:type="spellStart"/>
      <w:r w:rsidR="00024DBD" w:rsidRPr="00024DBD">
        <w:rPr>
          <w:rFonts w:cs="Times New Roman"/>
          <w:szCs w:val="28"/>
        </w:rPr>
        <w:t>piezo</w:t>
      </w:r>
      <w:proofErr w:type="spellEnd"/>
      <w:r w:rsidR="00024DBD" w:rsidRPr="00024DBD">
        <w:rPr>
          <w:rFonts w:cs="Times New Roman"/>
          <w:szCs w:val="28"/>
        </w:rPr>
        <w:t xml:space="preserve"> components on the </w:t>
      </w:r>
      <w:r w:rsidR="00154AC8" w:rsidRPr="00024DBD">
        <w:rPr>
          <w:rFonts w:cs="Times New Roman"/>
          <w:szCs w:val="28"/>
        </w:rPr>
        <w:t xml:space="preserve">belt to store the </w:t>
      </w:r>
      <w:r w:rsidR="00024DBD" w:rsidRPr="00024DBD">
        <w:rPr>
          <w:rFonts w:cs="Times New Roman"/>
          <w:szCs w:val="28"/>
        </w:rPr>
        <w:t xml:space="preserve">electrical </w:t>
      </w:r>
      <w:r w:rsidR="002D10EE">
        <w:rPr>
          <w:rFonts w:cs="Times New Roman"/>
          <w:szCs w:val="28"/>
        </w:rPr>
        <w:t xml:space="preserve">power </w:t>
      </w:r>
      <w:r w:rsidR="008B376B">
        <w:rPr>
          <w:rFonts w:cs="Times New Roman"/>
          <w:szCs w:val="28"/>
        </w:rPr>
        <w:t>as shown in Figure 42</w:t>
      </w:r>
      <w:r w:rsidR="00154AC8" w:rsidRPr="00024DBD">
        <w:rPr>
          <w:rFonts w:cs="Times New Roman"/>
          <w:szCs w:val="28"/>
        </w:rPr>
        <w:t xml:space="preserve"> (a). </w:t>
      </w:r>
    </w:p>
    <w:p w:rsidR="008B376B" w:rsidRDefault="008B376B" w:rsidP="008B376B">
      <w:pPr>
        <w:spacing w:line="360" w:lineRule="auto"/>
        <w:rPr>
          <w:rFonts w:cs="Times New Roman"/>
          <w:szCs w:val="23"/>
        </w:rPr>
      </w:pPr>
      <w:r>
        <w:rPr>
          <w:rFonts w:cs="Times New Roman"/>
          <w:b/>
          <w:noProof/>
          <w:sz w:val="32"/>
          <w:szCs w:val="28"/>
        </w:rPr>
        <w:t xml:space="preserve"> </w:t>
      </w:r>
      <w:r w:rsidR="00937092">
        <w:rPr>
          <w:rFonts w:cs="Times New Roman"/>
          <w:b/>
          <w:noProof/>
          <w:sz w:val="32"/>
          <w:szCs w:val="28"/>
        </w:rPr>
        <w:drawing>
          <wp:inline distT="0" distB="0" distL="0" distR="0" wp14:anchorId="64135161" wp14:editId="5425F457">
            <wp:extent cx="2256312" cy="1580564"/>
            <wp:effectExtent l="0" t="0" r="0" b="635"/>
            <wp:docPr id="1043" name="Picture 1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umbnail_IMG_20201013_135058.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2260707" cy="1583643"/>
                    </a:xfrm>
                    <a:prstGeom prst="rect">
                      <a:avLst/>
                    </a:prstGeom>
                  </pic:spPr>
                </pic:pic>
              </a:graphicData>
            </a:graphic>
          </wp:inline>
        </w:drawing>
      </w:r>
      <w:r w:rsidR="00937092">
        <w:rPr>
          <w:rFonts w:cs="Times New Roman"/>
          <w:b/>
          <w:noProof/>
          <w:sz w:val="32"/>
          <w:szCs w:val="28"/>
        </w:rPr>
        <w:t xml:space="preserve">          </w:t>
      </w:r>
      <w:r w:rsidR="00D553DB">
        <w:rPr>
          <w:rFonts w:cs="Times New Roman"/>
          <w:b/>
          <w:noProof/>
          <w:sz w:val="32"/>
          <w:szCs w:val="28"/>
        </w:rPr>
        <w:t xml:space="preserve">      </w:t>
      </w:r>
      <w:r w:rsidR="00937092">
        <w:rPr>
          <w:rFonts w:cs="Times New Roman"/>
          <w:b/>
          <w:noProof/>
          <w:sz w:val="32"/>
          <w:szCs w:val="28"/>
        </w:rPr>
        <w:t xml:space="preserve">   </w:t>
      </w:r>
      <w:r w:rsidR="00937092">
        <w:rPr>
          <w:rFonts w:cs="Times New Roman"/>
          <w:b/>
          <w:noProof/>
          <w:sz w:val="32"/>
          <w:szCs w:val="28"/>
        </w:rPr>
        <w:drawing>
          <wp:inline distT="0" distB="0" distL="0" distR="0" wp14:anchorId="4F1BA258" wp14:editId="722FE3A8">
            <wp:extent cx="2232561" cy="1621241"/>
            <wp:effectExtent l="0" t="0" r="0" b="0"/>
            <wp:docPr id="1046" name="Picture 10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umbnail_IMG_20201013_135842.jp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237120" cy="1624552"/>
                    </a:xfrm>
                    <a:prstGeom prst="rect">
                      <a:avLst/>
                    </a:prstGeom>
                  </pic:spPr>
                </pic:pic>
              </a:graphicData>
            </a:graphic>
          </wp:inline>
        </w:drawing>
      </w:r>
      <w:r>
        <w:rPr>
          <w:rFonts w:cs="Times New Roman"/>
          <w:szCs w:val="23"/>
        </w:rPr>
        <w:t xml:space="preserve"> </w:t>
      </w:r>
    </w:p>
    <w:p w:rsidR="008B376B" w:rsidRPr="003D437E" w:rsidRDefault="008B376B" w:rsidP="008B376B">
      <w:pPr>
        <w:spacing w:line="360" w:lineRule="auto"/>
        <w:rPr>
          <w:rFonts w:cs="Times New Roman"/>
          <w:sz w:val="22"/>
          <w:szCs w:val="23"/>
        </w:rPr>
      </w:pPr>
      <w:r w:rsidRPr="003D437E">
        <w:rPr>
          <w:rFonts w:cs="Times New Roman"/>
          <w:sz w:val="22"/>
          <w:szCs w:val="23"/>
        </w:rPr>
        <w:t xml:space="preserve">(a) </w:t>
      </w:r>
      <w:r w:rsidRPr="003D437E">
        <w:rPr>
          <w:rFonts w:cs="Times New Roman"/>
          <w:sz w:val="22"/>
          <w:szCs w:val="28"/>
        </w:rPr>
        <w:t>Battery and circuitry box</w:t>
      </w:r>
      <w:r w:rsidRPr="003D437E">
        <w:rPr>
          <w:rFonts w:cs="Times New Roman"/>
          <w:sz w:val="22"/>
          <w:szCs w:val="23"/>
        </w:rPr>
        <w:t xml:space="preserve"> integrated in a belt                       (b)   </w:t>
      </w:r>
      <w:proofErr w:type="spellStart"/>
      <w:r w:rsidRPr="003D437E">
        <w:rPr>
          <w:rFonts w:cs="Times New Roman"/>
          <w:sz w:val="22"/>
          <w:szCs w:val="28"/>
        </w:rPr>
        <w:t>p</w:t>
      </w:r>
      <w:r w:rsidR="002E33EA" w:rsidRPr="003D437E">
        <w:rPr>
          <w:rFonts w:cs="Times New Roman"/>
          <w:sz w:val="22"/>
          <w:szCs w:val="28"/>
        </w:rPr>
        <w:t>iezo</w:t>
      </w:r>
      <w:proofErr w:type="spellEnd"/>
      <w:r w:rsidRPr="003D437E">
        <w:rPr>
          <w:rFonts w:cs="Times New Roman"/>
          <w:sz w:val="22"/>
          <w:szCs w:val="28"/>
        </w:rPr>
        <w:t xml:space="preserve"> </w:t>
      </w:r>
      <w:r w:rsidR="002E33EA" w:rsidRPr="003D437E">
        <w:rPr>
          <w:rFonts w:cs="Times New Roman"/>
          <w:sz w:val="22"/>
          <w:szCs w:val="28"/>
        </w:rPr>
        <w:t>disks</w:t>
      </w:r>
      <w:r w:rsidR="002E33EA" w:rsidRPr="003D437E">
        <w:rPr>
          <w:rFonts w:cs="Times New Roman"/>
          <w:iCs/>
          <w:sz w:val="22"/>
          <w:szCs w:val="23"/>
        </w:rPr>
        <w:t xml:space="preserve"> </w:t>
      </w:r>
      <w:r w:rsidRPr="003D437E">
        <w:rPr>
          <w:rFonts w:cs="Times New Roman"/>
          <w:iCs/>
          <w:sz w:val="22"/>
          <w:szCs w:val="23"/>
        </w:rPr>
        <w:t>integrated</w:t>
      </w:r>
      <w:r w:rsidRPr="003D437E">
        <w:rPr>
          <w:rFonts w:cs="Times New Roman"/>
          <w:sz w:val="22"/>
          <w:szCs w:val="28"/>
        </w:rPr>
        <w:t xml:space="preserve"> in a belt</w:t>
      </w:r>
      <w:r w:rsidRPr="003D437E">
        <w:rPr>
          <w:rFonts w:cs="Times New Roman"/>
          <w:sz w:val="22"/>
          <w:szCs w:val="23"/>
        </w:rPr>
        <w:t xml:space="preserve">         </w:t>
      </w:r>
    </w:p>
    <w:p w:rsidR="00C854F4" w:rsidRDefault="008B376B" w:rsidP="004B755E">
      <w:pPr>
        <w:pStyle w:val="Caption"/>
      </w:pPr>
      <w:bookmarkStart w:id="135" w:name="_Toc57665389"/>
      <w:r w:rsidRPr="00760086">
        <w:rPr>
          <w:szCs w:val="23"/>
        </w:rPr>
        <w:t xml:space="preserve">Figure </w:t>
      </w:r>
      <w:r>
        <w:rPr>
          <w:szCs w:val="23"/>
        </w:rPr>
        <w:t>42</w:t>
      </w:r>
      <w:r w:rsidRPr="00760086">
        <w:rPr>
          <w:szCs w:val="23"/>
        </w:rPr>
        <w:t xml:space="preserve">: </w:t>
      </w:r>
      <w:r>
        <w:t>Harvester Belt Components</w:t>
      </w:r>
      <w:bookmarkEnd w:id="135"/>
    </w:p>
    <w:p w:rsidR="004B755E" w:rsidRPr="004B755E" w:rsidRDefault="004B755E" w:rsidP="004B755E"/>
    <w:p w:rsidR="00FF2D68" w:rsidRDefault="00370077" w:rsidP="00832756">
      <w:pPr>
        <w:pStyle w:val="Heading3"/>
        <w:spacing w:line="360" w:lineRule="auto"/>
      </w:pPr>
      <w:bookmarkStart w:id="136" w:name="_Toc61289656"/>
      <w:r>
        <w:lastRenderedPageBreak/>
        <w:t>4</w:t>
      </w:r>
      <w:r w:rsidR="000321C1">
        <w:t>.2</w:t>
      </w:r>
      <w:r w:rsidR="00970F3D">
        <w:t xml:space="preserve">. </w:t>
      </w:r>
      <w:r w:rsidR="00B90C0B" w:rsidRPr="00AE0407">
        <w:t>Open Circuit Voltage</w:t>
      </w:r>
      <w:bookmarkEnd w:id="136"/>
    </w:p>
    <w:p w:rsidR="001354A8" w:rsidRDefault="00B90C0B" w:rsidP="00832756">
      <w:pPr>
        <w:spacing w:line="360" w:lineRule="auto"/>
        <w:rPr>
          <w:rFonts w:cs="Times New Roman"/>
          <w:iCs/>
          <w:szCs w:val="23"/>
        </w:rPr>
      </w:pPr>
      <w:r>
        <w:rPr>
          <w:rFonts w:cs="Times New Roman"/>
          <w:iCs/>
          <w:szCs w:val="23"/>
        </w:rPr>
        <w:t xml:space="preserve">       </w:t>
      </w:r>
      <w:r w:rsidR="007C6CD3" w:rsidRPr="00384266">
        <w:rPr>
          <w:rFonts w:cs="Times New Roman"/>
          <w:iCs/>
          <w:szCs w:val="23"/>
        </w:rPr>
        <w:t xml:space="preserve">Open circuit voltage tests </w:t>
      </w:r>
      <w:r w:rsidR="002261B3">
        <w:rPr>
          <w:rFonts w:cs="Times New Roman"/>
          <w:iCs/>
          <w:szCs w:val="23"/>
        </w:rPr>
        <w:t>were</w:t>
      </w:r>
      <w:r w:rsidR="007C6CD3" w:rsidRPr="00384266">
        <w:rPr>
          <w:rFonts w:cs="Times New Roman"/>
          <w:iCs/>
          <w:szCs w:val="23"/>
        </w:rPr>
        <w:t xml:space="preserve"> </w:t>
      </w:r>
      <w:r w:rsidR="00427B75">
        <w:rPr>
          <w:rFonts w:cs="Times New Roman"/>
          <w:iCs/>
          <w:szCs w:val="23"/>
        </w:rPr>
        <w:t>performed</w:t>
      </w:r>
      <w:r w:rsidR="007C6CD3" w:rsidRPr="00384266">
        <w:rPr>
          <w:rFonts w:cs="Times New Roman"/>
          <w:iCs/>
          <w:szCs w:val="23"/>
        </w:rPr>
        <w:t xml:space="preserve"> for all three</w:t>
      </w:r>
      <w:r w:rsidR="002732B4">
        <w:rPr>
          <w:rFonts w:cs="Times New Roman"/>
          <w:iCs/>
          <w:szCs w:val="23"/>
        </w:rPr>
        <w:t xml:space="preserve"> physical activities around the</w:t>
      </w:r>
      <w:r w:rsidR="007C6CD3" w:rsidRPr="00384266">
        <w:rPr>
          <w:rFonts w:cs="Times New Roman"/>
          <w:iCs/>
          <w:szCs w:val="23"/>
        </w:rPr>
        <w:t xml:space="preserve"> waist line. The</w:t>
      </w:r>
      <w:r w:rsidR="002261B3">
        <w:rPr>
          <w:rFonts w:cs="Times New Roman"/>
          <w:iCs/>
          <w:szCs w:val="23"/>
        </w:rPr>
        <w:t>se</w:t>
      </w:r>
      <w:r w:rsidR="007C6CD3" w:rsidRPr="00384266">
        <w:rPr>
          <w:rFonts w:cs="Times New Roman"/>
          <w:iCs/>
          <w:szCs w:val="23"/>
        </w:rPr>
        <w:t xml:space="preserve"> three physical activities </w:t>
      </w:r>
      <w:r w:rsidR="002261B3" w:rsidRPr="00384266">
        <w:rPr>
          <w:rFonts w:cs="Times New Roman"/>
          <w:iCs/>
          <w:szCs w:val="23"/>
        </w:rPr>
        <w:t>include</w:t>
      </w:r>
      <w:r w:rsidR="007C6CD3" w:rsidRPr="00384266">
        <w:rPr>
          <w:rFonts w:cs="Times New Roman"/>
          <w:iCs/>
          <w:szCs w:val="23"/>
        </w:rPr>
        <w:t xml:space="preserve"> breathing, walking and running. Open circuit voltage test for </w:t>
      </w:r>
      <w:r w:rsidR="00384266" w:rsidRPr="00384266">
        <w:rPr>
          <w:rFonts w:cs="Times New Roman"/>
          <w:iCs/>
          <w:szCs w:val="23"/>
        </w:rPr>
        <w:t>walking</w:t>
      </w:r>
      <w:r w:rsidR="007C6CD3" w:rsidRPr="00384266">
        <w:rPr>
          <w:rFonts w:cs="Times New Roman"/>
          <w:iCs/>
          <w:szCs w:val="23"/>
        </w:rPr>
        <w:t xml:space="preserve"> </w:t>
      </w:r>
      <w:r w:rsidR="002261B3">
        <w:rPr>
          <w:rFonts w:cs="Times New Roman"/>
          <w:iCs/>
          <w:szCs w:val="23"/>
        </w:rPr>
        <w:t xml:space="preserve">was </w:t>
      </w:r>
      <w:r w:rsidR="007C6CD3" w:rsidRPr="00384266">
        <w:rPr>
          <w:rFonts w:cs="Times New Roman"/>
          <w:iCs/>
          <w:szCs w:val="23"/>
        </w:rPr>
        <w:t xml:space="preserve">performed at </w:t>
      </w:r>
      <w:r w:rsidR="002261B3">
        <w:rPr>
          <w:rFonts w:cs="Times New Roman"/>
          <w:iCs/>
          <w:szCs w:val="23"/>
        </w:rPr>
        <w:t xml:space="preserve">two </w:t>
      </w:r>
      <w:r w:rsidR="00370077">
        <w:rPr>
          <w:rFonts w:cs="Times New Roman"/>
          <w:iCs/>
          <w:szCs w:val="23"/>
        </w:rPr>
        <w:t xml:space="preserve">different </w:t>
      </w:r>
      <w:r w:rsidR="00C30A1A">
        <w:rPr>
          <w:rFonts w:cs="Times New Roman"/>
          <w:iCs/>
          <w:szCs w:val="23"/>
        </w:rPr>
        <w:t xml:space="preserve">speeds, namely </w:t>
      </w:r>
      <w:r w:rsidR="007C6CD3" w:rsidRPr="00384266">
        <w:rPr>
          <w:rFonts w:cs="Times New Roman"/>
          <w:iCs/>
          <w:szCs w:val="23"/>
        </w:rPr>
        <w:t>1</w:t>
      </w:r>
      <w:r w:rsidR="00C30A1A">
        <w:rPr>
          <w:rFonts w:cs="Times New Roman"/>
          <w:iCs/>
          <w:szCs w:val="23"/>
        </w:rPr>
        <w:t xml:space="preserve"> </w:t>
      </w:r>
      <w:r w:rsidR="007C6CD3" w:rsidRPr="00384266">
        <w:rPr>
          <w:rFonts w:cs="Times New Roman"/>
          <w:iCs/>
          <w:szCs w:val="23"/>
        </w:rPr>
        <w:t>m/s and 2</w:t>
      </w:r>
      <w:r w:rsidR="00C30A1A">
        <w:rPr>
          <w:rFonts w:cs="Times New Roman"/>
          <w:iCs/>
          <w:szCs w:val="23"/>
        </w:rPr>
        <w:t xml:space="preserve"> </w:t>
      </w:r>
      <w:r w:rsidR="007C6CD3" w:rsidRPr="00384266">
        <w:rPr>
          <w:rFonts w:cs="Times New Roman"/>
          <w:iCs/>
          <w:szCs w:val="23"/>
        </w:rPr>
        <w:t xml:space="preserve">m/s. For running OC voltage </w:t>
      </w:r>
      <w:r w:rsidR="00384266" w:rsidRPr="00384266">
        <w:rPr>
          <w:rFonts w:cs="Times New Roman"/>
          <w:iCs/>
          <w:szCs w:val="23"/>
        </w:rPr>
        <w:t>test</w:t>
      </w:r>
      <w:r w:rsidR="00370077">
        <w:rPr>
          <w:rFonts w:cs="Times New Roman"/>
          <w:iCs/>
          <w:szCs w:val="23"/>
        </w:rPr>
        <w:t xml:space="preserve"> the </w:t>
      </w:r>
      <w:r w:rsidR="007C6CD3" w:rsidRPr="00384266">
        <w:rPr>
          <w:rFonts w:cs="Times New Roman"/>
          <w:iCs/>
          <w:szCs w:val="23"/>
        </w:rPr>
        <w:t xml:space="preserve">speed of </w:t>
      </w:r>
      <w:r w:rsidR="0008714E">
        <w:rPr>
          <w:rFonts w:cs="Times New Roman"/>
          <w:iCs/>
          <w:szCs w:val="23"/>
        </w:rPr>
        <w:t xml:space="preserve">the running </w:t>
      </w:r>
      <w:r w:rsidR="006228B4">
        <w:rPr>
          <w:rFonts w:cs="Times New Roman"/>
          <w:iCs/>
          <w:szCs w:val="23"/>
        </w:rPr>
        <w:t>w</w:t>
      </w:r>
      <w:r w:rsidR="0008714E">
        <w:rPr>
          <w:rFonts w:cs="Times New Roman"/>
          <w:iCs/>
          <w:szCs w:val="23"/>
        </w:rPr>
        <w:t>as</w:t>
      </w:r>
      <w:r w:rsidR="007C6CD3" w:rsidRPr="00384266">
        <w:rPr>
          <w:rFonts w:cs="Times New Roman"/>
          <w:iCs/>
          <w:szCs w:val="23"/>
        </w:rPr>
        <w:t xml:space="preserve"> 2m/s.</w:t>
      </w:r>
      <w:r w:rsidR="00FC5246" w:rsidRPr="00FC5246">
        <w:rPr>
          <w:rFonts w:cs="Times New Roman"/>
          <w:szCs w:val="24"/>
        </w:rPr>
        <w:t xml:space="preserve"> </w:t>
      </w:r>
      <w:r w:rsidR="00C30A1A">
        <w:rPr>
          <w:rFonts w:cs="Times New Roman"/>
          <w:szCs w:val="24"/>
        </w:rPr>
        <w:t>Circuit was presumed</w:t>
      </w:r>
      <w:r w:rsidR="00FC5246" w:rsidRPr="00AB0F28">
        <w:rPr>
          <w:rFonts w:cs="Times New Roman"/>
          <w:szCs w:val="24"/>
        </w:rPr>
        <w:t xml:space="preserve"> to have high voltage and low current.</w:t>
      </w:r>
    </w:p>
    <w:p w:rsidR="00384266" w:rsidRDefault="000321C1" w:rsidP="00156095">
      <w:pPr>
        <w:pStyle w:val="Heading4"/>
        <w:numPr>
          <w:ilvl w:val="0"/>
          <w:numId w:val="23"/>
        </w:numPr>
        <w:spacing w:line="360" w:lineRule="auto"/>
      </w:pPr>
      <w:bookmarkStart w:id="137" w:name="_Toc61289657"/>
      <w:r>
        <w:t>4.2</w:t>
      </w:r>
      <w:r w:rsidR="00D377AB">
        <w:t xml:space="preserve">.1. </w:t>
      </w:r>
      <w:r w:rsidR="00B90C0B">
        <w:t xml:space="preserve">Breathing OC Voltage </w:t>
      </w:r>
      <w:r w:rsidR="00B90C0B" w:rsidRPr="00AD780E">
        <w:t>Tests</w:t>
      </w:r>
      <w:bookmarkEnd w:id="137"/>
    </w:p>
    <w:p w:rsidR="002E3045" w:rsidRPr="00B90C0B" w:rsidRDefault="00B90C0B" w:rsidP="00156095">
      <w:pPr>
        <w:pStyle w:val="ListParagraph"/>
        <w:numPr>
          <w:ilvl w:val="0"/>
          <w:numId w:val="23"/>
        </w:numPr>
        <w:spacing w:line="360" w:lineRule="auto"/>
        <w:rPr>
          <w:rFonts w:eastAsia="Times New Roman" w:cs="Times New Roman"/>
          <w:color w:val="000000"/>
          <w:szCs w:val="24"/>
        </w:rPr>
      </w:pPr>
      <w:r>
        <w:rPr>
          <w:rFonts w:cs="Times New Roman"/>
          <w:iCs/>
          <w:szCs w:val="23"/>
        </w:rPr>
        <w:t xml:space="preserve">          </w:t>
      </w:r>
      <w:r w:rsidR="0008714E" w:rsidRPr="00B90C0B">
        <w:rPr>
          <w:rFonts w:cs="Times New Roman"/>
          <w:iCs/>
          <w:szCs w:val="23"/>
        </w:rPr>
        <w:t xml:space="preserve">Breathing </w:t>
      </w:r>
      <w:r w:rsidR="00370077" w:rsidRPr="00B90C0B">
        <w:rPr>
          <w:rFonts w:cs="Times New Roman"/>
          <w:iCs/>
          <w:szCs w:val="23"/>
        </w:rPr>
        <w:t>OC voltage tests were</w:t>
      </w:r>
      <w:r w:rsidR="0008714E" w:rsidRPr="00B90C0B">
        <w:rPr>
          <w:rFonts w:cs="Times New Roman"/>
          <w:iCs/>
          <w:szCs w:val="23"/>
        </w:rPr>
        <w:t xml:space="preserve"> </w:t>
      </w:r>
      <w:r w:rsidR="00D377AB" w:rsidRPr="00B90C0B">
        <w:rPr>
          <w:rFonts w:cs="Times New Roman"/>
          <w:iCs/>
          <w:szCs w:val="23"/>
        </w:rPr>
        <w:t xml:space="preserve">performed </w:t>
      </w:r>
      <w:r w:rsidR="0008714E" w:rsidRPr="00B90C0B">
        <w:rPr>
          <w:rFonts w:cs="Times New Roman"/>
          <w:iCs/>
          <w:szCs w:val="23"/>
        </w:rPr>
        <w:t xml:space="preserve">during normal (moderate) breathing, deep breathing, and deep fast breathing. </w:t>
      </w:r>
      <w:r w:rsidR="006228B4" w:rsidRPr="00B90C0B">
        <w:rPr>
          <w:rFonts w:cs="Times New Roman"/>
          <w:iCs/>
          <w:szCs w:val="23"/>
        </w:rPr>
        <w:t>Two</w:t>
      </w:r>
      <w:r w:rsidR="0008714E" w:rsidRPr="00B90C0B">
        <w:rPr>
          <w:rFonts w:cs="Times New Roman"/>
          <w:iCs/>
          <w:szCs w:val="23"/>
        </w:rPr>
        <w:t xml:space="preserve"> piezoelectric </w:t>
      </w:r>
      <w:r w:rsidR="00370077" w:rsidRPr="00B90C0B">
        <w:rPr>
          <w:rFonts w:cs="Times New Roman"/>
          <w:iCs/>
          <w:szCs w:val="23"/>
        </w:rPr>
        <w:t>components</w:t>
      </w:r>
      <w:r w:rsidR="0008714E" w:rsidRPr="00B90C0B">
        <w:rPr>
          <w:rFonts w:cs="Times New Roman"/>
          <w:iCs/>
          <w:szCs w:val="23"/>
        </w:rPr>
        <w:t xml:space="preserve"> </w:t>
      </w:r>
      <w:r w:rsidR="006228B4" w:rsidRPr="00B90C0B">
        <w:rPr>
          <w:rFonts w:cs="Times New Roman"/>
          <w:iCs/>
          <w:szCs w:val="23"/>
        </w:rPr>
        <w:t>were connected</w:t>
      </w:r>
      <w:r w:rsidR="002E33EA" w:rsidRPr="00B90C0B">
        <w:rPr>
          <w:rFonts w:cs="Times New Roman"/>
          <w:iCs/>
          <w:szCs w:val="23"/>
        </w:rPr>
        <w:t xml:space="preserve"> in</w:t>
      </w:r>
      <w:r w:rsidR="00370077" w:rsidRPr="00B90C0B">
        <w:rPr>
          <w:rFonts w:cs="Times New Roman"/>
          <w:iCs/>
          <w:szCs w:val="23"/>
        </w:rPr>
        <w:t xml:space="preserve"> series a</w:t>
      </w:r>
      <w:r w:rsidR="006228B4" w:rsidRPr="00B90C0B">
        <w:rPr>
          <w:rFonts w:cs="Times New Roman"/>
          <w:iCs/>
          <w:szCs w:val="23"/>
        </w:rPr>
        <w:t>nd</w:t>
      </w:r>
      <w:r w:rsidR="0008714E" w:rsidRPr="00B90C0B">
        <w:rPr>
          <w:rFonts w:cs="Times New Roman"/>
          <w:iCs/>
          <w:szCs w:val="23"/>
        </w:rPr>
        <w:t xml:space="preserve"> </w:t>
      </w:r>
      <w:r w:rsidR="006228B4" w:rsidRPr="00B90C0B">
        <w:rPr>
          <w:rFonts w:cs="Times New Roman"/>
          <w:iCs/>
          <w:szCs w:val="23"/>
        </w:rPr>
        <w:t>w</w:t>
      </w:r>
      <w:r w:rsidR="0008714E" w:rsidRPr="00B90C0B">
        <w:rPr>
          <w:rFonts w:cs="Times New Roman"/>
          <w:iCs/>
          <w:szCs w:val="23"/>
        </w:rPr>
        <w:t xml:space="preserve">ere </w:t>
      </w:r>
      <w:r w:rsidR="006228B4" w:rsidRPr="00B90C0B">
        <w:rPr>
          <w:rFonts w:cs="Times New Roman"/>
          <w:iCs/>
          <w:szCs w:val="23"/>
        </w:rPr>
        <w:t>placed</w:t>
      </w:r>
      <w:r w:rsidR="0008714E" w:rsidRPr="00B90C0B">
        <w:rPr>
          <w:rFonts w:cs="Times New Roman"/>
          <w:iCs/>
          <w:szCs w:val="23"/>
        </w:rPr>
        <w:t xml:space="preserve"> on top of each other. The </w:t>
      </w:r>
      <w:r w:rsidR="006228B4" w:rsidRPr="00B90C0B">
        <w:rPr>
          <w:rFonts w:cs="Times New Roman"/>
          <w:iCs/>
          <w:szCs w:val="23"/>
        </w:rPr>
        <w:t>piezoelectric</w:t>
      </w:r>
      <w:r w:rsidR="0008714E" w:rsidRPr="00B90C0B">
        <w:rPr>
          <w:rFonts w:cs="Times New Roman"/>
          <w:iCs/>
          <w:szCs w:val="23"/>
        </w:rPr>
        <w:t xml:space="preserve"> </w:t>
      </w:r>
      <w:r w:rsidR="00370077" w:rsidRPr="00B90C0B">
        <w:rPr>
          <w:rFonts w:cs="Times New Roman"/>
          <w:iCs/>
          <w:szCs w:val="23"/>
        </w:rPr>
        <w:t xml:space="preserve">components </w:t>
      </w:r>
      <w:r w:rsidR="006228B4" w:rsidRPr="00B90C0B">
        <w:rPr>
          <w:rFonts w:cs="Times New Roman"/>
          <w:iCs/>
          <w:szCs w:val="23"/>
        </w:rPr>
        <w:t>were placed at the</w:t>
      </w:r>
      <w:r w:rsidR="00DB63F4" w:rsidRPr="00B90C0B">
        <w:rPr>
          <w:rFonts w:cs="Times New Roman"/>
          <w:iCs/>
          <w:szCs w:val="23"/>
        </w:rPr>
        <w:t xml:space="preserve"> center</w:t>
      </w:r>
      <w:r w:rsidR="00370077" w:rsidRPr="00B90C0B">
        <w:rPr>
          <w:rFonts w:cs="Times New Roman"/>
          <w:iCs/>
          <w:szCs w:val="23"/>
        </w:rPr>
        <w:t xml:space="preserve"> front side of the waist line (</w:t>
      </w:r>
      <w:r w:rsidR="006228B4" w:rsidRPr="00B90C0B">
        <w:rPr>
          <w:rFonts w:cs="Times New Roman"/>
          <w:iCs/>
          <w:szCs w:val="23"/>
        </w:rPr>
        <w:t>lower abdomen)</w:t>
      </w:r>
      <w:r w:rsidR="00D71E27" w:rsidRPr="00B90C0B">
        <w:rPr>
          <w:rFonts w:cs="Times New Roman"/>
          <w:iCs/>
          <w:szCs w:val="23"/>
        </w:rPr>
        <w:t xml:space="preserve"> as shown in figure 43</w:t>
      </w:r>
      <w:r w:rsidR="00841401" w:rsidRPr="00B90C0B">
        <w:rPr>
          <w:rFonts w:cs="Times New Roman"/>
          <w:iCs/>
          <w:szCs w:val="23"/>
        </w:rPr>
        <w:t>.</w:t>
      </w:r>
      <w:r w:rsidR="006228B4" w:rsidRPr="00B90C0B">
        <w:rPr>
          <w:rFonts w:cs="Times New Roman"/>
          <w:iCs/>
          <w:szCs w:val="23"/>
        </w:rPr>
        <w:t xml:space="preserve"> </w:t>
      </w:r>
      <w:r w:rsidR="00841401" w:rsidRPr="00B90C0B">
        <w:rPr>
          <w:rFonts w:cs="Times New Roman"/>
          <w:iCs/>
          <w:szCs w:val="23"/>
        </w:rPr>
        <w:t>At</w:t>
      </w:r>
      <w:r w:rsidR="006228B4" w:rsidRPr="00B90C0B">
        <w:rPr>
          <w:rFonts w:cs="Times New Roman"/>
          <w:iCs/>
          <w:szCs w:val="23"/>
        </w:rPr>
        <w:t xml:space="preserve"> this position the piezoelectric </w:t>
      </w:r>
      <w:r w:rsidR="00370077" w:rsidRPr="00B90C0B">
        <w:rPr>
          <w:rFonts w:cs="Times New Roman"/>
          <w:iCs/>
          <w:szCs w:val="23"/>
        </w:rPr>
        <w:t>components</w:t>
      </w:r>
      <w:r w:rsidR="006228B4" w:rsidRPr="00B90C0B">
        <w:rPr>
          <w:rFonts w:cs="Times New Roman"/>
          <w:iCs/>
          <w:szCs w:val="23"/>
        </w:rPr>
        <w:t xml:space="preserve"> faces the maximum amount of force during breathing.</w:t>
      </w:r>
      <w:r w:rsidR="00841401" w:rsidRPr="00B90C0B">
        <w:rPr>
          <w:rFonts w:eastAsia="Times New Roman" w:cs="Times New Roman"/>
          <w:color w:val="000000"/>
          <w:szCs w:val="24"/>
        </w:rPr>
        <w:t xml:space="preserve"> </w:t>
      </w:r>
      <w:r w:rsidR="00370077" w:rsidRPr="00B90C0B">
        <w:rPr>
          <w:rFonts w:eastAsia="Times New Roman" w:cs="Times New Roman"/>
          <w:color w:val="000000"/>
          <w:szCs w:val="24"/>
        </w:rPr>
        <w:t>Belt remained</w:t>
      </w:r>
      <w:r w:rsidR="00841401" w:rsidRPr="00B90C0B">
        <w:rPr>
          <w:rFonts w:eastAsia="Times New Roman" w:cs="Times New Roman"/>
          <w:color w:val="000000"/>
          <w:szCs w:val="24"/>
        </w:rPr>
        <w:t xml:space="preserve"> tight during all the breathing </w:t>
      </w:r>
      <w:r w:rsidR="002E3045" w:rsidRPr="00B90C0B">
        <w:rPr>
          <w:rFonts w:eastAsia="Times New Roman" w:cs="Times New Roman"/>
          <w:color w:val="000000"/>
          <w:szCs w:val="24"/>
        </w:rPr>
        <w:t>tests.</w:t>
      </w:r>
    </w:p>
    <w:p w:rsidR="00D71E27" w:rsidRPr="00B90C0B" w:rsidRDefault="00D71E27" w:rsidP="00156095">
      <w:pPr>
        <w:pStyle w:val="ListParagraph"/>
        <w:numPr>
          <w:ilvl w:val="0"/>
          <w:numId w:val="23"/>
        </w:numPr>
        <w:spacing w:line="360" w:lineRule="auto"/>
        <w:jc w:val="center"/>
        <w:rPr>
          <w:rFonts w:eastAsia="Times New Roman" w:cs="Times New Roman"/>
          <w:color w:val="000000"/>
          <w:szCs w:val="24"/>
        </w:rPr>
      </w:pPr>
      <w:r>
        <w:rPr>
          <w:noProof/>
        </w:rPr>
        <w:drawing>
          <wp:inline distT="0" distB="0" distL="0" distR="0" wp14:anchorId="323D8E22" wp14:editId="7E82699E">
            <wp:extent cx="3287485" cy="2465614"/>
            <wp:effectExtent l="0" t="0" r="8255" b="0"/>
            <wp:docPr id="1030" name="Picture 1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8edf7cb-e566-43d0-b28e-57e1eae65458.jp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3287485" cy="2465614"/>
                    </a:xfrm>
                    <a:prstGeom prst="rect">
                      <a:avLst/>
                    </a:prstGeom>
                  </pic:spPr>
                </pic:pic>
              </a:graphicData>
            </a:graphic>
          </wp:inline>
        </w:drawing>
      </w:r>
    </w:p>
    <w:p w:rsidR="00D71E27" w:rsidRDefault="00D71E27" w:rsidP="00156095">
      <w:pPr>
        <w:pStyle w:val="Caption"/>
        <w:numPr>
          <w:ilvl w:val="0"/>
          <w:numId w:val="23"/>
        </w:numPr>
      </w:pPr>
      <w:bookmarkStart w:id="138" w:name="_Toc57665390"/>
      <w:r>
        <w:t>Figure 43</w:t>
      </w:r>
      <w:r w:rsidRPr="00DB63F4">
        <w:t xml:space="preserve">: </w:t>
      </w:r>
      <w:r>
        <w:t>piezoelectric harvester integrated on waist belt during breathing activity</w:t>
      </w:r>
      <w:bookmarkEnd w:id="138"/>
    </w:p>
    <w:p w:rsidR="00D71E27" w:rsidRPr="00D71E27" w:rsidRDefault="00D71E27" w:rsidP="00D71E27">
      <w:pPr>
        <w:pStyle w:val="Default"/>
      </w:pPr>
    </w:p>
    <w:p w:rsidR="00DA78E7" w:rsidRPr="00B90C0B" w:rsidRDefault="002E3045" w:rsidP="00156095">
      <w:pPr>
        <w:pStyle w:val="ListParagraph"/>
        <w:numPr>
          <w:ilvl w:val="0"/>
          <w:numId w:val="23"/>
        </w:numPr>
        <w:spacing w:line="360" w:lineRule="auto"/>
        <w:rPr>
          <w:rFonts w:cs="Times New Roman"/>
          <w:szCs w:val="23"/>
        </w:rPr>
      </w:pPr>
      <w:r w:rsidRPr="00B90C0B">
        <w:rPr>
          <w:rFonts w:cs="Times New Roman"/>
          <w:szCs w:val="23"/>
        </w:rPr>
        <w:t xml:space="preserve">During normal breathing the output OC voltage was measured as 3.48 </w:t>
      </w:r>
      <w:proofErr w:type="spellStart"/>
      <w:r w:rsidRPr="00B90C0B">
        <w:rPr>
          <w:rFonts w:cs="Times New Roman"/>
          <w:szCs w:val="23"/>
        </w:rPr>
        <w:t>V</w:t>
      </w:r>
      <w:r w:rsidRPr="00B90C0B">
        <w:rPr>
          <w:rFonts w:cs="Times New Roman"/>
          <w:szCs w:val="23"/>
          <w:vertAlign w:val="subscript"/>
        </w:rPr>
        <w:t>pp</w:t>
      </w:r>
      <w:proofErr w:type="spellEnd"/>
      <w:r w:rsidRPr="00B90C0B">
        <w:rPr>
          <w:rFonts w:cs="Times New Roman"/>
          <w:szCs w:val="23"/>
          <w:vertAlign w:val="subscript"/>
        </w:rPr>
        <w:t xml:space="preserve"> </w:t>
      </w:r>
      <w:r w:rsidRPr="00B90C0B">
        <w:rPr>
          <w:rFonts w:cs="Times New Roman"/>
          <w:szCs w:val="23"/>
        </w:rPr>
        <w:t>shown in</w:t>
      </w:r>
      <w:r w:rsidR="00D71E27" w:rsidRPr="00B90C0B">
        <w:rPr>
          <w:rFonts w:cs="Times New Roman"/>
          <w:szCs w:val="23"/>
        </w:rPr>
        <w:t xml:space="preserve"> figure 44</w:t>
      </w:r>
      <w:r w:rsidR="00236002" w:rsidRPr="00B90C0B">
        <w:rPr>
          <w:rFonts w:cs="Times New Roman"/>
          <w:szCs w:val="23"/>
        </w:rPr>
        <w:t xml:space="preserve">. </w:t>
      </w:r>
      <w:r w:rsidR="00E46565" w:rsidRPr="00B90C0B">
        <w:rPr>
          <w:rFonts w:cs="Times New Roman"/>
          <w:szCs w:val="23"/>
        </w:rPr>
        <w:t>The o</w:t>
      </w:r>
      <w:r w:rsidRPr="00B90C0B">
        <w:rPr>
          <w:rFonts w:cs="Times New Roman"/>
          <w:szCs w:val="23"/>
        </w:rPr>
        <w:t xml:space="preserve">utput voltage measured for deep and fast deep breathing was higher than the normal breathing as 9.40 </w:t>
      </w:r>
      <w:proofErr w:type="spellStart"/>
      <w:r w:rsidRPr="00B90C0B">
        <w:rPr>
          <w:rFonts w:cs="Times New Roman"/>
          <w:szCs w:val="23"/>
        </w:rPr>
        <w:t>V</w:t>
      </w:r>
      <w:r w:rsidRPr="00B90C0B">
        <w:rPr>
          <w:rFonts w:cs="Times New Roman"/>
          <w:szCs w:val="23"/>
          <w:vertAlign w:val="subscript"/>
        </w:rPr>
        <w:t>pp</w:t>
      </w:r>
      <w:proofErr w:type="spellEnd"/>
      <w:r w:rsidRPr="00B90C0B">
        <w:rPr>
          <w:rFonts w:cs="Times New Roman"/>
          <w:szCs w:val="23"/>
        </w:rPr>
        <w:t xml:space="preserve"> and 15.0 </w:t>
      </w:r>
      <w:proofErr w:type="spellStart"/>
      <w:r w:rsidRPr="00B90C0B">
        <w:rPr>
          <w:rFonts w:cs="Times New Roman"/>
          <w:szCs w:val="23"/>
        </w:rPr>
        <w:t>V</w:t>
      </w:r>
      <w:r w:rsidRPr="00B90C0B">
        <w:rPr>
          <w:rFonts w:cs="Times New Roman"/>
          <w:szCs w:val="23"/>
          <w:vertAlign w:val="subscript"/>
        </w:rPr>
        <w:t>pp</w:t>
      </w:r>
      <w:proofErr w:type="spellEnd"/>
      <w:r w:rsidRPr="00B90C0B">
        <w:rPr>
          <w:rFonts w:cs="Times New Roman"/>
          <w:szCs w:val="23"/>
        </w:rPr>
        <w:t xml:space="preserve"> respectively as shown in</w:t>
      </w:r>
      <w:r w:rsidR="00D71E27" w:rsidRPr="00B90C0B">
        <w:rPr>
          <w:rFonts w:cs="Times New Roman"/>
          <w:szCs w:val="23"/>
        </w:rPr>
        <w:t xml:space="preserve"> figure 45 and 46</w:t>
      </w:r>
      <w:r w:rsidRPr="00B90C0B">
        <w:rPr>
          <w:rFonts w:cs="Times New Roman"/>
          <w:szCs w:val="23"/>
        </w:rPr>
        <w:t>.</w:t>
      </w:r>
    </w:p>
    <w:p w:rsidR="002558FD" w:rsidRPr="00B90C0B" w:rsidRDefault="00DA78E7" w:rsidP="00156095">
      <w:pPr>
        <w:pStyle w:val="ListParagraph"/>
        <w:numPr>
          <w:ilvl w:val="0"/>
          <w:numId w:val="23"/>
        </w:numPr>
        <w:spacing w:line="360" w:lineRule="auto"/>
        <w:jc w:val="center"/>
        <w:rPr>
          <w:rFonts w:eastAsia="Times New Roman" w:cs="Times New Roman"/>
          <w:color w:val="000000"/>
          <w:szCs w:val="24"/>
        </w:rPr>
      </w:pPr>
      <w:r>
        <w:rPr>
          <w:noProof/>
        </w:rPr>
        <w:lastRenderedPageBreak/>
        <w:drawing>
          <wp:inline distT="0" distB="0" distL="0" distR="0" wp14:anchorId="6C1AC63C" wp14:editId="5A33E51B">
            <wp:extent cx="3987209" cy="2403734"/>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55">
                      <a:extLst>
                        <a:ext uri="{28A0092B-C50C-407E-A947-70E740481C1C}">
                          <a14:useLocalDpi xmlns:a14="http://schemas.microsoft.com/office/drawing/2010/main" val="0"/>
                        </a:ext>
                      </a:extLst>
                    </a:blip>
                    <a:stretch>
                      <a:fillRect/>
                    </a:stretch>
                  </pic:blipFill>
                  <pic:spPr>
                    <a:xfrm>
                      <a:off x="0" y="0"/>
                      <a:ext cx="3987209" cy="2403734"/>
                    </a:xfrm>
                    <a:prstGeom prst="rect">
                      <a:avLst/>
                    </a:prstGeom>
                  </pic:spPr>
                </pic:pic>
              </a:graphicData>
            </a:graphic>
          </wp:inline>
        </w:drawing>
      </w:r>
    </w:p>
    <w:p w:rsidR="00ED6C3E" w:rsidRPr="00A73D78" w:rsidRDefault="00D71E27" w:rsidP="00156095">
      <w:pPr>
        <w:pStyle w:val="Caption"/>
        <w:numPr>
          <w:ilvl w:val="0"/>
          <w:numId w:val="23"/>
        </w:numPr>
      </w:pPr>
      <w:bookmarkStart w:id="139" w:name="_Toc57665391"/>
      <w:r>
        <w:t>Figure 44</w:t>
      </w:r>
      <w:r w:rsidR="005A2F22" w:rsidRPr="00DB63F4">
        <w:t>: Open Circuit Voltage</w:t>
      </w:r>
      <w:r w:rsidR="005A2F22">
        <w:t xml:space="preserve"> (Normal breathing)</w:t>
      </w:r>
      <w:bookmarkEnd w:id="139"/>
    </w:p>
    <w:p w:rsidR="00ED6C3E" w:rsidRDefault="0011158B" w:rsidP="00156095">
      <w:pPr>
        <w:pStyle w:val="Default"/>
        <w:numPr>
          <w:ilvl w:val="0"/>
          <w:numId w:val="23"/>
        </w:numPr>
        <w:spacing w:line="360" w:lineRule="auto"/>
        <w:jc w:val="both"/>
        <w:rPr>
          <w:szCs w:val="23"/>
        </w:rPr>
      </w:pPr>
      <w:r>
        <w:rPr>
          <w:szCs w:val="23"/>
        </w:rPr>
        <w:t xml:space="preserve">During COMSOL simulation of the harvester belt the output peak voltage obtained was 0.8 volts as shown in figure 39, due to single piezoelectric component was used. On the other hand during experimental tests two </w:t>
      </w:r>
      <w:proofErr w:type="spellStart"/>
      <w:r>
        <w:rPr>
          <w:szCs w:val="23"/>
        </w:rPr>
        <w:t>piezo</w:t>
      </w:r>
      <w:proofErr w:type="spellEnd"/>
      <w:r>
        <w:rPr>
          <w:szCs w:val="23"/>
        </w:rPr>
        <w:t xml:space="preserve"> components were connected in series. The peak output voltage generated by the harvester belt was 1.6 volts during experimental tests. These simulation and experimental results </w:t>
      </w:r>
      <w:r w:rsidR="00E46565">
        <w:rPr>
          <w:szCs w:val="23"/>
        </w:rPr>
        <w:t>imply</w:t>
      </w:r>
      <w:r>
        <w:rPr>
          <w:szCs w:val="23"/>
        </w:rPr>
        <w:t xml:space="preserve"> that the voltage generated from single </w:t>
      </w:r>
      <w:proofErr w:type="spellStart"/>
      <w:r>
        <w:rPr>
          <w:szCs w:val="23"/>
        </w:rPr>
        <w:t>piezo</w:t>
      </w:r>
      <w:proofErr w:type="spellEnd"/>
      <w:r>
        <w:rPr>
          <w:szCs w:val="23"/>
        </w:rPr>
        <w:t xml:space="preserve"> component was same</w:t>
      </w:r>
      <w:r w:rsidR="00987817">
        <w:rPr>
          <w:szCs w:val="23"/>
        </w:rPr>
        <w:t>, which is around 800 mV.</w:t>
      </w:r>
    </w:p>
    <w:p w:rsidR="0011158B" w:rsidRPr="00505312" w:rsidRDefault="0011158B" w:rsidP="0011158B">
      <w:pPr>
        <w:pStyle w:val="Default"/>
        <w:spacing w:line="360" w:lineRule="auto"/>
        <w:jc w:val="both"/>
      </w:pPr>
    </w:p>
    <w:p w:rsidR="005E4102" w:rsidRPr="00B90C0B" w:rsidRDefault="00505312" w:rsidP="00156095">
      <w:pPr>
        <w:pStyle w:val="ListParagraph"/>
        <w:numPr>
          <w:ilvl w:val="0"/>
          <w:numId w:val="23"/>
        </w:numPr>
        <w:spacing w:line="360" w:lineRule="auto"/>
        <w:jc w:val="center"/>
        <w:rPr>
          <w:rFonts w:eastAsia="Times New Roman" w:cs="Times New Roman"/>
          <w:color w:val="000000"/>
          <w:szCs w:val="24"/>
        </w:rPr>
      </w:pPr>
      <w:r>
        <w:rPr>
          <w:noProof/>
        </w:rPr>
        <w:drawing>
          <wp:inline distT="0" distB="0" distL="0" distR="0" wp14:anchorId="13E919A6" wp14:editId="7089AACD">
            <wp:extent cx="3986669" cy="2380587"/>
            <wp:effectExtent l="0" t="0" r="0" b="12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56">
                      <a:extLst>
                        <a:ext uri="{28A0092B-C50C-407E-A947-70E740481C1C}">
                          <a14:useLocalDpi xmlns:a14="http://schemas.microsoft.com/office/drawing/2010/main" val="0"/>
                        </a:ext>
                      </a:extLst>
                    </a:blip>
                    <a:stretch>
                      <a:fillRect/>
                    </a:stretch>
                  </pic:blipFill>
                  <pic:spPr>
                    <a:xfrm>
                      <a:off x="0" y="0"/>
                      <a:ext cx="3984090" cy="2379047"/>
                    </a:xfrm>
                    <a:prstGeom prst="rect">
                      <a:avLst/>
                    </a:prstGeom>
                  </pic:spPr>
                </pic:pic>
              </a:graphicData>
            </a:graphic>
          </wp:inline>
        </w:drawing>
      </w:r>
    </w:p>
    <w:p w:rsidR="000272C1" w:rsidRDefault="00D71E27" w:rsidP="00156095">
      <w:pPr>
        <w:pStyle w:val="Caption"/>
        <w:numPr>
          <w:ilvl w:val="0"/>
          <w:numId w:val="23"/>
        </w:numPr>
      </w:pPr>
      <w:bookmarkStart w:id="140" w:name="_Toc57665392"/>
      <w:r>
        <w:t>Figure 45</w:t>
      </w:r>
      <w:r w:rsidR="000272C1" w:rsidRPr="00DB63F4">
        <w:t>: Open Circuit Voltage</w:t>
      </w:r>
      <w:r w:rsidR="000272C1">
        <w:t xml:space="preserve"> (deep breathing)</w:t>
      </w:r>
      <w:bookmarkEnd w:id="140"/>
    </w:p>
    <w:p w:rsidR="0089031B" w:rsidRPr="0089031B" w:rsidRDefault="0089031B" w:rsidP="0089031B">
      <w:pPr>
        <w:pStyle w:val="Default"/>
      </w:pPr>
    </w:p>
    <w:p w:rsidR="00E46565" w:rsidRPr="00B90C0B" w:rsidRDefault="00075B9D" w:rsidP="00156095">
      <w:pPr>
        <w:pStyle w:val="ListParagraph"/>
        <w:numPr>
          <w:ilvl w:val="0"/>
          <w:numId w:val="23"/>
        </w:numPr>
        <w:spacing w:line="360" w:lineRule="auto"/>
        <w:rPr>
          <w:rFonts w:cs="Times New Roman"/>
          <w:szCs w:val="28"/>
        </w:rPr>
      </w:pPr>
      <w:r w:rsidRPr="00B90C0B">
        <w:rPr>
          <w:rFonts w:cs="Times New Roman"/>
          <w:szCs w:val="28"/>
        </w:rPr>
        <w:lastRenderedPageBreak/>
        <w:t>The</w:t>
      </w:r>
      <w:r w:rsidR="00AD4D89" w:rsidRPr="00B90C0B">
        <w:rPr>
          <w:rFonts w:cs="Times New Roman"/>
          <w:szCs w:val="28"/>
        </w:rPr>
        <w:t xml:space="preserve"> </w:t>
      </w:r>
      <w:r w:rsidRPr="00B90C0B">
        <w:rPr>
          <w:rFonts w:cs="Times New Roman"/>
          <w:szCs w:val="28"/>
        </w:rPr>
        <w:t>results show</w:t>
      </w:r>
      <w:r w:rsidR="00AD4D89" w:rsidRPr="00B90C0B">
        <w:rPr>
          <w:rFonts w:cs="Times New Roman"/>
          <w:szCs w:val="28"/>
        </w:rPr>
        <w:t xml:space="preserve"> that </w:t>
      </w:r>
      <w:r w:rsidRPr="00B90C0B">
        <w:rPr>
          <w:rFonts w:cs="Times New Roman"/>
          <w:szCs w:val="28"/>
        </w:rPr>
        <w:t xml:space="preserve">the </w:t>
      </w:r>
      <w:r w:rsidR="00AD4D89" w:rsidRPr="00B90C0B">
        <w:rPr>
          <w:rFonts w:cs="Times New Roman"/>
          <w:szCs w:val="28"/>
        </w:rPr>
        <w:t>deep breathing generates higher voltage than the normal breathing. This is because</w:t>
      </w:r>
      <w:r w:rsidRPr="00B90C0B">
        <w:rPr>
          <w:rFonts w:cs="Times New Roman"/>
          <w:szCs w:val="28"/>
        </w:rPr>
        <w:t xml:space="preserve"> during deep breathing </w:t>
      </w:r>
      <w:r w:rsidR="00AD4D89" w:rsidRPr="00B90C0B">
        <w:rPr>
          <w:rFonts w:cs="Times New Roman"/>
          <w:szCs w:val="28"/>
        </w:rPr>
        <w:t>the displacement</w:t>
      </w:r>
      <w:r w:rsidR="00CA1FA2" w:rsidRPr="00B90C0B">
        <w:rPr>
          <w:rFonts w:cs="Times New Roman"/>
          <w:szCs w:val="28"/>
        </w:rPr>
        <w:t xml:space="preserve"> or movement</w:t>
      </w:r>
      <w:r w:rsidR="00AD4D89" w:rsidRPr="00B90C0B">
        <w:rPr>
          <w:rFonts w:cs="Times New Roman"/>
          <w:szCs w:val="28"/>
        </w:rPr>
        <w:t xml:space="preserve"> of the </w:t>
      </w:r>
      <w:proofErr w:type="spellStart"/>
      <w:r w:rsidR="00AD4D89" w:rsidRPr="00B90C0B">
        <w:rPr>
          <w:rFonts w:cs="Times New Roman"/>
          <w:szCs w:val="28"/>
        </w:rPr>
        <w:t>piezo</w:t>
      </w:r>
      <w:proofErr w:type="spellEnd"/>
      <w:r w:rsidR="00AD4D89" w:rsidRPr="00B90C0B">
        <w:rPr>
          <w:rFonts w:cs="Times New Roman"/>
          <w:szCs w:val="28"/>
        </w:rPr>
        <w:t xml:space="preserve"> material is </w:t>
      </w:r>
      <w:r w:rsidR="00CA1FA2" w:rsidRPr="00B90C0B">
        <w:rPr>
          <w:rFonts w:cs="Times New Roman"/>
          <w:szCs w:val="28"/>
        </w:rPr>
        <w:t>higher</w:t>
      </w:r>
      <w:r w:rsidR="00AD4D89" w:rsidRPr="00B90C0B">
        <w:rPr>
          <w:rFonts w:cs="Times New Roman"/>
          <w:szCs w:val="28"/>
        </w:rPr>
        <w:t xml:space="preserve"> than the normal breathing. That means the </w:t>
      </w:r>
      <w:r w:rsidRPr="00B90C0B">
        <w:rPr>
          <w:rFonts w:cs="Times New Roman"/>
          <w:szCs w:val="28"/>
        </w:rPr>
        <w:t xml:space="preserve">applied </w:t>
      </w:r>
      <w:r w:rsidR="00AD4D89" w:rsidRPr="00B90C0B">
        <w:rPr>
          <w:rFonts w:cs="Times New Roman"/>
          <w:szCs w:val="28"/>
        </w:rPr>
        <w:t xml:space="preserve">force </w:t>
      </w:r>
      <w:r w:rsidRPr="00B90C0B">
        <w:rPr>
          <w:rFonts w:cs="Times New Roman"/>
          <w:szCs w:val="28"/>
        </w:rPr>
        <w:t>exerted from the body on</w:t>
      </w:r>
      <w:r w:rsidR="00AD4D89" w:rsidRPr="00B90C0B">
        <w:rPr>
          <w:rFonts w:cs="Times New Roman"/>
          <w:szCs w:val="28"/>
        </w:rPr>
        <w:t xml:space="preserve"> the </w:t>
      </w:r>
      <w:proofErr w:type="spellStart"/>
      <w:r w:rsidR="00AD4D89" w:rsidRPr="00B90C0B">
        <w:rPr>
          <w:rFonts w:cs="Times New Roman"/>
          <w:szCs w:val="28"/>
        </w:rPr>
        <w:t>piezo</w:t>
      </w:r>
      <w:proofErr w:type="spellEnd"/>
      <w:r w:rsidR="00AD4D89" w:rsidRPr="00B90C0B">
        <w:rPr>
          <w:rFonts w:cs="Times New Roman"/>
          <w:szCs w:val="28"/>
        </w:rPr>
        <w:t xml:space="preserve"> components during deep breathing </w:t>
      </w:r>
      <w:r w:rsidR="002E33EA" w:rsidRPr="00B90C0B">
        <w:rPr>
          <w:rFonts w:cs="Times New Roman"/>
          <w:szCs w:val="28"/>
        </w:rPr>
        <w:t xml:space="preserve">is greater, which leads to </w:t>
      </w:r>
      <w:r w:rsidR="002D7151" w:rsidRPr="00B90C0B">
        <w:rPr>
          <w:rFonts w:cs="Times New Roman"/>
          <w:szCs w:val="28"/>
        </w:rPr>
        <w:t>high</w:t>
      </w:r>
      <w:r w:rsidR="002E33EA" w:rsidRPr="00B90C0B">
        <w:rPr>
          <w:rFonts w:cs="Times New Roman"/>
          <w:szCs w:val="28"/>
        </w:rPr>
        <w:t>er</w:t>
      </w:r>
      <w:r w:rsidR="00AD4D89" w:rsidRPr="00B90C0B">
        <w:rPr>
          <w:rFonts w:cs="Times New Roman"/>
          <w:szCs w:val="28"/>
        </w:rPr>
        <w:t xml:space="preserve"> output voltage</w:t>
      </w:r>
      <w:r w:rsidR="002E33EA" w:rsidRPr="00B90C0B">
        <w:rPr>
          <w:rFonts w:cs="Times New Roman"/>
          <w:szCs w:val="28"/>
        </w:rPr>
        <w:t>s</w:t>
      </w:r>
      <w:r w:rsidR="00E46565" w:rsidRPr="00B90C0B">
        <w:rPr>
          <w:rFonts w:cs="Times New Roman"/>
          <w:szCs w:val="28"/>
        </w:rPr>
        <w:t xml:space="preserve"> as expected</w:t>
      </w:r>
      <w:r w:rsidR="00AD4D89" w:rsidRPr="00B90C0B">
        <w:rPr>
          <w:rFonts w:cs="Times New Roman"/>
          <w:szCs w:val="28"/>
        </w:rPr>
        <w:t>.</w:t>
      </w:r>
    </w:p>
    <w:p w:rsidR="002558FD" w:rsidRPr="00B90C0B" w:rsidRDefault="00505312" w:rsidP="00156095">
      <w:pPr>
        <w:pStyle w:val="ListParagraph"/>
        <w:numPr>
          <w:ilvl w:val="0"/>
          <w:numId w:val="23"/>
        </w:numPr>
        <w:spacing w:line="360" w:lineRule="auto"/>
        <w:jc w:val="center"/>
        <w:rPr>
          <w:rFonts w:eastAsia="Times New Roman" w:cs="Times New Roman"/>
          <w:color w:val="000000"/>
          <w:szCs w:val="24"/>
        </w:rPr>
      </w:pPr>
      <w:r>
        <w:rPr>
          <w:noProof/>
        </w:rPr>
        <w:drawing>
          <wp:inline distT="0" distB="0" distL="0" distR="0" wp14:anchorId="6C6A6ED5" wp14:editId="4A2AE507">
            <wp:extent cx="3976576" cy="2399092"/>
            <wp:effectExtent l="0" t="0" r="5080" b="127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57">
                      <a:extLst>
                        <a:ext uri="{28A0092B-C50C-407E-A947-70E740481C1C}">
                          <a14:useLocalDpi xmlns:a14="http://schemas.microsoft.com/office/drawing/2010/main" val="0"/>
                        </a:ext>
                      </a:extLst>
                    </a:blip>
                    <a:stretch>
                      <a:fillRect/>
                    </a:stretch>
                  </pic:blipFill>
                  <pic:spPr>
                    <a:xfrm>
                      <a:off x="0" y="0"/>
                      <a:ext cx="3988344" cy="2406192"/>
                    </a:xfrm>
                    <a:prstGeom prst="rect">
                      <a:avLst/>
                    </a:prstGeom>
                  </pic:spPr>
                </pic:pic>
              </a:graphicData>
            </a:graphic>
          </wp:inline>
        </w:drawing>
      </w:r>
    </w:p>
    <w:p w:rsidR="00AD4D89" w:rsidRDefault="00D71E27" w:rsidP="00156095">
      <w:pPr>
        <w:pStyle w:val="Caption"/>
        <w:numPr>
          <w:ilvl w:val="0"/>
          <w:numId w:val="23"/>
        </w:numPr>
      </w:pPr>
      <w:bookmarkStart w:id="141" w:name="_Toc57665393"/>
      <w:r>
        <w:t>Figure 46</w:t>
      </w:r>
      <w:r w:rsidR="000272C1" w:rsidRPr="00DB63F4">
        <w:t>: Open Circuit Voltage</w:t>
      </w:r>
      <w:r w:rsidR="000272C1">
        <w:t xml:space="preserve"> (deep fast breathing)</w:t>
      </w:r>
      <w:bookmarkEnd w:id="141"/>
    </w:p>
    <w:p w:rsidR="0089031B" w:rsidRPr="0089031B" w:rsidRDefault="0089031B" w:rsidP="0089031B">
      <w:pPr>
        <w:pStyle w:val="Default"/>
      </w:pPr>
    </w:p>
    <w:p w:rsidR="00505312" w:rsidRPr="00B90C0B" w:rsidRDefault="007C744E" w:rsidP="00156095">
      <w:pPr>
        <w:pStyle w:val="ListParagraph"/>
        <w:numPr>
          <w:ilvl w:val="0"/>
          <w:numId w:val="23"/>
        </w:numPr>
        <w:spacing w:line="360" w:lineRule="auto"/>
        <w:rPr>
          <w:rFonts w:cs="Times New Roman"/>
          <w:szCs w:val="28"/>
        </w:rPr>
      </w:pPr>
      <w:r w:rsidRPr="00B90C0B">
        <w:rPr>
          <w:rFonts w:cs="Times New Roman"/>
          <w:iCs/>
          <w:szCs w:val="23"/>
        </w:rPr>
        <w:t xml:space="preserve">During </w:t>
      </w:r>
      <w:r w:rsidRPr="00B90C0B">
        <w:rPr>
          <w:rFonts w:cs="Times New Roman"/>
          <w:szCs w:val="28"/>
        </w:rPr>
        <w:t xml:space="preserve">deep fast </w:t>
      </w:r>
      <w:r w:rsidR="00CA1FA2" w:rsidRPr="00B90C0B">
        <w:rPr>
          <w:rFonts w:cs="Times New Roman"/>
          <w:szCs w:val="28"/>
        </w:rPr>
        <w:t>breathing the</w:t>
      </w:r>
      <w:r w:rsidRPr="00B90C0B">
        <w:rPr>
          <w:rFonts w:cs="Times New Roman"/>
          <w:szCs w:val="28"/>
        </w:rPr>
        <w:t xml:space="preserve"> frequency of the breathing activity is much </w:t>
      </w:r>
      <w:r w:rsidR="00CA1FA2" w:rsidRPr="00B90C0B">
        <w:rPr>
          <w:rFonts w:cs="Times New Roman"/>
          <w:szCs w:val="28"/>
        </w:rPr>
        <w:t xml:space="preserve">higher than the normal and deep breathing. Due to high frequency the movement of the </w:t>
      </w:r>
      <w:proofErr w:type="spellStart"/>
      <w:r w:rsidR="00CA1FA2" w:rsidRPr="00B90C0B">
        <w:rPr>
          <w:rFonts w:cs="Times New Roman"/>
          <w:szCs w:val="28"/>
        </w:rPr>
        <w:t>piezo</w:t>
      </w:r>
      <w:proofErr w:type="spellEnd"/>
      <w:r w:rsidR="00CA1FA2" w:rsidRPr="00B90C0B">
        <w:rPr>
          <w:rFonts w:cs="Times New Roman"/>
          <w:szCs w:val="28"/>
        </w:rPr>
        <w:t xml:space="preserve"> components increases</w:t>
      </w:r>
      <w:r w:rsidR="00715B5E" w:rsidRPr="00B90C0B">
        <w:rPr>
          <w:rFonts w:cs="Times New Roman"/>
          <w:szCs w:val="28"/>
        </w:rPr>
        <w:t>.</w:t>
      </w:r>
      <w:r w:rsidR="00CA1FA2" w:rsidRPr="00B90C0B">
        <w:rPr>
          <w:rFonts w:cs="Times New Roman"/>
          <w:szCs w:val="28"/>
        </w:rPr>
        <w:t xml:space="preserve"> </w:t>
      </w:r>
      <w:r w:rsidR="00715B5E" w:rsidRPr="00B90C0B">
        <w:rPr>
          <w:rFonts w:cs="Times New Roman"/>
          <w:szCs w:val="28"/>
        </w:rPr>
        <w:t>Accordingly,</w:t>
      </w:r>
      <w:r w:rsidR="00CA1FA2" w:rsidRPr="00B90C0B">
        <w:rPr>
          <w:rFonts w:cs="Times New Roman"/>
          <w:szCs w:val="28"/>
        </w:rPr>
        <w:t xml:space="preserve"> </w:t>
      </w:r>
      <w:r w:rsidR="00715B5E" w:rsidRPr="00B90C0B">
        <w:rPr>
          <w:rFonts w:cs="Times New Roman"/>
          <w:szCs w:val="28"/>
        </w:rPr>
        <w:t>piezoelectric components operate under higher stress and frequency, which results in elevated voltage levels</w:t>
      </w:r>
      <w:r w:rsidR="00CA1FA2" w:rsidRPr="00B90C0B">
        <w:rPr>
          <w:rFonts w:cs="Times New Roman"/>
          <w:szCs w:val="28"/>
        </w:rPr>
        <w:t xml:space="preserve">. </w:t>
      </w:r>
      <w:r w:rsidR="001354A8" w:rsidRPr="00B90C0B">
        <w:rPr>
          <w:rFonts w:cs="Times New Roman"/>
          <w:szCs w:val="28"/>
        </w:rPr>
        <w:t>These results show</w:t>
      </w:r>
      <w:r w:rsidR="00CA1FA2" w:rsidRPr="00B90C0B">
        <w:rPr>
          <w:rFonts w:cs="Times New Roman"/>
          <w:szCs w:val="28"/>
        </w:rPr>
        <w:t xml:space="preserve"> that</w:t>
      </w:r>
      <w:r w:rsidR="001354A8" w:rsidRPr="00B90C0B">
        <w:rPr>
          <w:rFonts w:cs="Times New Roman"/>
          <w:szCs w:val="28"/>
        </w:rPr>
        <w:t xml:space="preserve"> for high output voltage</w:t>
      </w:r>
      <w:r w:rsidR="00CA1FA2" w:rsidRPr="00B90C0B">
        <w:rPr>
          <w:rFonts w:cs="Times New Roman"/>
          <w:szCs w:val="28"/>
        </w:rPr>
        <w:t xml:space="preserve"> </w:t>
      </w:r>
      <w:r w:rsidR="001354A8" w:rsidRPr="00B90C0B">
        <w:rPr>
          <w:rFonts w:cs="Times New Roman"/>
          <w:szCs w:val="28"/>
        </w:rPr>
        <w:t xml:space="preserve">generation </w:t>
      </w:r>
      <w:r w:rsidR="00CA1FA2" w:rsidRPr="00B90C0B">
        <w:rPr>
          <w:rFonts w:cs="Times New Roman"/>
          <w:szCs w:val="28"/>
        </w:rPr>
        <w:t xml:space="preserve">deep fast breathing </w:t>
      </w:r>
      <w:r w:rsidR="001354A8" w:rsidRPr="00B90C0B">
        <w:rPr>
          <w:rFonts w:cs="Times New Roman"/>
          <w:szCs w:val="28"/>
        </w:rPr>
        <w:t xml:space="preserve">activity is more </w:t>
      </w:r>
      <w:r w:rsidR="00715B5E" w:rsidRPr="00B90C0B">
        <w:rPr>
          <w:rFonts w:cs="Times New Roman"/>
          <w:szCs w:val="28"/>
        </w:rPr>
        <w:t>effective</w:t>
      </w:r>
      <w:r w:rsidR="001354A8" w:rsidRPr="00B90C0B">
        <w:rPr>
          <w:rFonts w:cs="Times New Roman"/>
          <w:szCs w:val="28"/>
        </w:rPr>
        <w:t xml:space="preserve"> than the normal and deep breathing.</w:t>
      </w:r>
    </w:p>
    <w:p w:rsidR="00A969BC" w:rsidRPr="001354A8" w:rsidRDefault="00506E6A" w:rsidP="00156095">
      <w:pPr>
        <w:pStyle w:val="Heading4"/>
        <w:numPr>
          <w:ilvl w:val="0"/>
          <w:numId w:val="24"/>
        </w:numPr>
        <w:spacing w:line="360" w:lineRule="auto"/>
      </w:pPr>
      <w:bookmarkStart w:id="142" w:name="_Toc61289658"/>
      <w:r>
        <w:t>4</w:t>
      </w:r>
      <w:r w:rsidR="00D26A99">
        <w:t>.</w:t>
      </w:r>
      <w:r w:rsidR="001369F6">
        <w:t>2</w:t>
      </w:r>
      <w:r w:rsidR="001354A8">
        <w:t>.2</w:t>
      </w:r>
      <w:r w:rsidR="00A969BC" w:rsidRPr="00AD780E">
        <w:t xml:space="preserve">. </w:t>
      </w:r>
      <w:r w:rsidR="00B90C0B">
        <w:t xml:space="preserve">Walking and Running OC Voltage </w:t>
      </w:r>
      <w:r w:rsidR="00B90C0B" w:rsidRPr="00AD780E">
        <w:t>Tests</w:t>
      </w:r>
      <w:bookmarkEnd w:id="142"/>
    </w:p>
    <w:p w:rsidR="00AE0407" w:rsidRPr="00B90C0B" w:rsidRDefault="00B90C0B" w:rsidP="00156095">
      <w:pPr>
        <w:pStyle w:val="ListParagraph"/>
        <w:numPr>
          <w:ilvl w:val="0"/>
          <w:numId w:val="24"/>
        </w:numPr>
        <w:spacing w:line="360" w:lineRule="auto"/>
        <w:rPr>
          <w:rFonts w:cs="Times New Roman"/>
          <w:iCs/>
          <w:szCs w:val="24"/>
        </w:rPr>
      </w:pPr>
      <w:r>
        <w:rPr>
          <w:rFonts w:cs="Times New Roman"/>
          <w:iCs/>
          <w:szCs w:val="24"/>
        </w:rPr>
        <w:t xml:space="preserve">           </w:t>
      </w:r>
      <w:r w:rsidR="00A969BC" w:rsidRPr="00B90C0B">
        <w:rPr>
          <w:rFonts w:cs="Times New Roman"/>
          <w:iCs/>
          <w:szCs w:val="24"/>
        </w:rPr>
        <w:t>O</w:t>
      </w:r>
      <w:r w:rsidR="00506E6A" w:rsidRPr="00B90C0B">
        <w:rPr>
          <w:rFonts w:cs="Times New Roman"/>
          <w:iCs/>
          <w:szCs w:val="24"/>
        </w:rPr>
        <w:t xml:space="preserve">pen circuit </w:t>
      </w:r>
      <w:r w:rsidR="003C3B98" w:rsidRPr="00B90C0B">
        <w:rPr>
          <w:rFonts w:cs="Times New Roman"/>
          <w:iCs/>
          <w:szCs w:val="24"/>
        </w:rPr>
        <w:t xml:space="preserve">voltages tests for walking </w:t>
      </w:r>
      <w:r w:rsidR="00FF5F8B" w:rsidRPr="00B90C0B">
        <w:rPr>
          <w:rFonts w:cs="Times New Roman"/>
          <w:iCs/>
          <w:szCs w:val="24"/>
        </w:rPr>
        <w:t>were</w:t>
      </w:r>
      <w:r w:rsidR="00A969BC" w:rsidRPr="00B90C0B">
        <w:rPr>
          <w:rFonts w:cs="Times New Roman"/>
          <w:iCs/>
          <w:szCs w:val="24"/>
        </w:rPr>
        <w:t xml:space="preserve"> </w:t>
      </w:r>
      <w:r w:rsidR="00506E6A" w:rsidRPr="00B90C0B">
        <w:rPr>
          <w:rFonts w:cs="Times New Roman"/>
          <w:iCs/>
          <w:szCs w:val="24"/>
        </w:rPr>
        <w:t>performed</w:t>
      </w:r>
      <w:r w:rsidR="00A969BC" w:rsidRPr="00B90C0B">
        <w:rPr>
          <w:rFonts w:cs="Times New Roman"/>
          <w:iCs/>
          <w:szCs w:val="24"/>
        </w:rPr>
        <w:t xml:space="preserve"> </w:t>
      </w:r>
      <w:r w:rsidR="00CB668A" w:rsidRPr="00B90C0B">
        <w:rPr>
          <w:rFonts w:cs="Times New Roman"/>
          <w:iCs/>
          <w:szCs w:val="24"/>
        </w:rPr>
        <w:t>for slow and fast walking</w:t>
      </w:r>
      <w:r w:rsidR="00A969BC" w:rsidRPr="00B90C0B">
        <w:rPr>
          <w:rFonts w:cs="Times New Roman"/>
          <w:iCs/>
          <w:szCs w:val="24"/>
        </w:rPr>
        <w:t xml:space="preserve"> </w:t>
      </w:r>
      <w:r w:rsidR="00715B5E" w:rsidRPr="00B90C0B">
        <w:rPr>
          <w:rFonts w:cs="Times New Roman"/>
          <w:iCs/>
          <w:szCs w:val="24"/>
        </w:rPr>
        <w:t xml:space="preserve">i.e. </w:t>
      </w:r>
      <w:r w:rsidR="00CB668A" w:rsidRPr="00B90C0B">
        <w:rPr>
          <w:rFonts w:cs="Times New Roman"/>
          <w:iCs/>
          <w:szCs w:val="24"/>
        </w:rPr>
        <w:t xml:space="preserve">walking at a speed of </w:t>
      </w:r>
      <w:r w:rsidR="00A969BC" w:rsidRPr="00B90C0B">
        <w:rPr>
          <w:rFonts w:cs="Times New Roman"/>
          <w:iCs/>
          <w:szCs w:val="24"/>
        </w:rPr>
        <w:t>1</w:t>
      </w:r>
      <w:r w:rsidR="00715B5E" w:rsidRPr="00B90C0B">
        <w:rPr>
          <w:rFonts w:cs="Times New Roman"/>
          <w:iCs/>
          <w:szCs w:val="24"/>
        </w:rPr>
        <w:t xml:space="preserve"> </w:t>
      </w:r>
      <w:r w:rsidR="00A969BC" w:rsidRPr="00B90C0B">
        <w:rPr>
          <w:rFonts w:cs="Times New Roman"/>
          <w:iCs/>
          <w:szCs w:val="24"/>
        </w:rPr>
        <w:t>m/s and 2</w:t>
      </w:r>
      <w:r w:rsidR="00715B5E" w:rsidRPr="00B90C0B">
        <w:rPr>
          <w:rFonts w:cs="Times New Roman"/>
          <w:iCs/>
          <w:szCs w:val="24"/>
        </w:rPr>
        <w:t xml:space="preserve"> </w:t>
      </w:r>
      <w:r w:rsidR="00A969BC" w:rsidRPr="00B90C0B">
        <w:rPr>
          <w:rFonts w:cs="Times New Roman"/>
          <w:iCs/>
          <w:szCs w:val="24"/>
        </w:rPr>
        <w:t>m/s</w:t>
      </w:r>
      <w:r w:rsidR="00CB668A" w:rsidRPr="00B90C0B">
        <w:rPr>
          <w:rFonts w:cs="Times New Roman"/>
          <w:iCs/>
          <w:szCs w:val="24"/>
        </w:rPr>
        <w:t>.</w:t>
      </w:r>
      <w:r w:rsidR="00CB668A" w:rsidRPr="00B90C0B">
        <w:rPr>
          <w:rFonts w:cs="Times New Roman"/>
          <w:szCs w:val="24"/>
        </w:rPr>
        <w:t xml:space="preserve"> </w:t>
      </w:r>
      <w:r w:rsidR="00715B5E" w:rsidRPr="00B90C0B">
        <w:rPr>
          <w:rFonts w:cs="Times New Roman"/>
          <w:iCs/>
          <w:szCs w:val="24"/>
        </w:rPr>
        <w:t>The running speed was also set at 2 m/s</w:t>
      </w:r>
      <w:r w:rsidR="00FF5F8B" w:rsidRPr="00B90C0B">
        <w:rPr>
          <w:rFonts w:cs="Times New Roman"/>
          <w:iCs/>
          <w:szCs w:val="24"/>
        </w:rPr>
        <w:t>.</w:t>
      </w:r>
      <w:r w:rsidR="00FF5F8B" w:rsidRPr="00B90C0B">
        <w:rPr>
          <w:rFonts w:cs="Times New Roman"/>
          <w:szCs w:val="24"/>
        </w:rPr>
        <w:t xml:space="preserve"> </w:t>
      </w:r>
      <w:proofErr w:type="spellStart"/>
      <w:r w:rsidR="00CB668A" w:rsidRPr="00B90C0B">
        <w:rPr>
          <w:rFonts w:cs="Times New Roman"/>
          <w:szCs w:val="24"/>
        </w:rPr>
        <w:t>Piezo</w:t>
      </w:r>
      <w:proofErr w:type="spellEnd"/>
      <w:r w:rsidR="003C3B98" w:rsidRPr="00B90C0B">
        <w:rPr>
          <w:rFonts w:cs="Times New Roman"/>
          <w:szCs w:val="24"/>
        </w:rPr>
        <w:t xml:space="preserve"> components were </w:t>
      </w:r>
      <w:r w:rsidR="00CB668A" w:rsidRPr="00B90C0B">
        <w:rPr>
          <w:rFonts w:cs="Times New Roman"/>
          <w:szCs w:val="24"/>
        </w:rPr>
        <w:t xml:space="preserve">excited on </w:t>
      </w:r>
      <w:r w:rsidR="003C3B98" w:rsidRPr="00B90C0B">
        <w:rPr>
          <w:rFonts w:cs="Times New Roman"/>
          <w:szCs w:val="24"/>
        </w:rPr>
        <w:t xml:space="preserve">the </w:t>
      </w:r>
      <w:r w:rsidR="00CB668A" w:rsidRPr="00B90C0B">
        <w:rPr>
          <w:rFonts w:cs="Times New Roman"/>
          <w:szCs w:val="24"/>
        </w:rPr>
        <w:t>right side of the waist</w:t>
      </w:r>
      <w:r w:rsidR="00D71E27" w:rsidRPr="00B90C0B">
        <w:rPr>
          <w:rFonts w:cs="Times New Roman"/>
          <w:szCs w:val="24"/>
        </w:rPr>
        <w:t xml:space="preserve"> as shown in figure 47</w:t>
      </w:r>
      <w:r w:rsidR="00CB668A" w:rsidRPr="00B90C0B">
        <w:rPr>
          <w:rFonts w:cs="Times New Roman"/>
          <w:szCs w:val="24"/>
        </w:rPr>
        <w:t>. At this position du</w:t>
      </w:r>
      <w:r w:rsidR="00E46565" w:rsidRPr="00B90C0B">
        <w:rPr>
          <w:rFonts w:cs="Times New Roman"/>
          <w:szCs w:val="24"/>
        </w:rPr>
        <w:t>ring human gait cycle the piezoelectric discs</w:t>
      </w:r>
      <w:r w:rsidR="00CB668A" w:rsidRPr="00B90C0B">
        <w:rPr>
          <w:rFonts w:cs="Times New Roman"/>
          <w:szCs w:val="24"/>
        </w:rPr>
        <w:t xml:space="preserve"> faced </w:t>
      </w:r>
      <w:r w:rsidR="005F493C" w:rsidRPr="00B90C0B">
        <w:rPr>
          <w:rFonts w:cs="Times New Roman"/>
          <w:szCs w:val="24"/>
        </w:rPr>
        <w:t>maximum</w:t>
      </w:r>
      <w:r w:rsidR="005E7F69" w:rsidRPr="00B90C0B">
        <w:rPr>
          <w:rFonts w:cs="Times New Roman"/>
          <w:szCs w:val="24"/>
        </w:rPr>
        <w:t xml:space="preserve"> force from the</w:t>
      </w:r>
      <w:r w:rsidR="00CB668A" w:rsidRPr="00B90C0B">
        <w:rPr>
          <w:rFonts w:cs="Times New Roman"/>
          <w:szCs w:val="24"/>
        </w:rPr>
        <w:t xml:space="preserve"> </w:t>
      </w:r>
      <w:r w:rsidR="00506E6A" w:rsidRPr="00B90C0B">
        <w:rPr>
          <w:rFonts w:cs="Times New Roman"/>
          <w:szCs w:val="24"/>
        </w:rPr>
        <w:t>body</w:t>
      </w:r>
      <w:r w:rsidR="003C3B98" w:rsidRPr="00B90C0B">
        <w:rPr>
          <w:rFonts w:cs="Times New Roman"/>
          <w:szCs w:val="24"/>
        </w:rPr>
        <w:t xml:space="preserve"> and generate maximum voltage during these physical activities</w:t>
      </w:r>
      <w:r w:rsidR="00CB668A" w:rsidRPr="00B90C0B">
        <w:rPr>
          <w:rFonts w:cs="Times New Roman"/>
          <w:szCs w:val="24"/>
        </w:rPr>
        <w:t xml:space="preserve">. </w:t>
      </w:r>
      <w:r w:rsidR="00CB668A" w:rsidRPr="00B90C0B">
        <w:rPr>
          <w:rFonts w:cs="Times New Roman"/>
          <w:iCs/>
          <w:szCs w:val="24"/>
        </w:rPr>
        <w:t xml:space="preserve">Two </w:t>
      </w:r>
      <w:r w:rsidR="00CB668A" w:rsidRPr="00B90C0B">
        <w:rPr>
          <w:rFonts w:cs="Times New Roman"/>
          <w:iCs/>
          <w:szCs w:val="24"/>
        </w:rPr>
        <w:lastRenderedPageBreak/>
        <w:t xml:space="preserve">piezoelectric </w:t>
      </w:r>
      <w:r w:rsidR="00506E6A" w:rsidRPr="00B90C0B">
        <w:rPr>
          <w:rFonts w:cs="Times New Roman"/>
          <w:szCs w:val="23"/>
        </w:rPr>
        <w:t>components</w:t>
      </w:r>
      <w:r w:rsidR="00CB668A" w:rsidRPr="00B90C0B">
        <w:rPr>
          <w:rFonts w:cs="Times New Roman"/>
          <w:iCs/>
          <w:szCs w:val="24"/>
        </w:rPr>
        <w:t xml:space="preserve"> were connected in a series, and </w:t>
      </w:r>
      <w:r w:rsidR="00506E6A" w:rsidRPr="00B90C0B">
        <w:rPr>
          <w:rFonts w:cs="Times New Roman"/>
          <w:iCs/>
          <w:szCs w:val="24"/>
        </w:rPr>
        <w:t xml:space="preserve">were </w:t>
      </w:r>
      <w:r w:rsidR="00CB668A" w:rsidRPr="00B90C0B">
        <w:rPr>
          <w:rFonts w:cs="Times New Roman"/>
          <w:iCs/>
          <w:szCs w:val="24"/>
        </w:rPr>
        <w:t xml:space="preserve">placed on top of each other. </w:t>
      </w:r>
    </w:p>
    <w:p w:rsidR="00D71E27" w:rsidRPr="00B90C0B" w:rsidRDefault="00D71E27" w:rsidP="00156095">
      <w:pPr>
        <w:pStyle w:val="ListParagraph"/>
        <w:numPr>
          <w:ilvl w:val="0"/>
          <w:numId w:val="24"/>
        </w:numPr>
        <w:spacing w:line="360" w:lineRule="auto"/>
        <w:jc w:val="center"/>
        <w:rPr>
          <w:rFonts w:cs="Times New Roman"/>
          <w:iCs/>
          <w:szCs w:val="24"/>
        </w:rPr>
      </w:pPr>
      <w:r>
        <w:rPr>
          <w:noProof/>
        </w:rPr>
        <w:drawing>
          <wp:inline distT="0" distB="0" distL="0" distR="0" wp14:anchorId="6AA11CED" wp14:editId="41DF92B4">
            <wp:extent cx="3820886" cy="2865665"/>
            <wp:effectExtent l="0" t="0" r="8255" b="0"/>
            <wp:docPr id="1037" name="Picture 1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2b1838-d17b-4cce-9b97-ed5f9dba30e2.jp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3820886" cy="2865665"/>
                    </a:xfrm>
                    <a:prstGeom prst="rect">
                      <a:avLst/>
                    </a:prstGeom>
                  </pic:spPr>
                </pic:pic>
              </a:graphicData>
            </a:graphic>
          </wp:inline>
        </w:drawing>
      </w:r>
    </w:p>
    <w:p w:rsidR="00D424DC" w:rsidRPr="00D424DC" w:rsidRDefault="00EA4069" w:rsidP="00156095">
      <w:pPr>
        <w:pStyle w:val="Caption"/>
        <w:numPr>
          <w:ilvl w:val="0"/>
          <w:numId w:val="24"/>
        </w:numPr>
      </w:pPr>
      <w:bookmarkStart w:id="143" w:name="_Toc57665394"/>
      <w:r>
        <w:t>Figure 47</w:t>
      </w:r>
      <w:r w:rsidR="00D71E27" w:rsidRPr="00DB63F4">
        <w:t xml:space="preserve">: </w:t>
      </w:r>
      <w:r w:rsidR="00D71E27">
        <w:t>Piezo harvester integrated on waist belt during walking and running activities</w:t>
      </w:r>
      <w:bookmarkEnd w:id="143"/>
    </w:p>
    <w:p w:rsidR="00702DD7" w:rsidRPr="00B90C0B" w:rsidRDefault="00702DD7" w:rsidP="00156095">
      <w:pPr>
        <w:pStyle w:val="ListParagraph"/>
        <w:numPr>
          <w:ilvl w:val="0"/>
          <w:numId w:val="24"/>
        </w:numPr>
        <w:spacing w:line="360" w:lineRule="auto"/>
        <w:rPr>
          <w:rFonts w:cs="Times New Roman"/>
          <w:szCs w:val="24"/>
        </w:rPr>
      </w:pPr>
      <w:r w:rsidRPr="00B90C0B">
        <w:rPr>
          <w:rFonts w:cs="Times New Roman"/>
          <w:szCs w:val="24"/>
        </w:rPr>
        <w:t xml:space="preserve">During </w:t>
      </w:r>
      <w:r w:rsidR="00B2339C" w:rsidRPr="00B90C0B">
        <w:rPr>
          <w:rFonts w:cs="Times New Roman"/>
          <w:szCs w:val="24"/>
        </w:rPr>
        <w:t>slow</w:t>
      </w:r>
      <w:r w:rsidRPr="00B90C0B">
        <w:rPr>
          <w:rFonts w:cs="Times New Roman"/>
          <w:szCs w:val="24"/>
        </w:rPr>
        <w:t xml:space="preserve"> walking test</w:t>
      </w:r>
      <w:r w:rsidR="00715B5E" w:rsidRPr="00B90C0B">
        <w:rPr>
          <w:rFonts w:cs="Times New Roman"/>
          <w:szCs w:val="24"/>
        </w:rPr>
        <w:t>,</w:t>
      </w:r>
      <w:r w:rsidRPr="00B90C0B">
        <w:rPr>
          <w:rFonts w:cs="Times New Roman"/>
          <w:szCs w:val="24"/>
        </w:rPr>
        <w:t xml:space="preserve"> 6 meters distance was covered in 6 seconds</w:t>
      </w:r>
      <w:r w:rsidR="00715B5E" w:rsidRPr="00B90C0B">
        <w:rPr>
          <w:rFonts w:cs="Times New Roman"/>
          <w:szCs w:val="24"/>
        </w:rPr>
        <w:t>, corresponding to a walking speed of 1 m/s.</w:t>
      </w:r>
      <w:r w:rsidRPr="00B90C0B">
        <w:rPr>
          <w:rFonts w:cs="Times New Roman"/>
          <w:szCs w:val="24"/>
        </w:rPr>
        <w:t xml:space="preserve"> The OC voltage was measured as 8.60 </w:t>
      </w:r>
      <w:proofErr w:type="spellStart"/>
      <w:r w:rsidRPr="00B90C0B">
        <w:rPr>
          <w:rFonts w:cs="Times New Roman"/>
          <w:szCs w:val="24"/>
        </w:rPr>
        <w:t>V</w:t>
      </w:r>
      <w:r w:rsidRPr="00B90C0B">
        <w:rPr>
          <w:rFonts w:cs="Times New Roman"/>
          <w:szCs w:val="24"/>
          <w:vertAlign w:val="subscript"/>
        </w:rPr>
        <w:t>pp</w:t>
      </w:r>
      <w:proofErr w:type="spellEnd"/>
      <w:r w:rsidR="00B2339C" w:rsidRPr="00B90C0B">
        <w:rPr>
          <w:rFonts w:cs="Times New Roman"/>
          <w:szCs w:val="24"/>
        </w:rPr>
        <w:t xml:space="preserve"> as </w:t>
      </w:r>
      <w:r w:rsidR="00771999" w:rsidRPr="00B90C0B">
        <w:rPr>
          <w:rFonts w:cs="Times New Roman"/>
          <w:szCs w:val="24"/>
        </w:rPr>
        <w:t>shown in figure 4</w:t>
      </w:r>
      <w:r w:rsidR="00EA4069" w:rsidRPr="00B90C0B">
        <w:rPr>
          <w:rFonts w:cs="Times New Roman"/>
          <w:szCs w:val="24"/>
        </w:rPr>
        <w:t>8</w:t>
      </w:r>
      <w:r w:rsidRPr="00B90C0B">
        <w:rPr>
          <w:rFonts w:cs="Times New Roman"/>
          <w:szCs w:val="24"/>
        </w:rPr>
        <w:t>.</w:t>
      </w:r>
    </w:p>
    <w:p w:rsidR="003C3B98" w:rsidRPr="00B90C0B" w:rsidRDefault="00090708" w:rsidP="00156095">
      <w:pPr>
        <w:pStyle w:val="ListParagraph"/>
        <w:numPr>
          <w:ilvl w:val="0"/>
          <w:numId w:val="24"/>
        </w:numPr>
        <w:spacing w:line="360" w:lineRule="auto"/>
        <w:jc w:val="center"/>
        <w:rPr>
          <w:rFonts w:cs="Times New Roman"/>
          <w:szCs w:val="24"/>
        </w:rPr>
      </w:pPr>
      <w:r>
        <w:rPr>
          <w:noProof/>
        </w:rPr>
        <w:drawing>
          <wp:inline distT="0" distB="0" distL="0" distR="0" wp14:anchorId="390BDEBB" wp14:editId="176C6F86">
            <wp:extent cx="3848986" cy="2506316"/>
            <wp:effectExtent l="0" t="0" r="0" b="8890"/>
            <wp:docPr id="1044" name="Picture 1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59">
                      <a:extLst>
                        <a:ext uri="{28A0092B-C50C-407E-A947-70E740481C1C}">
                          <a14:useLocalDpi xmlns:a14="http://schemas.microsoft.com/office/drawing/2010/main" val="0"/>
                        </a:ext>
                      </a:extLst>
                    </a:blip>
                    <a:stretch>
                      <a:fillRect/>
                    </a:stretch>
                  </pic:blipFill>
                  <pic:spPr>
                    <a:xfrm>
                      <a:off x="0" y="0"/>
                      <a:ext cx="3851607" cy="2508022"/>
                    </a:xfrm>
                    <a:prstGeom prst="rect">
                      <a:avLst/>
                    </a:prstGeom>
                  </pic:spPr>
                </pic:pic>
              </a:graphicData>
            </a:graphic>
          </wp:inline>
        </w:drawing>
      </w:r>
    </w:p>
    <w:p w:rsidR="00987817" w:rsidRPr="00987817" w:rsidRDefault="00EA4069" w:rsidP="00156095">
      <w:pPr>
        <w:pStyle w:val="Caption"/>
        <w:numPr>
          <w:ilvl w:val="0"/>
          <w:numId w:val="24"/>
        </w:numPr>
      </w:pPr>
      <w:bookmarkStart w:id="144" w:name="_Toc57665395"/>
      <w:r>
        <w:t>Figure 48</w:t>
      </w:r>
      <w:r w:rsidR="001848AE" w:rsidRPr="00DB63F4">
        <w:t>: Open Circuit Voltage</w:t>
      </w:r>
      <w:r w:rsidR="001848AE">
        <w:t xml:space="preserve"> (walking 1 m/s)</w:t>
      </w:r>
      <w:bookmarkEnd w:id="144"/>
    </w:p>
    <w:p w:rsidR="00567265" w:rsidRPr="00B90C0B" w:rsidRDefault="00FC5246" w:rsidP="00156095">
      <w:pPr>
        <w:pStyle w:val="ListParagraph"/>
        <w:numPr>
          <w:ilvl w:val="0"/>
          <w:numId w:val="24"/>
        </w:numPr>
        <w:spacing w:line="360" w:lineRule="auto"/>
        <w:rPr>
          <w:rFonts w:cs="Times New Roman"/>
          <w:iCs/>
          <w:szCs w:val="23"/>
        </w:rPr>
      </w:pPr>
      <w:r w:rsidRPr="00B90C0B">
        <w:rPr>
          <w:rFonts w:cs="Times New Roman"/>
          <w:szCs w:val="24"/>
        </w:rPr>
        <w:t xml:space="preserve">During fast walking </w:t>
      </w:r>
      <w:r w:rsidR="00702DD7" w:rsidRPr="00B90C0B">
        <w:rPr>
          <w:rFonts w:cs="Times New Roman"/>
          <w:szCs w:val="24"/>
        </w:rPr>
        <w:t>the speed of the walking was increased to 2</w:t>
      </w:r>
      <w:r w:rsidR="00715B5E" w:rsidRPr="00B90C0B">
        <w:rPr>
          <w:rFonts w:cs="Times New Roman"/>
          <w:szCs w:val="24"/>
        </w:rPr>
        <w:t xml:space="preserve"> </w:t>
      </w:r>
      <w:r w:rsidR="00702DD7" w:rsidRPr="00B90C0B">
        <w:rPr>
          <w:rFonts w:cs="Times New Roman"/>
          <w:szCs w:val="24"/>
        </w:rPr>
        <w:t xml:space="preserve">m/s. Time of the activity remains same as 6 seconds but the distance covered during this time period was </w:t>
      </w:r>
      <w:r w:rsidR="00702DD7" w:rsidRPr="00B90C0B">
        <w:rPr>
          <w:rFonts w:cs="Times New Roman"/>
          <w:szCs w:val="24"/>
        </w:rPr>
        <w:lastRenderedPageBreak/>
        <w:t xml:space="preserve">12 meters. The output voltage during </w:t>
      </w:r>
      <w:r w:rsidR="00B2339C" w:rsidRPr="00B90C0B">
        <w:rPr>
          <w:rFonts w:cs="Times New Roman"/>
          <w:szCs w:val="24"/>
        </w:rPr>
        <w:t xml:space="preserve">fast walking </w:t>
      </w:r>
      <w:r w:rsidR="00702DD7" w:rsidRPr="00B90C0B">
        <w:rPr>
          <w:rFonts w:cs="Times New Roman"/>
          <w:szCs w:val="24"/>
        </w:rPr>
        <w:t xml:space="preserve">was measured as 12.4 </w:t>
      </w:r>
      <w:proofErr w:type="spellStart"/>
      <w:r w:rsidR="00702DD7" w:rsidRPr="00B90C0B">
        <w:rPr>
          <w:rFonts w:cs="Times New Roman"/>
          <w:szCs w:val="24"/>
        </w:rPr>
        <w:t>V</w:t>
      </w:r>
      <w:r w:rsidR="00702DD7" w:rsidRPr="00B90C0B">
        <w:rPr>
          <w:rFonts w:cs="Times New Roman"/>
          <w:szCs w:val="24"/>
          <w:vertAlign w:val="subscript"/>
        </w:rPr>
        <w:t>pp</w:t>
      </w:r>
      <w:proofErr w:type="spellEnd"/>
      <w:r w:rsidR="00702DD7" w:rsidRPr="00B90C0B">
        <w:rPr>
          <w:rFonts w:cs="Times New Roman"/>
          <w:szCs w:val="24"/>
        </w:rPr>
        <w:t xml:space="preserve">. </w:t>
      </w:r>
      <w:r w:rsidR="00702DD7" w:rsidRPr="00B90C0B">
        <w:rPr>
          <w:rFonts w:cs="Times New Roman"/>
          <w:szCs w:val="28"/>
        </w:rPr>
        <w:t>Th</w:t>
      </w:r>
      <w:r w:rsidR="00B2339C" w:rsidRPr="00B90C0B">
        <w:rPr>
          <w:rFonts w:cs="Times New Roman"/>
          <w:szCs w:val="28"/>
        </w:rPr>
        <w:t xml:space="preserve">is </w:t>
      </w:r>
      <w:r w:rsidR="00702DD7" w:rsidRPr="00B90C0B">
        <w:rPr>
          <w:rFonts w:cs="Times New Roman"/>
          <w:szCs w:val="28"/>
        </w:rPr>
        <w:t>show</w:t>
      </w:r>
      <w:r w:rsidR="00B2339C" w:rsidRPr="00B90C0B">
        <w:rPr>
          <w:rFonts w:cs="Times New Roman"/>
          <w:szCs w:val="28"/>
        </w:rPr>
        <w:t>s</w:t>
      </w:r>
      <w:r w:rsidR="00702DD7" w:rsidRPr="00B90C0B">
        <w:rPr>
          <w:rFonts w:cs="Times New Roman"/>
          <w:szCs w:val="28"/>
        </w:rPr>
        <w:t xml:space="preserve"> </w:t>
      </w:r>
      <w:r w:rsidR="00702DD7" w:rsidRPr="00B90C0B">
        <w:rPr>
          <w:rFonts w:cs="Times New Roman"/>
          <w:szCs w:val="24"/>
        </w:rPr>
        <w:t>fast walking</w:t>
      </w:r>
      <w:r w:rsidR="00702DD7" w:rsidRPr="00B90C0B">
        <w:rPr>
          <w:rFonts w:cs="Times New Roman"/>
          <w:szCs w:val="28"/>
        </w:rPr>
        <w:t xml:space="preserve"> generates higher voltage </w:t>
      </w:r>
      <w:r w:rsidR="00656C24" w:rsidRPr="00B90C0B">
        <w:rPr>
          <w:rFonts w:cs="Times New Roman"/>
          <w:szCs w:val="28"/>
        </w:rPr>
        <w:t>as compare</w:t>
      </w:r>
      <w:r w:rsidR="00715B5E" w:rsidRPr="00B90C0B">
        <w:rPr>
          <w:rFonts w:cs="Times New Roman"/>
          <w:szCs w:val="28"/>
        </w:rPr>
        <w:t>d</w:t>
      </w:r>
      <w:r w:rsidR="00656C24" w:rsidRPr="00B90C0B">
        <w:rPr>
          <w:rFonts w:cs="Times New Roman"/>
          <w:szCs w:val="28"/>
        </w:rPr>
        <w:t xml:space="preserve"> to</w:t>
      </w:r>
      <w:r w:rsidR="00702DD7" w:rsidRPr="00B90C0B">
        <w:rPr>
          <w:rFonts w:cs="Times New Roman"/>
          <w:szCs w:val="28"/>
        </w:rPr>
        <w:t xml:space="preserve"> </w:t>
      </w:r>
      <w:r w:rsidR="00702DD7" w:rsidRPr="00B90C0B">
        <w:rPr>
          <w:rFonts w:cs="Times New Roman"/>
          <w:szCs w:val="24"/>
        </w:rPr>
        <w:t>slow walking</w:t>
      </w:r>
      <w:r w:rsidR="00702DD7" w:rsidRPr="00B90C0B">
        <w:rPr>
          <w:rFonts w:cs="Times New Roman"/>
          <w:szCs w:val="28"/>
        </w:rPr>
        <w:t xml:space="preserve">. This is because during </w:t>
      </w:r>
      <w:r w:rsidR="00702DD7" w:rsidRPr="00B90C0B">
        <w:rPr>
          <w:rFonts w:cs="Times New Roman"/>
          <w:szCs w:val="24"/>
        </w:rPr>
        <w:t xml:space="preserve">fast walking </w:t>
      </w:r>
      <w:r w:rsidR="00702DD7" w:rsidRPr="00B90C0B">
        <w:rPr>
          <w:rFonts w:cs="Times New Roman"/>
          <w:szCs w:val="28"/>
        </w:rPr>
        <w:t xml:space="preserve">the movement of the hip </w:t>
      </w:r>
      <w:r w:rsidR="00656C24" w:rsidRPr="00B90C0B">
        <w:rPr>
          <w:rFonts w:cs="Times New Roman"/>
          <w:szCs w:val="28"/>
        </w:rPr>
        <w:t xml:space="preserve">of the body </w:t>
      </w:r>
      <w:r w:rsidR="00702DD7" w:rsidRPr="00B90C0B">
        <w:rPr>
          <w:rFonts w:cs="Times New Roman"/>
          <w:szCs w:val="28"/>
        </w:rPr>
        <w:t xml:space="preserve">where </w:t>
      </w:r>
      <w:proofErr w:type="spellStart"/>
      <w:r w:rsidR="00702DD7" w:rsidRPr="00B90C0B">
        <w:rPr>
          <w:rFonts w:cs="Times New Roman"/>
          <w:szCs w:val="28"/>
        </w:rPr>
        <w:t>piezo</w:t>
      </w:r>
      <w:proofErr w:type="spellEnd"/>
      <w:r w:rsidR="00702DD7" w:rsidRPr="00B90C0B">
        <w:rPr>
          <w:rFonts w:cs="Times New Roman"/>
          <w:szCs w:val="28"/>
        </w:rPr>
        <w:t xml:space="preserve"> </w:t>
      </w:r>
      <w:r w:rsidR="00656C24" w:rsidRPr="00B90C0B">
        <w:rPr>
          <w:rFonts w:cs="Times New Roman"/>
          <w:szCs w:val="28"/>
        </w:rPr>
        <w:t>components were</w:t>
      </w:r>
      <w:r w:rsidR="00B2339C" w:rsidRPr="00B90C0B">
        <w:rPr>
          <w:rFonts w:cs="Times New Roman"/>
          <w:szCs w:val="28"/>
        </w:rPr>
        <w:t xml:space="preserve"> placed increased</w:t>
      </w:r>
      <w:r w:rsidR="00702DD7" w:rsidRPr="00B90C0B">
        <w:rPr>
          <w:rFonts w:cs="Times New Roman"/>
          <w:szCs w:val="28"/>
        </w:rPr>
        <w:t xml:space="preserve"> as </w:t>
      </w:r>
      <w:r w:rsidR="00656C24" w:rsidRPr="00B90C0B">
        <w:rPr>
          <w:rFonts w:cs="Times New Roman"/>
          <w:szCs w:val="28"/>
        </w:rPr>
        <w:t>compare</w:t>
      </w:r>
      <w:r w:rsidR="00987817" w:rsidRPr="00B90C0B">
        <w:rPr>
          <w:rFonts w:cs="Times New Roman"/>
          <w:szCs w:val="28"/>
        </w:rPr>
        <w:t>d</w:t>
      </w:r>
      <w:r w:rsidR="00656C24" w:rsidRPr="00B90C0B">
        <w:rPr>
          <w:rFonts w:cs="Times New Roman"/>
          <w:szCs w:val="28"/>
        </w:rPr>
        <w:t xml:space="preserve"> to slow walking. </w:t>
      </w:r>
      <w:r w:rsidR="00702DD7" w:rsidRPr="00B90C0B">
        <w:rPr>
          <w:rFonts w:cs="Times New Roman"/>
          <w:szCs w:val="28"/>
        </w:rPr>
        <w:t xml:space="preserve">That means the force exerted from </w:t>
      </w:r>
      <w:r w:rsidR="00656C24" w:rsidRPr="00B90C0B">
        <w:rPr>
          <w:rFonts w:cs="Times New Roman"/>
          <w:szCs w:val="28"/>
        </w:rPr>
        <w:t xml:space="preserve">the hip of </w:t>
      </w:r>
      <w:r w:rsidR="00702DD7" w:rsidRPr="00B90C0B">
        <w:rPr>
          <w:rFonts w:cs="Times New Roman"/>
          <w:szCs w:val="28"/>
        </w:rPr>
        <w:t xml:space="preserve">the body on the </w:t>
      </w:r>
      <w:proofErr w:type="spellStart"/>
      <w:r w:rsidR="00702DD7" w:rsidRPr="00B90C0B">
        <w:rPr>
          <w:rFonts w:cs="Times New Roman"/>
          <w:szCs w:val="28"/>
        </w:rPr>
        <w:t>piezo</w:t>
      </w:r>
      <w:proofErr w:type="spellEnd"/>
      <w:r w:rsidR="00702DD7" w:rsidRPr="00B90C0B">
        <w:rPr>
          <w:rFonts w:cs="Times New Roman"/>
          <w:szCs w:val="28"/>
        </w:rPr>
        <w:t xml:space="preserve"> components during </w:t>
      </w:r>
      <w:r w:rsidR="00656C24" w:rsidRPr="00B90C0B">
        <w:rPr>
          <w:rFonts w:cs="Times New Roman"/>
          <w:szCs w:val="24"/>
        </w:rPr>
        <w:t xml:space="preserve">fast walking </w:t>
      </w:r>
      <w:r w:rsidR="00702DD7" w:rsidRPr="00B90C0B">
        <w:rPr>
          <w:rFonts w:cs="Times New Roman"/>
          <w:szCs w:val="28"/>
        </w:rPr>
        <w:t>is great</w:t>
      </w:r>
      <w:r w:rsidR="00B2339C" w:rsidRPr="00B90C0B">
        <w:rPr>
          <w:rFonts w:cs="Times New Roman"/>
          <w:szCs w:val="28"/>
        </w:rPr>
        <w:t>er</w:t>
      </w:r>
      <w:r w:rsidR="00715B5E" w:rsidRPr="00B90C0B">
        <w:rPr>
          <w:rFonts w:cs="Times New Roman"/>
          <w:szCs w:val="28"/>
        </w:rPr>
        <w:t>,</w:t>
      </w:r>
      <w:r w:rsidR="00B2339C" w:rsidRPr="00B90C0B">
        <w:rPr>
          <w:rFonts w:cs="Times New Roman"/>
          <w:szCs w:val="28"/>
        </w:rPr>
        <w:t xml:space="preserve"> </w:t>
      </w:r>
      <w:r w:rsidR="00715B5E" w:rsidRPr="00B90C0B">
        <w:rPr>
          <w:rFonts w:cs="Times New Roman"/>
          <w:szCs w:val="28"/>
        </w:rPr>
        <w:t xml:space="preserve">and </w:t>
      </w:r>
      <w:r w:rsidR="00B2339C" w:rsidRPr="00B90C0B">
        <w:rPr>
          <w:rFonts w:cs="Times New Roman"/>
          <w:szCs w:val="28"/>
        </w:rPr>
        <w:t>as a result it generate</w:t>
      </w:r>
      <w:r w:rsidR="00715B5E" w:rsidRPr="00B90C0B">
        <w:rPr>
          <w:rFonts w:cs="Times New Roman"/>
          <w:szCs w:val="28"/>
        </w:rPr>
        <w:t>s</w:t>
      </w:r>
      <w:r w:rsidR="00B2339C" w:rsidRPr="00B90C0B">
        <w:rPr>
          <w:rFonts w:cs="Times New Roman"/>
          <w:szCs w:val="28"/>
        </w:rPr>
        <w:t xml:space="preserve"> high</w:t>
      </w:r>
      <w:r w:rsidR="00715B5E" w:rsidRPr="00B90C0B">
        <w:rPr>
          <w:rFonts w:cs="Times New Roman"/>
          <w:szCs w:val="28"/>
        </w:rPr>
        <w:t>er</w:t>
      </w:r>
      <w:r w:rsidR="00702DD7" w:rsidRPr="00B90C0B">
        <w:rPr>
          <w:rFonts w:cs="Times New Roman"/>
          <w:szCs w:val="28"/>
        </w:rPr>
        <w:t xml:space="preserve"> output voltage.</w:t>
      </w:r>
      <w:r w:rsidR="00656C24" w:rsidRPr="00B90C0B">
        <w:rPr>
          <w:rFonts w:cs="Times New Roman"/>
          <w:iCs/>
          <w:szCs w:val="23"/>
        </w:rPr>
        <w:t xml:space="preserve"> </w:t>
      </w:r>
      <w:r w:rsidR="00702DD7" w:rsidRPr="00B90C0B">
        <w:rPr>
          <w:rFonts w:cs="Times New Roman"/>
          <w:szCs w:val="24"/>
        </w:rPr>
        <w:t>The OC voltage test result of the walki</w:t>
      </w:r>
      <w:r w:rsidR="00771999" w:rsidRPr="00B90C0B">
        <w:rPr>
          <w:rFonts w:cs="Times New Roman"/>
          <w:szCs w:val="24"/>
        </w:rPr>
        <w:t>ng at 2</w:t>
      </w:r>
      <w:r w:rsidR="00236002" w:rsidRPr="00B90C0B">
        <w:rPr>
          <w:rFonts w:cs="Times New Roman"/>
          <w:szCs w:val="24"/>
        </w:rPr>
        <w:t xml:space="preserve"> </w:t>
      </w:r>
      <w:r w:rsidR="00EA4069" w:rsidRPr="00B90C0B">
        <w:rPr>
          <w:rFonts w:cs="Times New Roman"/>
          <w:szCs w:val="24"/>
        </w:rPr>
        <w:t>m/s is shown in figure 49</w:t>
      </w:r>
      <w:r w:rsidR="00702DD7" w:rsidRPr="00B90C0B">
        <w:rPr>
          <w:rFonts w:cs="Times New Roman"/>
          <w:szCs w:val="24"/>
        </w:rPr>
        <w:t>.</w:t>
      </w:r>
    </w:p>
    <w:p w:rsidR="001848AE" w:rsidRPr="00B90C0B" w:rsidRDefault="00090708" w:rsidP="00156095">
      <w:pPr>
        <w:pStyle w:val="ListParagraph"/>
        <w:numPr>
          <w:ilvl w:val="0"/>
          <w:numId w:val="24"/>
        </w:numPr>
        <w:spacing w:line="360" w:lineRule="auto"/>
        <w:jc w:val="center"/>
        <w:rPr>
          <w:rFonts w:cs="Times New Roman"/>
          <w:szCs w:val="24"/>
        </w:rPr>
      </w:pPr>
      <w:r>
        <w:rPr>
          <w:noProof/>
        </w:rPr>
        <w:drawing>
          <wp:inline distT="0" distB="0" distL="0" distR="0" wp14:anchorId="35FF1503" wp14:editId="15D5E9D0">
            <wp:extent cx="3633850" cy="2204384"/>
            <wp:effectExtent l="0" t="0" r="5080" b="5715"/>
            <wp:docPr id="1050" name="Picture 1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60">
                      <a:extLst>
                        <a:ext uri="{28A0092B-C50C-407E-A947-70E740481C1C}">
                          <a14:useLocalDpi xmlns:a14="http://schemas.microsoft.com/office/drawing/2010/main" val="0"/>
                        </a:ext>
                      </a:extLst>
                    </a:blip>
                    <a:stretch>
                      <a:fillRect/>
                    </a:stretch>
                  </pic:blipFill>
                  <pic:spPr>
                    <a:xfrm>
                      <a:off x="0" y="0"/>
                      <a:ext cx="3648479" cy="2213258"/>
                    </a:xfrm>
                    <a:prstGeom prst="rect">
                      <a:avLst/>
                    </a:prstGeom>
                  </pic:spPr>
                </pic:pic>
              </a:graphicData>
            </a:graphic>
          </wp:inline>
        </w:drawing>
      </w:r>
    </w:p>
    <w:p w:rsidR="0089031B" w:rsidRPr="0089031B" w:rsidRDefault="00771999" w:rsidP="00156095">
      <w:pPr>
        <w:pStyle w:val="Caption"/>
        <w:numPr>
          <w:ilvl w:val="0"/>
          <w:numId w:val="24"/>
        </w:numPr>
      </w:pPr>
      <w:bookmarkStart w:id="145" w:name="_Toc57665396"/>
      <w:r>
        <w:t xml:space="preserve">Figure </w:t>
      </w:r>
      <w:r w:rsidR="00EA4069">
        <w:t>49</w:t>
      </w:r>
      <w:r w:rsidR="001848AE" w:rsidRPr="00DB63F4">
        <w:t>: Open Circuit Voltage</w:t>
      </w:r>
      <w:r w:rsidR="00567265">
        <w:t xml:space="preserve"> (walking 2 m/s)</w:t>
      </w:r>
      <w:bookmarkEnd w:id="145"/>
    </w:p>
    <w:p w:rsidR="00702DD7" w:rsidRPr="00B90C0B" w:rsidRDefault="00702DD7" w:rsidP="00156095">
      <w:pPr>
        <w:pStyle w:val="ListParagraph"/>
        <w:numPr>
          <w:ilvl w:val="0"/>
          <w:numId w:val="24"/>
        </w:numPr>
        <w:spacing w:line="360" w:lineRule="auto"/>
        <w:rPr>
          <w:rFonts w:cs="Times New Roman"/>
          <w:szCs w:val="24"/>
        </w:rPr>
      </w:pPr>
      <w:r w:rsidRPr="00B90C0B">
        <w:rPr>
          <w:rFonts w:cs="Times New Roman"/>
          <w:iCs/>
          <w:szCs w:val="24"/>
        </w:rPr>
        <w:t xml:space="preserve">OC voltage test for running </w:t>
      </w:r>
      <w:r w:rsidR="00656C24" w:rsidRPr="00B90C0B">
        <w:rPr>
          <w:rFonts w:cs="Times New Roman"/>
          <w:iCs/>
          <w:szCs w:val="24"/>
        </w:rPr>
        <w:t xml:space="preserve">was performed </w:t>
      </w:r>
      <w:r w:rsidRPr="00B90C0B">
        <w:rPr>
          <w:rFonts w:cs="Times New Roman"/>
          <w:iCs/>
          <w:szCs w:val="24"/>
        </w:rPr>
        <w:t>at a speed of 2</w:t>
      </w:r>
      <w:r w:rsidR="00236002" w:rsidRPr="00B90C0B">
        <w:rPr>
          <w:rFonts w:cs="Times New Roman"/>
          <w:iCs/>
          <w:szCs w:val="24"/>
        </w:rPr>
        <w:t xml:space="preserve"> </w:t>
      </w:r>
      <w:r w:rsidRPr="00B90C0B">
        <w:rPr>
          <w:rFonts w:cs="Times New Roman"/>
          <w:iCs/>
          <w:szCs w:val="24"/>
        </w:rPr>
        <w:t>m</w:t>
      </w:r>
      <w:r w:rsidR="00656C24" w:rsidRPr="00B90C0B">
        <w:rPr>
          <w:rFonts w:cs="Times New Roman"/>
          <w:iCs/>
          <w:szCs w:val="24"/>
        </w:rPr>
        <w:t>/s</w:t>
      </w:r>
      <w:r w:rsidRPr="00B90C0B">
        <w:rPr>
          <w:rFonts w:cs="Times New Roman"/>
          <w:iCs/>
          <w:szCs w:val="24"/>
        </w:rPr>
        <w:t>.</w:t>
      </w:r>
      <w:r w:rsidRPr="00B90C0B">
        <w:rPr>
          <w:rFonts w:cs="Times New Roman"/>
          <w:szCs w:val="24"/>
        </w:rPr>
        <w:t xml:space="preserve"> Running distance was 12 meter</w:t>
      </w:r>
      <w:r w:rsidR="00987817" w:rsidRPr="00B90C0B">
        <w:rPr>
          <w:rFonts w:cs="Times New Roman"/>
          <w:szCs w:val="24"/>
        </w:rPr>
        <w:t>s</w:t>
      </w:r>
      <w:r w:rsidRPr="00B90C0B">
        <w:rPr>
          <w:rFonts w:cs="Times New Roman"/>
          <w:szCs w:val="24"/>
        </w:rPr>
        <w:t xml:space="preserve"> and was covered in 6 seconds of time. </w:t>
      </w:r>
      <w:r w:rsidR="00656C24" w:rsidRPr="00B90C0B">
        <w:rPr>
          <w:rFonts w:cs="Times New Roman"/>
          <w:szCs w:val="24"/>
        </w:rPr>
        <w:t>The voltage generated during running is higher than the both walking activities. The reason for high voltage generation is the high frequency and high</w:t>
      </w:r>
      <w:r w:rsidR="00E46565" w:rsidRPr="00B90C0B">
        <w:rPr>
          <w:rFonts w:cs="Times New Roman"/>
          <w:szCs w:val="24"/>
        </w:rPr>
        <w:t xml:space="preserve">er-amplitude </w:t>
      </w:r>
      <w:r w:rsidR="00656C24" w:rsidRPr="00B90C0B">
        <w:rPr>
          <w:rFonts w:cs="Times New Roman"/>
          <w:szCs w:val="24"/>
        </w:rPr>
        <w:t xml:space="preserve">movement of the </w:t>
      </w:r>
      <w:r w:rsidR="00B2339C" w:rsidRPr="00B90C0B">
        <w:rPr>
          <w:rFonts w:cs="Times New Roman"/>
          <w:szCs w:val="24"/>
        </w:rPr>
        <w:t>hip</w:t>
      </w:r>
      <w:r w:rsidR="00715B5E" w:rsidRPr="00B90C0B">
        <w:rPr>
          <w:rFonts w:cs="Times New Roman"/>
          <w:szCs w:val="24"/>
        </w:rPr>
        <w:t xml:space="preserve">. During running, the </w:t>
      </w:r>
      <w:r w:rsidR="00656C24" w:rsidRPr="00B90C0B">
        <w:rPr>
          <w:rFonts w:cs="Times New Roman"/>
          <w:szCs w:val="24"/>
        </w:rPr>
        <w:t xml:space="preserve">whole </w:t>
      </w:r>
      <w:r w:rsidR="00715B5E" w:rsidRPr="00B90C0B">
        <w:rPr>
          <w:rFonts w:cs="Times New Roman"/>
          <w:szCs w:val="24"/>
        </w:rPr>
        <w:t>body of the person accelerates</w:t>
      </w:r>
      <w:r w:rsidR="00656C24" w:rsidRPr="00B90C0B">
        <w:rPr>
          <w:rFonts w:cs="Times New Roman"/>
          <w:szCs w:val="24"/>
        </w:rPr>
        <w:t xml:space="preserve"> </w:t>
      </w:r>
      <w:r w:rsidR="00567265" w:rsidRPr="00B90C0B">
        <w:rPr>
          <w:rFonts w:cs="Times New Roman"/>
          <w:szCs w:val="24"/>
        </w:rPr>
        <w:t>more as</w:t>
      </w:r>
      <w:r w:rsidR="00656C24" w:rsidRPr="00B90C0B">
        <w:rPr>
          <w:rFonts w:cs="Times New Roman"/>
          <w:szCs w:val="24"/>
        </w:rPr>
        <w:t xml:space="preserve"> compare</w:t>
      </w:r>
      <w:r w:rsidR="00715B5E" w:rsidRPr="00B90C0B">
        <w:rPr>
          <w:rFonts w:cs="Times New Roman"/>
          <w:szCs w:val="24"/>
        </w:rPr>
        <w:t>d</w:t>
      </w:r>
      <w:r w:rsidR="00656C24" w:rsidRPr="00B90C0B">
        <w:rPr>
          <w:rFonts w:cs="Times New Roman"/>
          <w:szCs w:val="24"/>
        </w:rPr>
        <w:t xml:space="preserve"> to walking.</w:t>
      </w:r>
      <w:r w:rsidR="00567265" w:rsidRPr="00B90C0B">
        <w:rPr>
          <w:rFonts w:cs="Times New Roman"/>
          <w:szCs w:val="24"/>
        </w:rPr>
        <w:t xml:space="preserve"> The output voltage was measured as 20.2 </w:t>
      </w:r>
      <w:proofErr w:type="spellStart"/>
      <w:r w:rsidR="00567265" w:rsidRPr="00B90C0B">
        <w:rPr>
          <w:rFonts w:cs="Times New Roman"/>
          <w:szCs w:val="24"/>
        </w:rPr>
        <w:t>V</w:t>
      </w:r>
      <w:r w:rsidR="00567265" w:rsidRPr="00B90C0B">
        <w:rPr>
          <w:rFonts w:cs="Times New Roman"/>
          <w:szCs w:val="24"/>
          <w:vertAlign w:val="subscript"/>
        </w:rPr>
        <w:t>p</w:t>
      </w:r>
      <w:r w:rsidR="00771999" w:rsidRPr="00B90C0B">
        <w:rPr>
          <w:rFonts w:cs="Times New Roman"/>
          <w:szCs w:val="24"/>
          <w:vertAlign w:val="subscript"/>
        </w:rPr>
        <w:t>p</w:t>
      </w:r>
      <w:proofErr w:type="spellEnd"/>
      <w:r w:rsidR="00EA4069" w:rsidRPr="00B90C0B">
        <w:rPr>
          <w:rFonts w:cs="Times New Roman"/>
          <w:szCs w:val="24"/>
        </w:rPr>
        <w:t xml:space="preserve"> (figure 50</w:t>
      </w:r>
      <w:r w:rsidR="00567265" w:rsidRPr="00B90C0B">
        <w:rPr>
          <w:rFonts w:cs="Times New Roman"/>
          <w:szCs w:val="24"/>
        </w:rPr>
        <w:t>).</w:t>
      </w:r>
    </w:p>
    <w:p w:rsidR="001848AE" w:rsidRPr="00B90C0B" w:rsidRDefault="00090708" w:rsidP="00156095">
      <w:pPr>
        <w:pStyle w:val="ListParagraph"/>
        <w:numPr>
          <w:ilvl w:val="0"/>
          <w:numId w:val="24"/>
        </w:numPr>
        <w:spacing w:line="360" w:lineRule="auto"/>
        <w:jc w:val="center"/>
        <w:rPr>
          <w:rFonts w:cs="Times New Roman"/>
          <w:b/>
          <w:iCs/>
          <w:szCs w:val="23"/>
        </w:rPr>
      </w:pPr>
      <w:r>
        <w:rPr>
          <w:noProof/>
        </w:rPr>
        <w:lastRenderedPageBreak/>
        <w:drawing>
          <wp:inline distT="0" distB="0" distL="0" distR="0" wp14:anchorId="4A777C3F" wp14:editId="64E652C1">
            <wp:extent cx="3645724" cy="2207020"/>
            <wp:effectExtent l="0" t="0" r="0" b="3175"/>
            <wp:docPr id="1051" name="Picture 1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61">
                      <a:extLst>
                        <a:ext uri="{28A0092B-C50C-407E-A947-70E740481C1C}">
                          <a14:useLocalDpi xmlns:a14="http://schemas.microsoft.com/office/drawing/2010/main" val="0"/>
                        </a:ext>
                      </a:extLst>
                    </a:blip>
                    <a:stretch>
                      <a:fillRect/>
                    </a:stretch>
                  </pic:blipFill>
                  <pic:spPr>
                    <a:xfrm>
                      <a:off x="0" y="0"/>
                      <a:ext cx="3664610" cy="2218453"/>
                    </a:xfrm>
                    <a:prstGeom prst="rect">
                      <a:avLst/>
                    </a:prstGeom>
                  </pic:spPr>
                </pic:pic>
              </a:graphicData>
            </a:graphic>
          </wp:inline>
        </w:drawing>
      </w:r>
    </w:p>
    <w:p w:rsidR="00E03054" w:rsidRPr="00E03054" w:rsidRDefault="00EA4069" w:rsidP="00156095">
      <w:pPr>
        <w:pStyle w:val="Caption"/>
        <w:numPr>
          <w:ilvl w:val="0"/>
          <w:numId w:val="24"/>
        </w:numPr>
      </w:pPr>
      <w:bookmarkStart w:id="146" w:name="_Toc57665397"/>
      <w:r>
        <w:t>Figure 50</w:t>
      </w:r>
      <w:r w:rsidR="001848AE" w:rsidRPr="00DB63F4">
        <w:t>: Open Circuit Voltage</w:t>
      </w:r>
      <w:r w:rsidR="001848AE">
        <w:t xml:space="preserve"> (running 2 m/s)</w:t>
      </w:r>
      <w:bookmarkEnd w:id="146"/>
    </w:p>
    <w:p w:rsidR="00E20E7A" w:rsidRPr="00E20E7A" w:rsidRDefault="00E20E7A" w:rsidP="00E20E7A">
      <w:pPr>
        <w:pStyle w:val="Heading3"/>
        <w:spacing w:line="360" w:lineRule="auto"/>
        <w:rPr>
          <w:rFonts w:cs="Times New Roman"/>
          <w:szCs w:val="28"/>
        </w:rPr>
      </w:pPr>
      <w:bookmarkStart w:id="147" w:name="_Toc61289659"/>
      <w:r>
        <w:t xml:space="preserve">4.3. </w:t>
      </w:r>
      <w:r w:rsidR="00B90C0B">
        <w:t xml:space="preserve">AC </w:t>
      </w:r>
      <w:r w:rsidR="00B90C0B">
        <w:rPr>
          <w:rFonts w:cs="Times New Roman"/>
          <w:szCs w:val="28"/>
        </w:rPr>
        <w:t>Power Measurement Test</w:t>
      </w:r>
      <w:bookmarkEnd w:id="147"/>
    </w:p>
    <w:p w:rsidR="00AB780A" w:rsidRDefault="0003007B" w:rsidP="00E20E7A">
      <w:pPr>
        <w:spacing w:line="360" w:lineRule="auto"/>
        <w:rPr>
          <w:rFonts w:cs="Times New Roman"/>
          <w:szCs w:val="28"/>
        </w:rPr>
      </w:pPr>
      <w:r>
        <w:rPr>
          <w:rFonts w:cs="Times New Roman"/>
          <w:szCs w:val="28"/>
        </w:rPr>
        <w:t xml:space="preserve">       </w:t>
      </w:r>
      <w:r w:rsidR="00E20E7A" w:rsidRPr="004E13D6">
        <w:rPr>
          <w:rFonts w:cs="Times New Roman"/>
          <w:szCs w:val="28"/>
        </w:rPr>
        <w:t>In the experimental studies,</w:t>
      </w:r>
      <w:r w:rsidR="00E20E7A">
        <w:rPr>
          <w:rFonts w:cs="Times New Roman"/>
          <w:szCs w:val="28"/>
        </w:rPr>
        <w:t xml:space="preserve"> </w:t>
      </w:r>
      <w:r w:rsidR="00E20E7A" w:rsidRPr="004E13D6">
        <w:rPr>
          <w:rFonts w:cs="Times New Roman"/>
          <w:szCs w:val="28"/>
        </w:rPr>
        <w:t>the</w:t>
      </w:r>
      <w:r w:rsidR="00E20E7A">
        <w:rPr>
          <w:rFonts w:cs="Times New Roman"/>
          <w:szCs w:val="28"/>
        </w:rPr>
        <w:t xml:space="preserve"> harvester was</w:t>
      </w:r>
      <w:r w:rsidR="00E20E7A" w:rsidRPr="004E13D6">
        <w:rPr>
          <w:rFonts w:cs="Times New Roman"/>
          <w:szCs w:val="28"/>
        </w:rPr>
        <w:t xml:space="preserve"> tested with a variable resistance load</w:t>
      </w:r>
      <w:r w:rsidR="00E20E7A">
        <w:rPr>
          <w:rFonts w:cs="Times New Roman"/>
          <w:szCs w:val="28"/>
        </w:rPr>
        <w:t xml:space="preserve"> of 5</w:t>
      </w:r>
      <w:r w:rsidR="00E20E7A" w:rsidRPr="004E13D6">
        <w:rPr>
          <w:rFonts w:cs="Times New Roman"/>
          <w:szCs w:val="28"/>
        </w:rPr>
        <w:t xml:space="preserve"> </w:t>
      </w:r>
      <w:r w:rsidR="00E20E7A">
        <w:rPr>
          <w:rFonts w:cs="Times New Roman"/>
          <w:szCs w:val="28"/>
        </w:rPr>
        <w:t>M</w:t>
      </w:r>
      <w:r w:rsidR="00E20E7A" w:rsidRPr="004E13D6">
        <w:rPr>
          <w:rFonts w:cs="Times New Roman"/>
          <w:szCs w:val="28"/>
        </w:rPr>
        <w:t>Ω</w:t>
      </w:r>
      <w:r w:rsidR="00E20E7A">
        <w:rPr>
          <w:rFonts w:cs="Times New Roman"/>
          <w:szCs w:val="28"/>
        </w:rPr>
        <w:t xml:space="preserve"> for power measurement test. </w:t>
      </w:r>
      <w:r w:rsidR="00E20E7A" w:rsidRPr="004E13D6">
        <w:rPr>
          <w:rFonts w:cs="Times New Roman"/>
          <w:szCs w:val="28"/>
        </w:rPr>
        <w:t xml:space="preserve"> </w:t>
      </w:r>
      <w:r w:rsidR="00AB780A">
        <w:rPr>
          <w:rFonts w:cs="Times New Roman"/>
          <w:szCs w:val="28"/>
        </w:rPr>
        <w:t>Tes</w:t>
      </w:r>
      <w:r w:rsidR="00E20E7A" w:rsidRPr="004E13D6">
        <w:rPr>
          <w:rFonts w:cs="Times New Roman"/>
          <w:szCs w:val="28"/>
        </w:rPr>
        <w:t>ts</w:t>
      </w:r>
      <w:r w:rsidR="00E20E7A">
        <w:rPr>
          <w:rFonts w:cs="Times New Roman"/>
          <w:szCs w:val="28"/>
        </w:rPr>
        <w:t xml:space="preserve"> were conducted by </w:t>
      </w:r>
      <w:r w:rsidR="006C2D17">
        <w:rPr>
          <w:rFonts w:cs="Times New Roman"/>
          <w:szCs w:val="28"/>
        </w:rPr>
        <w:t>regulating</w:t>
      </w:r>
      <w:r w:rsidR="00E20E7A">
        <w:rPr>
          <w:rFonts w:cs="Times New Roman"/>
          <w:szCs w:val="28"/>
        </w:rPr>
        <w:t xml:space="preserve"> the</w:t>
      </w:r>
      <w:r w:rsidR="00E20E7A" w:rsidRPr="004E13D6">
        <w:rPr>
          <w:rFonts w:cs="Times New Roman"/>
          <w:szCs w:val="28"/>
        </w:rPr>
        <w:t xml:space="preserve"> resistance to obtain the optimum resistive l</w:t>
      </w:r>
      <w:r w:rsidR="00E20E7A">
        <w:rPr>
          <w:rFonts w:cs="Times New Roman"/>
          <w:szCs w:val="28"/>
        </w:rPr>
        <w:t>oad</w:t>
      </w:r>
      <w:r w:rsidR="00E20E7A" w:rsidRPr="004E13D6">
        <w:rPr>
          <w:rFonts w:cs="Times New Roman"/>
          <w:szCs w:val="28"/>
        </w:rPr>
        <w:t>.</w:t>
      </w:r>
      <w:r w:rsidR="00E46565" w:rsidRPr="00E46565">
        <w:rPr>
          <w:rFonts w:cs="Times New Roman"/>
          <w:szCs w:val="28"/>
        </w:rPr>
        <w:t xml:space="preserve"> </w:t>
      </w:r>
      <w:r w:rsidR="00E46565">
        <w:rPr>
          <w:rFonts w:cs="Times New Roman"/>
          <w:szCs w:val="28"/>
        </w:rPr>
        <w:t>The instantaneous output power was measured as voltage squared over the resistance, where the voltage was measured between resistor terminals.</w:t>
      </w:r>
      <w:r w:rsidR="00E20E7A" w:rsidRPr="004E13D6">
        <w:rPr>
          <w:rFonts w:cs="Times New Roman"/>
          <w:szCs w:val="28"/>
        </w:rPr>
        <w:t xml:space="preserve"> </w:t>
      </w:r>
      <w:r w:rsidR="00E20E7A">
        <w:rPr>
          <w:rFonts w:cs="Times New Roman"/>
          <w:szCs w:val="28"/>
        </w:rPr>
        <w:t>At 1.2 M</w:t>
      </w:r>
      <w:r w:rsidR="00E20E7A" w:rsidRPr="004E13D6">
        <w:rPr>
          <w:rFonts w:cs="Times New Roman"/>
          <w:szCs w:val="28"/>
        </w:rPr>
        <w:t xml:space="preserve">Ω </w:t>
      </w:r>
      <w:proofErr w:type="gramStart"/>
      <w:r w:rsidR="00E20E7A">
        <w:rPr>
          <w:rFonts w:cs="Times New Roman"/>
          <w:szCs w:val="28"/>
        </w:rPr>
        <w:t>resistance</w:t>
      </w:r>
      <w:proofErr w:type="gramEnd"/>
      <w:r w:rsidR="00E20E7A">
        <w:rPr>
          <w:rFonts w:cs="Times New Roman"/>
          <w:szCs w:val="28"/>
        </w:rPr>
        <w:t xml:space="preserve"> the output power was maximum. </w:t>
      </w:r>
      <w:r w:rsidR="00E20E7A" w:rsidRPr="004E13D6">
        <w:rPr>
          <w:rFonts w:cs="Times New Roman"/>
          <w:szCs w:val="28"/>
        </w:rPr>
        <w:t>Then by setting the variable resistor on this optimal</w:t>
      </w:r>
      <w:r w:rsidR="00E20E7A">
        <w:rPr>
          <w:rFonts w:cs="Times New Roman"/>
          <w:szCs w:val="28"/>
        </w:rPr>
        <w:t xml:space="preserve"> resistance the output </w:t>
      </w:r>
      <w:proofErr w:type="spellStart"/>
      <w:r w:rsidR="00E20E7A">
        <w:rPr>
          <w:rFonts w:cs="Times New Roman"/>
          <w:szCs w:val="28"/>
        </w:rPr>
        <w:t>rms</w:t>
      </w:r>
      <w:proofErr w:type="spellEnd"/>
      <w:r w:rsidR="00E20E7A">
        <w:rPr>
          <w:rFonts w:cs="Times New Roman"/>
          <w:szCs w:val="28"/>
        </w:rPr>
        <w:t xml:space="preserve"> power and m</w:t>
      </w:r>
      <w:r w:rsidR="00E20E7A" w:rsidRPr="000D1A73">
        <w:rPr>
          <w:rFonts w:cs="Times New Roman"/>
          <w:szCs w:val="28"/>
        </w:rPr>
        <w:t xml:space="preserve">aximum </w:t>
      </w:r>
      <w:r w:rsidR="00E20E7A">
        <w:rPr>
          <w:rFonts w:cs="Times New Roman"/>
          <w:szCs w:val="28"/>
        </w:rPr>
        <w:t>i</w:t>
      </w:r>
      <w:r w:rsidR="00E20E7A" w:rsidRPr="000D1A73">
        <w:rPr>
          <w:rFonts w:cs="Times New Roman"/>
          <w:szCs w:val="28"/>
        </w:rPr>
        <w:t xml:space="preserve">nstantaneous </w:t>
      </w:r>
      <w:r w:rsidR="00E20E7A">
        <w:rPr>
          <w:rFonts w:cs="Times New Roman"/>
          <w:szCs w:val="28"/>
        </w:rPr>
        <w:t>p</w:t>
      </w:r>
      <w:r w:rsidR="00E20E7A" w:rsidRPr="000D1A73">
        <w:rPr>
          <w:rFonts w:cs="Times New Roman"/>
          <w:szCs w:val="28"/>
        </w:rPr>
        <w:t>ower</w:t>
      </w:r>
      <w:r w:rsidR="00E20E7A">
        <w:rPr>
          <w:rFonts w:cs="Times New Roman"/>
          <w:szCs w:val="28"/>
        </w:rPr>
        <w:t xml:space="preserve"> </w:t>
      </w:r>
      <w:r w:rsidR="00E20E7A" w:rsidRPr="004E13D6">
        <w:rPr>
          <w:rFonts w:cs="Times New Roman"/>
          <w:szCs w:val="28"/>
        </w:rPr>
        <w:t>of</w:t>
      </w:r>
      <w:r w:rsidR="00E20E7A">
        <w:rPr>
          <w:rFonts w:cs="Times New Roman"/>
          <w:szCs w:val="28"/>
        </w:rPr>
        <w:t xml:space="preserve"> the one </w:t>
      </w:r>
      <w:proofErr w:type="spellStart"/>
      <w:r w:rsidR="00E20E7A">
        <w:rPr>
          <w:rFonts w:cs="Times New Roman"/>
          <w:szCs w:val="28"/>
        </w:rPr>
        <w:t>piezo</w:t>
      </w:r>
      <w:proofErr w:type="spellEnd"/>
      <w:r w:rsidR="00E20E7A">
        <w:rPr>
          <w:rFonts w:cs="Times New Roman"/>
          <w:szCs w:val="28"/>
        </w:rPr>
        <w:t xml:space="preserve"> disc were </w:t>
      </w:r>
      <w:r w:rsidR="00E20E7A" w:rsidRPr="004E13D6">
        <w:rPr>
          <w:rFonts w:cs="Times New Roman"/>
          <w:szCs w:val="28"/>
        </w:rPr>
        <w:t xml:space="preserve">measured </w:t>
      </w:r>
      <w:r w:rsidR="00E20E7A">
        <w:rPr>
          <w:rFonts w:cs="Times New Roman"/>
          <w:szCs w:val="28"/>
        </w:rPr>
        <w:t>during all physical activities as shown in ta</w:t>
      </w:r>
      <w:r w:rsidR="00E03054">
        <w:rPr>
          <w:rFonts w:cs="Times New Roman"/>
          <w:szCs w:val="28"/>
        </w:rPr>
        <w:t>ble 3 and table 4 respectively.</w:t>
      </w:r>
    </w:p>
    <w:p w:rsidR="007B2503" w:rsidRDefault="007B2503" w:rsidP="007B2503">
      <w:pPr>
        <w:pStyle w:val="Mytables"/>
        <w:rPr>
          <w:rFonts w:cs="Times New Roman"/>
          <w:szCs w:val="28"/>
        </w:rPr>
      </w:pPr>
      <w:bookmarkStart w:id="148" w:name="_Toc58501815"/>
      <w:r>
        <w:t>Table 4</w:t>
      </w:r>
      <w:r w:rsidRPr="002E0507">
        <w:t>: Instantaneous Maximum Power of single piezoelectric buzzer</w:t>
      </w:r>
      <w:bookmarkEnd w:id="148"/>
    </w:p>
    <w:tbl>
      <w:tblPr>
        <w:tblStyle w:val="TableGrid"/>
        <w:tblW w:w="0" w:type="auto"/>
        <w:jc w:val="center"/>
        <w:tblInd w:w="136" w:type="dxa"/>
        <w:tblLook w:val="04A0" w:firstRow="1" w:lastRow="0" w:firstColumn="1" w:lastColumn="0" w:noHBand="0" w:noVBand="1"/>
      </w:tblPr>
      <w:tblGrid>
        <w:gridCol w:w="2608"/>
        <w:gridCol w:w="2732"/>
      </w:tblGrid>
      <w:tr w:rsidR="00E20E7A" w:rsidTr="005700CA">
        <w:trPr>
          <w:trHeight w:val="575"/>
          <w:jc w:val="center"/>
        </w:trPr>
        <w:tc>
          <w:tcPr>
            <w:tcW w:w="5340" w:type="dxa"/>
            <w:gridSpan w:val="2"/>
            <w:vAlign w:val="bottom"/>
          </w:tcPr>
          <w:p w:rsidR="00E20E7A" w:rsidRPr="009721E9" w:rsidRDefault="00E20E7A" w:rsidP="00B20836">
            <w:pPr>
              <w:spacing w:line="360" w:lineRule="auto"/>
              <w:jc w:val="center"/>
              <w:rPr>
                <w:rFonts w:cs="Times New Roman"/>
                <w:b/>
                <w:szCs w:val="28"/>
              </w:rPr>
            </w:pPr>
            <w:r w:rsidRPr="009721E9">
              <w:rPr>
                <w:rFonts w:cs="Times New Roman"/>
                <w:b/>
                <w:szCs w:val="28"/>
              </w:rPr>
              <w:t>Instantaneous Maximum Power</w:t>
            </w:r>
          </w:p>
        </w:tc>
      </w:tr>
      <w:tr w:rsidR="00E20E7A" w:rsidTr="005700CA">
        <w:trPr>
          <w:trHeight w:val="554"/>
          <w:jc w:val="center"/>
        </w:trPr>
        <w:tc>
          <w:tcPr>
            <w:tcW w:w="2608" w:type="dxa"/>
            <w:vAlign w:val="bottom"/>
          </w:tcPr>
          <w:p w:rsidR="00E20E7A" w:rsidRDefault="00E20E7A" w:rsidP="00B20836">
            <w:pPr>
              <w:spacing w:line="360" w:lineRule="auto"/>
              <w:jc w:val="center"/>
              <w:rPr>
                <w:rFonts w:cs="Times New Roman"/>
                <w:szCs w:val="28"/>
              </w:rPr>
            </w:pPr>
            <w:r w:rsidRPr="008B31FB">
              <w:rPr>
                <w:rFonts w:cs="Times New Roman"/>
                <w:szCs w:val="28"/>
              </w:rPr>
              <w:t>Normal</w:t>
            </w:r>
            <w:r>
              <w:rPr>
                <w:rFonts w:cs="Times New Roman"/>
                <w:szCs w:val="28"/>
              </w:rPr>
              <w:t xml:space="preserve"> </w:t>
            </w:r>
            <w:r w:rsidRPr="008B31FB">
              <w:rPr>
                <w:rFonts w:cs="Times New Roman"/>
                <w:szCs w:val="28"/>
              </w:rPr>
              <w:t>Breathing</w:t>
            </w:r>
          </w:p>
        </w:tc>
        <w:tc>
          <w:tcPr>
            <w:tcW w:w="2732" w:type="dxa"/>
            <w:vAlign w:val="bottom"/>
          </w:tcPr>
          <w:p w:rsidR="00E20E7A" w:rsidRDefault="00E20E7A" w:rsidP="00B20836">
            <w:pPr>
              <w:spacing w:line="360" w:lineRule="auto"/>
              <w:jc w:val="center"/>
              <w:rPr>
                <w:rFonts w:cs="Times New Roman"/>
                <w:szCs w:val="28"/>
              </w:rPr>
            </w:pPr>
            <w:r w:rsidRPr="008B31FB">
              <w:rPr>
                <w:rFonts w:cs="Times New Roman"/>
                <w:szCs w:val="28"/>
              </w:rPr>
              <w:t xml:space="preserve">0.3202 </w:t>
            </w:r>
            <w:proofErr w:type="spellStart"/>
            <w:r w:rsidR="00855864" w:rsidRPr="0053562B">
              <w:rPr>
                <w:rFonts w:eastAsia="Times New Roman" w:cs="Times New Roman"/>
                <w:color w:val="000000" w:themeColor="text1"/>
                <w:szCs w:val="24"/>
              </w:rPr>
              <w:t>μ</w:t>
            </w:r>
            <w:r w:rsidRPr="008B31FB">
              <w:rPr>
                <w:rFonts w:cs="Times New Roman"/>
                <w:szCs w:val="28"/>
              </w:rPr>
              <w:t>W</w:t>
            </w:r>
            <w:proofErr w:type="spellEnd"/>
          </w:p>
        </w:tc>
      </w:tr>
      <w:tr w:rsidR="00E20E7A" w:rsidTr="005700CA">
        <w:trPr>
          <w:trHeight w:val="554"/>
          <w:jc w:val="center"/>
        </w:trPr>
        <w:tc>
          <w:tcPr>
            <w:tcW w:w="2608" w:type="dxa"/>
            <w:vAlign w:val="bottom"/>
          </w:tcPr>
          <w:p w:rsidR="00E20E7A" w:rsidRDefault="00E20E7A" w:rsidP="00B20836">
            <w:pPr>
              <w:spacing w:line="360" w:lineRule="auto"/>
              <w:jc w:val="center"/>
              <w:rPr>
                <w:rFonts w:cs="Times New Roman"/>
                <w:szCs w:val="28"/>
              </w:rPr>
            </w:pPr>
            <w:r>
              <w:rPr>
                <w:rFonts w:cs="Times New Roman"/>
                <w:szCs w:val="28"/>
              </w:rPr>
              <w:t xml:space="preserve">Deep </w:t>
            </w:r>
            <w:r w:rsidRPr="008B31FB">
              <w:rPr>
                <w:rFonts w:cs="Times New Roman"/>
                <w:szCs w:val="28"/>
              </w:rPr>
              <w:t>Breathing</w:t>
            </w:r>
          </w:p>
        </w:tc>
        <w:tc>
          <w:tcPr>
            <w:tcW w:w="2732" w:type="dxa"/>
            <w:vAlign w:val="bottom"/>
          </w:tcPr>
          <w:p w:rsidR="00E20E7A" w:rsidRDefault="00E20E7A" w:rsidP="00B20836">
            <w:pPr>
              <w:spacing w:line="360" w:lineRule="auto"/>
              <w:jc w:val="center"/>
              <w:rPr>
                <w:rFonts w:cs="Times New Roman"/>
                <w:szCs w:val="28"/>
              </w:rPr>
            </w:pPr>
            <w:r w:rsidRPr="008B31FB">
              <w:rPr>
                <w:rFonts w:cs="Times New Roman"/>
                <w:szCs w:val="28"/>
              </w:rPr>
              <w:t>3.33</w:t>
            </w:r>
            <w:r>
              <w:rPr>
                <w:rFonts w:cs="Times New Roman"/>
                <w:szCs w:val="28"/>
              </w:rPr>
              <w:t xml:space="preserve"> </w:t>
            </w:r>
            <w:proofErr w:type="spellStart"/>
            <w:r w:rsidR="00855864" w:rsidRPr="0053562B">
              <w:rPr>
                <w:rFonts w:eastAsia="Times New Roman" w:cs="Times New Roman"/>
                <w:color w:val="000000" w:themeColor="text1"/>
                <w:szCs w:val="24"/>
              </w:rPr>
              <w:t>μ</w:t>
            </w:r>
            <w:r w:rsidRPr="008B31FB">
              <w:rPr>
                <w:rFonts w:cs="Times New Roman"/>
                <w:szCs w:val="28"/>
              </w:rPr>
              <w:t>W</w:t>
            </w:r>
            <w:proofErr w:type="spellEnd"/>
          </w:p>
        </w:tc>
      </w:tr>
      <w:tr w:rsidR="00E20E7A" w:rsidTr="005700CA">
        <w:trPr>
          <w:trHeight w:val="575"/>
          <w:jc w:val="center"/>
        </w:trPr>
        <w:tc>
          <w:tcPr>
            <w:tcW w:w="2608" w:type="dxa"/>
            <w:vAlign w:val="bottom"/>
          </w:tcPr>
          <w:p w:rsidR="00E20E7A" w:rsidRDefault="00E20E7A" w:rsidP="00B20836">
            <w:pPr>
              <w:spacing w:line="360" w:lineRule="auto"/>
              <w:jc w:val="center"/>
              <w:rPr>
                <w:rFonts w:cs="Times New Roman"/>
                <w:szCs w:val="28"/>
              </w:rPr>
            </w:pPr>
            <w:r>
              <w:rPr>
                <w:rFonts w:cs="Times New Roman"/>
                <w:szCs w:val="28"/>
              </w:rPr>
              <w:t xml:space="preserve">Deep Fast </w:t>
            </w:r>
            <w:r w:rsidRPr="008B31FB">
              <w:rPr>
                <w:rFonts w:cs="Times New Roman"/>
                <w:szCs w:val="28"/>
              </w:rPr>
              <w:t>Breathing</w:t>
            </w:r>
          </w:p>
        </w:tc>
        <w:tc>
          <w:tcPr>
            <w:tcW w:w="2732" w:type="dxa"/>
            <w:vAlign w:val="bottom"/>
          </w:tcPr>
          <w:p w:rsidR="00E20E7A" w:rsidRDefault="00E20E7A" w:rsidP="00B20836">
            <w:pPr>
              <w:spacing w:line="360" w:lineRule="auto"/>
              <w:jc w:val="center"/>
              <w:rPr>
                <w:rFonts w:cs="Times New Roman"/>
                <w:szCs w:val="28"/>
              </w:rPr>
            </w:pPr>
            <w:r w:rsidRPr="008B31FB">
              <w:rPr>
                <w:rFonts w:cs="Times New Roman"/>
                <w:szCs w:val="28"/>
              </w:rPr>
              <w:t xml:space="preserve">24.3 </w:t>
            </w:r>
            <w:proofErr w:type="spellStart"/>
            <w:r w:rsidR="00855864" w:rsidRPr="0053562B">
              <w:rPr>
                <w:rFonts w:eastAsia="Times New Roman" w:cs="Times New Roman"/>
                <w:color w:val="000000" w:themeColor="text1"/>
                <w:szCs w:val="24"/>
              </w:rPr>
              <w:t>μ</w:t>
            </w:r>
            <w:r w:rsidRPr="008B31FB">
              <w:rPr>
                <w:rFonts w:cs="Times New Roman"/>
                <w:szCs w:val="28"/>
              </w:rPr>
              <w:t>W</w:t>
            </w:r>
            <w:proofErr w:type="spellEnd"/>
          </w:p>
        </w:tc>
      </w:tr>
      <w:tr w:rsidR="00E20E7A" w:rsidTr="005700CA">
        <w:trPr>
          <w:trHeight w:val="575"/>
          <w:jc w:val="center"/>
        </w:trPr>
        <w:tc>
          <w:tcPr>
            <w:tcW w:w="2608" w:type="dxa"/>
            <w:vAlign w:val="bottom"/>
          </w:tcPr>
          <w:p w:rsidR="00E20E7A" w:rsidRDefault="00E20E7A" w:rsidP="00B20836">
            <w:pPr>
              <w:spacing w:line="360" w:lineRule="auto"/>
              <w:jc w:val="center"/>
              <w:rPr>
                <w:rFonts w:cs="Times New Roman"/>
                <w:szCs w:val="28"/>
              </w:rPr>
            </w:pPr>
            <w:r w:rsidRPr="008B31FB">
              <w:rPr>
                <w:rFonts w:cs="Times New Roman"/>
                <w:szCs w:val="28"/>
              </w:rPr>
              <w:t>Walking</w:t>
            </w:r>
            <w:r w:rsidR="00223579">
              <w:rPr>
                <w:rFonts w:cs="Times New Roman"/>
                <w:szCs w:val="28"/>
              </w:rPr>
              <w:t xml:space="preserve"> </w:t>
            </w:r>
            <w:r w:rsidRPr="008B31FB">
              <w:rPr>
                <w:rFonts w:cs="Times New Roman"/>
                <w:szCs w:val="28"/>
              </w:rPr>
              <w:t>(1</w:t>
            </w:r>
            <w:r w:rsidR="00987817">
              <w:rPr>
                <w:rFonts w:cs="Times New Roman"/>
                <w:szCs w:val="28"/>
              </w:rPr>
              <w:t xml:space="preserve"> </w:t>
            </w:r>
            <w:r w:rsidRPr="008B31FB">
              <w:rPr>
                <w:rFonts w:cs="Times New Roman"/>
                <w:szCs w:val="28"/>
              </w:rPr>
              <w:t>m/s)</w:t>
            </w:r>
          </w:p>
        </w:tc>
        <w:tc>
          <w:tcPr>
            <w:tcW w:w="2732" w:type="dxa"/>
            <w:vAlign w:val="bottom"/>
          </w:tcPr>
          <w:p w:rsidR="00E20E7A" w:rsidRDefault="00E20E7A" w:rsidP="00B20836">
            <w:pPr>
              <w:spacing w:line="360" w:lineRule="auto"/>
              <w:jc w:val="center"/>
              <w:rPr>
                <w:rFonts w:cs="Times New Roman"/>
                <w:szCs w:val="28"/>
              </w:rPr>
            </w:pPr>
            <w:r w:rsidRPr="008B31FB">
              <w:rPr>
                <w:rFonts w:cs="Times New Roman"/>
                <w:szCs w:val="28"/>
              </w:rPr>
              <w:t xml:space="preserve">4.48 </w:t>
            </w:r>
            <w:proofErr w:type="spellStart"/>
            <w:r w:rsidR="00855864" w:rsidRPr="0053562B">
              <w:rPr>
                <w:rFonts w:eastAsia="Times New Roman" w:cs="Times New Roman"/>
                <w:color w:val="000000" w:themeColor="text1"/>
                <w:szCs w:val="24"/>
              </w:rPr>
              <w:t>μ</w:t>
            </w:r>
            <w:r w:rsidRPr="008B31FB">
              <w:rPr>
                <w:rFonts w:cs="Times New Roman"/>
                <w:szCs w:val="28"/>
              </w:rPr>
              <w:t>W</w:t>
            </w:r>
            <w:proofErr w:type="spellEnd"/>
          </w:p>
        </w:tc>
      </w:tr>
      <w:tr w:rsidR="00E20E7A" w:rsidTr="005700CA">
        <w:trPr>
          <w:trHeight w:val="575"/>
          <w:jc w:val="center"/>
        </w:trPr>
        <w:tc>
          <w:tcPr>
            <w:tcW w:w="2608" w:type="dxa"/>
            <w:vAlign w:val="bottom"/>
          </w:tcPr>
          <w:p w:rsidR="00E20E7A" w:rsidRPr="008B31FB" w:rsidRDefault="00E20E7A" w:rsidP="00B20836">
            <w:pPr>
              <w:spacing w:line="360" w:lineRule="auto"/>
              <w:jc w:val="center"/>
              <w:rPr>
                <w:rFonts w:cs="Times New Roman"/>
                <w:szCs w:val="28"/>
              </w:rPr>
            </w:pPr>
            <w:r>
              <w:rPr>
                <w:rFonts w:cs="Times New Roman"/>
                <w:szCs w:val="28"/>
              </w:rPr>
              <w:t>Walking</w:t>
            </w:r>
            <w:r w:rsidR="00223579">
              <w:rPr>
                <w:rFonts w:cs="Times New Roman"/>
                <w:szCs w:val="28"/>
              </w:rPr>
              <w:t xml:space="preserve"> </w:t>
            </w:r>
            <w:r>
              <w:rPr>
                <w:rFonts w:cs="Times New Roman"/>
                <w:szCs w:val="28"/>
              </w:rPr>
              <w:t>(2</w:t>
            </w:r>
            <w:r w:rsidR="00987817">
              <w:rPr>
                <w:rFonts w:cs="Times New Roman"/>
                <w:szCs w:val="28"/>
              </w:rPr>
              <w:t xml:space="preserve"> </w:t>
            </w:r>
            <w:r w:rsidRPr="008B31FB">
              <w:rPr>
                <w:rFonts w:cs="Times New Roman"/>
                <w:szCs w:val="28"/>
              </w:rPr>
              <w:t>m/s)</w:t>
            </w:r>
          </w:p>
        </w:tc>
        <w:tc>
          <w:tcPr>
            <w:tcW w:w="2732" w:type="dxa"/>
            <w:vAlign w:val="bottom"/>
          </w:tcPr>
          <w:p w:rsidR="00E20E7A" w:rsidRDefault="00E20E7A" w:rsidP="00B20836">
            <w:pPr>
              <w:spacing w:line="360" w:lineRule="auto"/>
              <w:jc w:val="center"/>
              <w:rPr>
                <w:rFonts w:cs="Times New Roman"/>
                <w:szCs w:val="28"/>
              </w:rPr>
            </w:pPr>
            <w:r w:rsidRPr="008B31FB">
              <w:rPr>
                <w:rFonts w:cs="Times New Roman"/>
                <w:szCs w:val="28"/>
              </w:rPr>
              <w:t xml:space="preserve">11.2853 </w:t>
            </w:r>
            <w:proofErr w:type="spellStart"/>
            <w:r w:rsidR="00855864" w:rsidRPr="0053562B">
              <w:rPr>
                <w:rFonts w:eastAsia="Times New Roman" w:cs="Times New Roman"/>
                <w:color w:val="000000" w:themeColor="text1"/>
                <w:szCs w:val="24"/>
              </w:rPr>
              <w:t>μ</w:t>
            </w:r>
            <w:r w:rsidRPr="008B31FB">
              <w:rPr>
                <w:rFonts w:cs="Times New Roman"/>
                <w:szCs w:val="28"/>
              </w:rPr>
              <w:t>W</w:t>
            </w:r>
            <w:proofErr w:type="spellEnd"/>
          </w:p>
        </w:tc>
      </w:tr>
      <w:tr w:rsidR="00E20E7A" w:rsidRPr="00E03054" w:rsidTr="005700CA">
        <w:trPr>
          <w:trHeight w:val="575"/>
          <w:jc w:val="center"/>
        </w:trPr>
        <w:tc>
          <w:tcPr>
            <w:tcW w:w="2608" w:type="dxa"/>
            <w:vAlign w:val="bottom"/>
          </w:tcPr>
          <w:p w:rsidR="00E20E7A" w:rsidRPr="008B31FB" w:rsidRDefault="00E20E7A" w:rsidP="00547F4B">
            <w:pPr>
              <w:spacing w:line="360" w:lineRule="auto"/>
              <w:jc w:val="center"/>
              <w:rPr>
                <w:rFonts w:cs="Times New Roman"/>
                <w:szCs w:val="28"/>
              </w:rPr>
            </w:pPr>
            <w:r w:rsidRPr="008B31FB">
              <w:rPr>
                <w:rFonts w:cs="Times New Roman"/>
                <w:szCs w:val="28"/>
              </w:rPr>
              <w:t>Running</w:t>
            </w:r>
            <w:r w:rsidR="00223579">
              <w:rPr>
                <w:rFonts w:cs="Times New Roman"/>
                <w:szCs w:val="28"/>
              </w:rPr>
              <w:t xml:space="preserve"> </w:t>
            </w:r>
            <w:r w:rsidRPr="008B31FB">
              <w:rPr>
                <w:rFonts w:cs="Times New Roman"/>
                <w:szCs w:val="28"/>
              </w:rPr>
              <w:t>(2</w:t>
            </w:r>
            <w:r w:rsidR="00987817">
              <w:rPr>
                <w:rFonts w:cs="Times New Roman"/>
                <w:szCs w:val="28"/>
              </w:rPr>
              <w:t xml:space="preserve"> </w:t>
            </w:r>
            <w:r w:rsidRPr="008B31FB">
              <w:rPr>
                <w:rFonts w:cs="Times New Roman"/>
                <w:szCs w:val="28"/>
              </w:rPr>
              <w:t>m/s)</w:t>
            </w:r>
          </w:p>
        </w:tc>
        <w:tc>
          <w:tcPr>
            <w:tcW w:w="2732" w:type="dxa"/>
            <w:vAlign w:val="bottom"/>
          </w:tcPr>
          <w:p w:rsidR="00E20E7A" w:rsidRPr="00BE6CEF" w:rsidRDefault="00E20E7A" w:rsidP="00547F4B">
            <w:pPr>
              <w:spacing w:line="360" w:lineRule="auto"/>
              <w:jc w:val="center"/>
              <w:rPr>
                <w:rFonts w:cs="Times New Roman"/>
                <w:szCs w:val="28"/>
              </w:rPr>
            </w:pPr>
            <w:r w:rsidRPr="00BE6CEF">
              <w:rPr>
                <w:rFonts w:cs="Times New Roman"/>
                <w:szCs w:val="28"/>
              </w:rPr>
              <w:t xml:space="preserve">38.53 </w:t>
            </w:r>
            <w:proofErr w:type="spellStart"/>
            <w:r w:rsidR="00855864" w:rsidRPr="00BE6CEF">
              <w:rPr>
                <w:rFonts w:eastAsia="Times New Roman" w:cs="Times New Roman"/>
                <w:color w:val="000000" w:themeColor="text1"/>
                <w:szCs w:val="24"/>
              </w:rPr>
              <w:t>μ</w:t>
            </w:r>
            <w:r w:rsidRPr="00BE6CEF">
              <w:rPr>
                <w:rFonts w:cs="Times New Roman"/>
                <w:szCs w:val="28"/>
              </w:rPr>
              <w:t>W</w:t>
            </w:r>
            <w:proofErr w:type="spellEnd"/>
          </w:p>
        </w:tc>
      </w:tr>
    </w:tbl>
    <w:p w:rsidR="007B2503" w:rsidRDefault="007B2503" w:rsidP="007B2503">
      <w:pPr>
        <w:pStyle w:val="Mytables"/>
      </w:pPr>
      <w:bookmarkStart w:id="149" w:name="_Toc58501816"/>
    </w:p>
    <w:p w:rsidR="00AB780A" w:rsidRPr="002E0507" w:rsidRDefault="007B2503" w:rsidP="007B2503">
      <w:pPr>
        <w:pStyle w:val="Mytables"/>
      </w:pPr>
      <w:r>
        <w:t>Table 5</w:t>
      </w:r>
      <w:r w:rsidRPr="002E0507">
        <w:t>: RMS power of single piezoelectric buzzer</w:t>
      </w:r>
      <w:bookmarkEnd w:id="149"/>
    </w:p>
    <w:tbl>
      <w:tblPr>
        <w:tblStyle w:val="TableGrid"/>
        <w:tblW w:w="0" w:type="auto"/>
        <w:jc w:val="center"/>
        <w:tblInd w:w="-64" w:type="dxa"/>
        <w:tblLook w:val="04A0" w:firstRow="1" w:lastRow="0" w:firstColumn="1" w:lastColumn="0" w:noHBand="0" w:noVBand="1"/>
      </w:tblPr>
      <w:tblGrid>
        <w:gridCol w:w="2722"/>
        <w:gridCol w:w="2695"/>
      </w:tblGrid>
      <w:tr w:rsidR="00E20E7A" w:rsidTr="005700CA">
        <w:trPr>
          <w:trHeight w:val="553"/>
          <w:jc w:val="center"/>
        </w:trPr>
        <w:tc>
          <w:tcPr>
            <w:tcW w:w="5417" w:type="dxa"/>
            <w:gridSpan w:val="2"/>
            <w:vAlign w:val="bottom"/>
          </w:tcPr>
          <w:p w:rsidR="00E20E7A" w:rsidRPr="009721E9" w:rsidRDefault="00E20E7A" w:rsidP="00B20836">
            <w:pPr>
              <w:spacing w:line="360" w:lineRule="auto"/>
              <w:jc w:val="center"/>
              <w:rPr>
                <w:rFonts w:cs="Times New Roman"/>
                <w:b/>
                <w:szCs w:val="28"/>
              </w:rPr>
            </w:pPr>
            <w:r w:rsidRPr="009721E9">
              <w:rPr>
                <w:rFonts w:cs="Times New Roman"/>
                <w:b/>
                <w:szCs w:val="28"/>
              </w:rPr>
              <w:t>RMS power</w:t>
            </w:r>
          </w:p>
        </w:tc>
      </w:tr>
      <w:tr w:rsidR="00E20E7A" w:rsidTr="005700CA">
        <w:trPr>
          <w:trHeight w:val="534"/>
          <w:jc w:val="center"/>
        </w:trPr>
        <w:tc>
          <w:tcPr>
            <w:tcW w:w="2722" w:type="dxa"/>
            <w:vAlign w:val="bottom"/>
          </w:tcPr>
          <w:p w:rsidR="00E20E7A" w:rsidRDefault="00E20E7A" w:rsidP="00B20836">
            <w:pPr>
              <w:spacing w:line="360" w:lineRule="auto"/>
              <w:jc w:val="center"/>
              <w:rPr>
                <w:rFonts w:cs="Times New Roman"/>
                <w:szCs w:val="28"/>
              </w:rPr>
            </w:pPr>
            <w:r w:rsidRPr="008B31FB">
              <w:rPr>
                <w:rFonts w:cs="Times New Roman"/>
                <w:szCs w:val="28"/>
              </w:rPr>
              <w:t>Normal</w:t>
            </w:r>
            <w:r>
              <w:rPr>
                <w:rFonts w:cs="Times New Roman"/>
                <w:szCs w:val="28"/>
              </w:rPr>
              <w:t xml:space="preserve"> </w:t>
            </w:r>
            <w:r w:rsidRPr="008B31FB">
              <w:rPr>
                <w:rFonts w:cs="Times New Roman"/>
                <w:szCs w:val="28"/>
              </w:rPr>
              <w:t>Breathing</w:t>
            </w:r>
          </w:p>
        </w:tc>
        <w:tc>
          <w:tcPr>
            <w:tcW w:w="2694" w:type="dxa"/>
            <w:vAlign w:val="bottom"/>
          </w:tcPr>
          <w:p w:rsidR="00E20E7A" w:rsidRDefault="00E20E7A" w:rsidP="00B20836">
            <w:pPr>
              <w:spacing w:line="360" w:lineRule="auto"/>
              <w:jc w:val="center"/>
              <w:rPr>
                <w:rFonts w:cs="Times New Roman"/>
                <w:szCs w:val="28"/>
              </w:rPr>
            </w:pPr>
            <w:r w:rsidRPr="005D387F">
              <w:rPr>
                <w:rFonts w:cs="Times New Roman"/>
                <w:szCs w:val="28"/>
              </w:rPr>
              <w:t>0.092</w:t>
            </w:r>
            <w:r w:rsidRPr="008B31FB">
              <w:rPr>
                <w:rFonts w:cs="Times New Roman"/>
                <w:szCs w:val="28"/>
              </w:rPr>
              <w:t xml:space="preserve"> </w:t>
            </w:r>
            <w:proofErr w:type="spellStart"/>
            <w:r w:rsidR="00855864" w:rsidRPr="0053562B">
              <w:rPr>
                <w:rFonts w:eastAsia="Times New Roman" w:cs="Times New Roman"/>
                <w:color w:val="000000" w:themeColor="text1"/>
                <w:szCs w:val="24"/>
              </w:rPr>
              <w:t>μ</w:t>
            </w:r>
            <w:r w:rsidRPr="008B31FB">
              <w:rPr>
                <w:rFonts w:cs="Times New Roman"/>
                <w:szCs w:val="28"/>
              </w:rPr>
              <w:t>W</w:t>
            </w:r>
            <w:proofErr w:type="spellEnd"/>
          </w:p>
        </w:tc>
      </w:tr>
      <w:tr w:rsidR="00E20E7A" w:rsidTr="005700CA">
        <w:trPr>
          <w:trHeight w:val="534"/>
          <w:jc w:val="center"/>
        </w:trPr>
        <w:tc>
          <w:tcPr>
            <w:tcW w:w="2722" w:type="dxa"/>
            <w:vAlign w:val="bottom"/>
          </w:tcPr>
          <w:p w:rsidR="00E20E7A" w:rsidRDefault="00E20E7A" w:rsidP="00B20836">
            <w:pPr>
              <w:spacing w:line="360" w:lineRule="auto"/>
              <w:jc w:val="center"/>
              <w:rPr>
                <w:rFonts w:cs="Times New Roman"/>
                <w:szCs w:val="28"/>
              </w:rPr>
            </w:pPr>
            <w:r>
              <w:rPr>
                <w:rFonts w:cs="Times New Roman"/>
                <w:szCs w:val="28"/>
              </w:rPr>
              <w:t xml:space="preserve">Deep </w:t>
            </w:r>
            <w:r w:rsidRPr="008B31FB">
              <w:rPr>
                <w:rFonts w:cs="Times New Roman"/>
                <w:szCs w:val="28"/>
              </w:rPr>
              <w:t>Breathing</w:t>
            </w:r>
          </w:p>
        </w:tc>
        <w:tc>
          <w:tcPr>
            <w:tcW w:w="2694" w:type="dxa"/>
            <w:vAlign w:val="bottom"/>
          </w:tcPr>
          <w:p w:rsidR="00E20E7A" w:rsidRDefault="00E20E7A" w:rsidP="00B20836">
            <w:pPr>
              <w:spacing w:line="360" w:lineRule="auto"/>
              <w:jc w:val="center"/>
              <w:rPr>
                <w:rFonts w:cs="Times New Roman"/>
                <w:szCs w:val="28"/>
              </w:rPr>
            </w:pPr>
            <w:r>
              <w:rPr>
                <w:rFonts w:cs="Times New Roman"/>
                <w:szCs w:val="28"/>
              </w:rPr>
              <w:t xml:space="preserve">1.90 </w:t>
            </w:r>
            <w:proofErr w:type="spellStart"/>
            <w:r w:rsidR="00855864" w:rsidRPr="0053562B">
              <w:rPr>
                <w:rFonts w:eastAsia="Times New Roman" w:cs="Times New Roman"/>
                <w:color w:val="000000" w:themeColor="text1"/>
                <w:szCs w:val="24"/>
              </w:rPr>
              <w:t>μ</w:t>
            </w:r>
            <w:r w:rsidRPr="008B31FB">
              <w:rPr>
                <w:rFonts w:cs="Times New Roman"/>
                <w:szCs w:val="28"/>
              </w:rPr>
              <w:t>W</w:t>
            </w:r>
            <w:proofErr w:type="spellEnd"/>
          </w:p>
        </w:tc>
      </w:tr>
      <w:tr w:rsidR="00E20E7A" w:rsidTr="005700CA">
        <w:trPr>
          <w:trHeight w:val="553"/>
          <w:jc w:val="center"/>
        </w:trPr>
        <w:tc>
          <w:tcPr>
            <w:tcW w:w="2722" w:type="dxa"/>
            <w:vAlign w:val="bottom"/>
          </w:tcPr>
          <w:p w:rsidR="00E20E7A" w:rsidRDefault="00E20E7A" w:rsidP="00B20836">
            <w:pPr>
              <w:spacing w:line="360" w:lineRule="auto"/>
              <w:jc w:val="center"/>
              <w:rPr>
                <w:rFonts w:cs="Times New Roman"/>
                <w:szCs w:val="28"/>
              </w:rPr>
            </w:pPr>
            <w:r>
              <w:rPr>
                <w:rFonts w:cs="Times New Roman"/>
                <w:szCs w:val="28"/>
              </w:rPr>
              <w:t xml:space="preserve">Deep Fast </w:t>
            </w:r>
            <w:r w:rsidRPr="008B31FB">
              <w:rPr>
                <w:rFonts w:cs="Times New Roman"/>
                <w:szCs w:val="28"/>
              </w:rPr>
              <w:t>Breathing</w:t>
            </w:r>
          </w:p>
        </w:tc>
        <w:tc>
          <w:tcPr>
            <w:tcW w:w="2694" w:type="dxa"/>
            <w:vAlign w:val="bottom"/>
          </w:tcPr>
          <w:p w:rsidR="00E20E7A" w:rsidRDefault="00E20E7A" w:rsidP="00B20836">
            <w:pPr>
              <w:spacing w:line="360" w:lineRule="auto"/>
              <w:jc w:val="center"/>
              <w:rPr>
                <w:rFonts w:cs="Times New Roman"/>
                <w:szCs w:val="28"/>
              </w:rPr>
            </w:pPr>
            <w:r>
              <w:rPr>
                <w:rFonts w:cs="Times New Roman"/>
                <w:szCs w:val="28"/>
              </w:rPr>
              <w:t>9.25</w:t>
            </w:r>
            <w:r w:rsidRPr="008B31FB">
              <w:rPr>
                <w:rFonts w:cs="Times New Roman"/>
                <w:szCs w:val="28"/>
              </w:rPr>
              <w:t xml:space="preserve"> </w:t>
            </w:r>
            <w:proofErr w:type="spellStart"/>
            <w:r w:rsidR="00855864" w:rsidRPr="0053562B">
              <w:rPr>
                <w:rFonts w:eastAsia="Times New Roman" w:cs="Times New Roman"/>
                <w:color w:val="000000" w:themeColor="text1"/>
                <w:szCs w:val="24"/>
              </w:rPr>
              <w:t>μ</w:t>
            </w:r>
            <w:r w:rsidRPr="008B31FB">
              <w:rPr>
                <w:rFonts w:cs="Times New Roman"/>
                <w:szCs w:val="28"/>
              </w:rPr>
              <w:t>W</w:t>
            </w:r>
            <w:proofErr w:type="spellEnd"/>
          </w:p>
        </w:tc>
      </w:tr>
      <w:tr w:rsidR="00E20E7A" w:rsidTr="005700CA">
        <w:trPr>
          <w:trHeight w:val="553"/>
          <w:jc w:val="center"/>
        </w:trPr>
        <w:tc>
          <w:tcPr>
            <w:tcW w:w="2722" w:type="dxa"/>
            <w:vAlign w:val="bottom"/>
          </w:tcPr>
          <w:p w:rsidR="00E20E7A" w:rsidRDefault="00E20E7A" w:rsidP="00B20836">
            <w:pPr>
              <w:spacing w:line="360" w:lineRule="auto"/>
              <w:jc w:val="center"/>
              <w:rPr>
                <w:rFonts w:cs="Times New Roman"/>
                <w:szCs w:val="28"/>
              </w:rPr>
            </w:pPr>
            <w:r w:rsidRPr="008B31FB">
              <w:rPr>
                <w:rFonts w:cs="Times New Roman"/>
                <w:szCs w:val="28"/>
              </w:rPr>
              <w:t>Walking</w:t>
            </w:r>
            <w:r w:rsidR="00223579">
              <w:rPr>
                <w:rFonts w:cs="Times New Roman"/>
                <w:szCs w:val="28"/>
              </w:rPr>
              <w:t xml:space="preserve"> </w:t>
            </w:r>
            <w:r w:rsidRPr="008B31FB">
              <w:rPr>
                <w:rFonts w:cs="Times New Roman"/>
                <w:szCs w:val="28"/>
              </w:rPr>
              <w:t>(1</w:t>
            </w:r>
            <w:r w:rsidR="00987817">
              <w:rPr>
                <w:rFonts w:cs="Times New Roman"/>
                <w:szCs w:val="28"/>
              </w:rPr>
              <w:t xml:space="preserve"> </w:t>
            </w:r>
            <w:r w:rsidRPr="008B31FB">
              <w:rPr>
                <w:rFonts w:cs="Times New Roman"/>
                <w:szCs w:val="28"/>
              </w:rPr>
              <w:t>m/s)</w:t>
            </w:r>
          </w:p>
        </w:tc>
        <w:tc>
          <w:tcPr>
            <w:tcW w:w="2694" w:type="dxa"/>
            <w:vAlign w:val="bottom"/>
          </w:tcPr>
          <w:p w:rsidR="00E20E7A" w:rsidRDefault="00E20E7A" w:rsidP="00B20836">
            <w:pPr>
              <w:spacing w:line="360" w:lineRule="auto"/>
              <w:jc w:val="center"/>
              <w:rPr>
                <w:rFonts w:cs="Times New Roman"/>
                <w:szCs w:val="28"/>
              </w:rPr>
            </w:pPr>
            <w:r>
              <w:rPr>
                <w:rFonts w:cs="Times New Roman"/>
                <w:szCs w:val="28"/>
              </w:rPr>
              <w:t>1.98</w:t>
            </w:r>
            <w:r w:rsidRPr="008B31FB">
              <w:rPr>
                <w:rFonts w:cs="Times New Roman"/>
                <w:szCs w:val="28"/>
              </w:rPr>
              <w:t xml:space="preserve"> </w:t>
            </w:r>
            <w:proofErr w:type="spellStart"/>
            <w:r w:rsidR="00855864" w:rsidRPr="0053562B">
              <w:rPr>
                <w:rFonts w:eastAsia="Times New Roman" w:cs="Times New Roman"/>
                <w:color w:val="000000" w:themeColor="text1"/>
                <w:szCs w:val="24"/>
              </w:rPr>
              <w:t>μ</w:t>
            </w:r>
            <w:r w:rsidRPr="008B31FB">
              <w:rPr>
                <w:rFonts w:cs="Times New Roman"/>
                <w:szCs w:val="28"/>
              </w:rPr>
              <w:t>W</w:t>
            </w:r>
            <w:proofErr w:type="spellEnd"/>
          </w:p>
        </w:tc>
      </w:tr>
      <w:tr w:rsidR="00E20E7A" w:rsidTr="005700CA">
        <w:trPr>
          <w:trHeight w:val="553"/>
          <w:jc w:val="center"/>
        </w:trPr>
        <w:tc>
          <w:tcPr>
            <w:tcW w:w="2722" w:type="dxa"/>
            <w:vAlign w:val="bottom"/>
          </w:tcPr>
          <w:p w:rsidR="00E20E7A" w:rsidRPr="008B31FB" w:rsidRDefault="00E20E7A" w:rsidP="00B20836">
            <w:pPr>
              <w:spacing w:line="360" w:lineRule="auto"/>
              <w:jc w:val="center"/>
              <w:rPr>
                <w:rFonts w:cs="Times New Roman"/>
                <w:szCs w:val="28"/>
              </w:rPr>
            </w:pPr>
            <w:r>
              <w:rPr>
                <w:rFonts w:cs="Times New Roman"/>
                <w:szCs w:val="28"/>
              </w:rPr>
              <w:t>Walking</w:t>
            </w:r>
            <w:r w:rsidR="00223579">
              <w:rPr>
                <w:rFonts w:cs="Times New Roman"/>
                <w:szCs w:val="28"/>
              </w:rPr>
              <w:t xml:space="preserve"> </w:t>
            </w:r>
            <w:r>
              <w:rPr>
                <w:rFonts w:cs="Times New Roman"/>
                <w:szCs w:val="28"/>
              </w:rPr>
              <w:t>(2</w:t>
            </w:r>
            <w:r w:rsidR="00987817">
              <w:rPr>
                <w:rFonts w:cs="Times New Roman"/>
                <w:szCs w:val="28"/>
              </w:rPr>
              <w:t xml:space="preserve"> </w:t>
            </w:r>
            <w:r w:rsidRPr="008B31FB">
              <w:rPr>
                <w:rFonts w:cs="Times New Roman"/>
                <w:szCs w:val="28"/>
              </w:rPr>
              <w:t>m/s)</w:t>
            </w:r>
          </w:p>
        </w:tc>
        <w:tc>
          <w:tcPr>
            <w:tcW w:w="2694" w:type="dxa"/>
            <w:vAlign w:val="bottom"/>
          </w:tcPr>
          <w:p w:rsidR="00E20E7A" w:rsidRDefault="00E20E7A" w:rsidP="00B20836">
            <w:pPr>
              <w:spacing w:line="360" w:lineRule="auto"/>
              <w:jc w:val="center"/>
              <w:rPr>
                <w:rFonts w:cs="Times New Roman"/>
                <w:szCs w:val="28"/>
              </w:rPr>
            </w:pPr>
            <w:r>
              <w:rPr>
                <w:rFonts w:cs="Times New Roman"/>
                <w:szCs w:val="28"/>
              </w:rPr>
              <w:t>2.92</w:t>
            </w:r>
            <w:r w:rsidRPr="008B31FB">
              <w:rPr>
                <w:rFonts w:cs="Times New Roman"/>
                <w:szCs w:val="28"/>
              </w:rPr>
              <w:t xml:space="preserve"> </w:t>
            </w:r>
            <w:proofErr w:type="spellStart"/>
            <w:r w:rsidR="00855864" w:rsidRPr="0053562B">
              <w:rPr>
                <w:rFonts w:eastAsia="Times New Roman" w:cs="Times New Roman"/>
                <w:color w:val="000000" w:themeColor="text1"/>
                <w:szCs w:val="24"/>
              </w:rPr>
              <w:t>μ</w:t>
            </w:r>
            <w:r w:rsidRPr="008B31FB">
              <w:rPr>
                <w:rFonts w:cs="Times New Roman"/>
                <w:szCs w:val="28"/>
              </w:rPr>
              <w:t>W</w:t>
            </w:r>
            <w:proofErr w:type="spellEnd"/>
          </w:p>
        </w:tc>
      </w:tr>
      <w:tr w:rsidR="00E20E7A" w:rsidTr="005700CA">
        <w:trPr>
          <w:trHeight w:val="553"/>
          <w:jc w:val="center"/>
        </w:trPr>
        <w:tc>
          <w:tcPr>
            <w:tcW w:w="2722" w:type="dxa"/>
            <w:vAlign w:val="bottom"/>
          </w:tcPr>
          <w:p w:rsidR="00E20E7A" w:rsidRPr="008B31FB" w:rsidRDefault="00E20E7A" w:rsidP="00B20836">
            <w:pPr>
              <w:spacing w:line="360" w:lineRule="auto"/>
              <w:jc w:val="center"/>
              <w:rPr>
                <w:rFonts w:cs="Times New Roman"/>
                <w:szCs w:val="28"/>
              </w:rPr>
            </w:pPr>
            <w:r w:rsidRPr="008B31FB">
              <w:rPr>
                <w:rFonts w:cs="Times New Roman"/>
                <w:szCs w:val="28"/>
              </w:rPr>
              <w:t>Running</w:t>
            </w:r>
            <w:r w:rsidR="00223579">
              <w:rPr>
                <w:rFonts w:cs="Times New Roman"/>
                <w:szCs w:val="28"/>
              </w:rPr>
              <w:t xml:space="preserve"> </w:t>
            </w:r>
            <w:r w:rsidRPr="008B31FB">
              <w:rPr>
                <w:rFonts w:cs="Times New Roman"/>
                <w:szCs w:val="28"/>
              </w:rPr>
              <w:t>(2</w:t>
            </w:r>
            <w:r w:rsidR="00987817">
              <w:rPr>
                <w:rFonts w:cs="Times New Roman"/>
                <w:szCs w:val="28"/>
              </w:rPr>
              <w:t xml:space="preserve"> </w:t>
            </w:r>
            <w:r w:rsidRPr="008B31FB">
              <w:rPr>
                <w:rFonts w:cs="Times New Roman"/>
                <w:szCs w:val="28"/>
              </w:rPr>
              <w:t>m/s)</w:t>
            </w:r>
          </w:p>
        </w:tc>
        <w:tc>
          <w:tcPr>
            <w:tcW w:w="2694" w:type="dxa"/>
            <w:vAlign w:val="bottom"/>
          </w:tcPr>
          <w:p w:rsidR="00E20E7A" w:rsidRDefault="00E20E7A" w:rsidP="00B20836">
            <w:pPr>
              <w:spacing w:line="360" w:lineRule="auto"/>
              <w:jc w:val="center"/>
              <w:rPr>
                <w:rFonts w:cs="Times New Roman"/>
                <w:szCs w:val="28"/>
              </w:rPr>
            </w:pPr>
            <w:r>
              <w:rPr>
                <w:rFonts w:cs="Times New Roman"/>
                <w:szCs w:val="28"/>
              </w:rPr>
              <w:t>14.65</w:t>
            </w:r>
            <w:r w:rsidRPr="008B31FB">
              <w:rPr>
                <w:rFonts w:cs="Times New Roman"/>
                <w:szCs w:val="28"/>
              </w:rPr>
              <w:t xml:space="preserve"> </w:t>
            </w:r>
            <w:proofErr w:type="spellStart"/>
            <w:r w:rsidR="00855864" w:rsidRPr="0053562B">
              <w:rPr>
                <w:rFonts w:eastAsia="Times New Roman" w:cs="Times New Roman"/>
                <w:color w:val="000000" w:themeColor="text1"/>
                <w:szCs w:val="24"/>
              </w:rPr>
              <w:t>μ</w:t>
            </w:r>
            <w:r w:rsidRPr="008B31FB">
              <w:rPr>
                <w:rFonts w:cs="Times New Roman"/>
                <w:szCs w:val="28"/>
              </w:rPr>
              <w:t>W</w:t>
            </w:r>
            <w:proofErr w:type="spellEnd"/>
          </w:p>
        </w:tc>
      </w:tr>
    </w:tbl>
    <w:p w:rsidR="004B545F" w:rsidRDefault="004B545F" w:rsidP="00A2154C">
      <w:pPr>
        <w:spacing w:after="0" w:line="360" w:lineRule="auto"/>
        <w:rPr>
          <w:rFonts w:cs="Times New Roman"/>
          <w:iCs/>
          <w:szCs w:val="23"/>
        </w:rPr>
      </w:pPr>
    </w:p>
    <w:p w:rsidR="00A2154C" w:rsidRDefault="00E20E7A" w:rsidP="00A2154C">
      <w:pPr>
        <w:spacing w:after="0" w:line="360" w:lineRule="auto"/>
        <w:rPr>
          <w:rFonts w:cs="Times New Roman"/>
          <w:iCs/>
          <w:szCs w:val="23"/>
        </w:rPr>
      </w:pPr>
      <w:r>
        <w:rPr>
          <w:rFonts w:cs="Times New Roman"/>
          <w:iCs/>
          <w:szCs w:val="23"/>
        </w:rPr>
        <w:t>From the results it is clear that during running activity the output powers obtained was higher than the other activities including walking and breathin</w:t>
      </w:r>
      <w:r w:rsidR="00987817">
        <w:rPr>
          <w:rFonts w:cs="Times New Roman"/>
          <w:iCs/>
          <w:szCs w:val="23"/>
        </w:rPr>
        <w:t xml:space="preserve">g due to higher frequency. </w:t>
      </w:r>
      <w:r>
        <w:rPr>
          <w:rFonts w:cs="Times New Roman"/>
          <w:iCs/>
          <w:szCs w:val="23"/>
        </w:rPr>
        <w:t xml:space="preserve">As a result of high frequency the acceleration of the </w:t>
      </w:r>
      <w:r w:rsidR="00E46565">
        <w:rPr>
          <w:rFonts w:cs="Times New Roman"/>
          <w:iCs/>
          <w:szCs w:val="23"/>
        </w:rPr>
        <w:t>discs</w:t>
      </w:r>
      <w:r>
        <w:rPr>
          <w:rFonts w:cs="Times New Roman"/>
          <w:iCs/>
          <w:szCs w:val="23"/>
        </w:rPr>
        <w:t xml:space="preserve"> increases which lead to high power generation.</w:t>
      </w:r>
    </w:p>
    <w:p w:rsidR="00A2154C" w:rsidRPr="00987817" w:rsidRDefault="00A2154C" w:rsidP="00A2154C">
      <w:pPr>
        <w:spacing w:after="0" w:line="360" w:lineRule="auto"/>
        <w:rPr>
          <w:rFonts w:cs="Times New Roman"/>
          <w:iCs/>
          <w:szCs w:val="23"/>
        </w:rPr>
      </w:pPr>
    </w:p>
    <w:p w:rsidR="00C3502D" w:rsidRDefault="004D2D90" w:rsidP="00832756">
      <w:pPr>
        <w:pStyle w:val="Heading3"/>
        <w:spacing w:line="360" w:lineRule="auto"/>
      </w:pPr>
      <w:bookmarkStart w:id="150" w:name="_Toc61289660"/>
      <w:r>
        <w:t>4</w:t>
      </w:r>
      <w:r w:rsidR="00D26A99">
        <w:t>.</w:t>
      </w:r>
      <w:r w:rsidR="00E20E7A">
        <w:t>4</w:t>
      </w:r>
      <w:r w:rsidR="00BB346C">
        <w:t xml:space="preserve">. </w:t>
      </w:r>
      <w:r w:rsidR="0003007B">
        <w:t>DC</w:t>
      </w:r>
      <w:r w:rsidR="0003007B" w:rsidRPr="00AE0407">
        <w:t xml:space="preserve"> Voltage</w:t>
      </w:r>
      <w:r w:rsidR="0003007B">
        <w:t xml:space="preserve"> Tests</w:t>
      </w:r>
      <w:bookmarkEnd w:id="150"/>
    </w:p>
    <w:p w:rsidR="00460CAC" w:rsidRPr="00420CF1" w:rsidRDefault="0003007B" w:rsidP="00832756">
      <w:pPr>
        <w:spacing w:after="0" w:line="360" w:lineRule="auto"/>
        <w:rPr>
          <w:rFonts w:cs="Times New Roman"/>
          <w:szCs w:val="24"/>
        </w:rPr>
      </w:pPr>
      <w:r>
        <w:rPr>
          <w:rFonts w:cs="Times New Roman"/>
          <w:szCs w:val="24"/>
        </w:rPr>
        <w:t xml:space="preserve">        </w:t>
      </w:r>
      <w:r w:rsidR="00460CAC">
        <w:rPr>
          <w:rFonts w:cs="Times New Roman"/>
          <w:szCs w:val="24"/>
        </w:rPr>
        <w:t>T</w:t>
      </w:r>
      <w:r w:rsidR="00460CAC" w:rsidRPr="00B91F10">
        <w:rPr>
          <w:rFonts w:cs="Times New Roman"/>
          <w:szCs w:val="24"/>
        </w:rPr>
        <w:t xml:space="preserve">he electrical power produced by piezoelectric material </w:t>
      </w:r>
      <w:r w:rsidR="009E6744">
        <w:rPr>
          <w:rFonts w:cs="Times New Roman"/>
          <w:szCs w:val="24"/>
        </w:rPr>
        <w:t>is in</w:t>
      </w:r>
      <w:r w:rsidR="00460CAC" w:rsidRPr="00B91F10">
        <w:rPr>
          <w:rFonts w:cs="Times New Roman"/>
          <w:szCs w:val="24"/>
        </w:rPr>
        <w:t xml:space="preserve"> AC</w:t>
      </w:r>
      <w:r w:rsidR="00E46565">
        <w:rPr>
          <w:rFonts w:cs="Times New Roman"/>
          <w:szCs w:val="24"/>
        </w:rPr>
        <w:t>,</w:t>
      </w:r>
      <w:r w:rsidR="00460CAC" w:rsidRPr="00B91F10">
        <w:rPr>
          <w:rFonts w:cs="Times New Roman"/>
          <w:szCs w:val="24"/>
        </w:rPr>
        <w:t xml:space="preserve"> </w:t>
      </w:r>
      <w:r w:rsidR="00460CAC" w:rsidRPr="00B91F10">
        <w:rPr>
          <w:rFonts w:cs="Times New Roman"/>
          <w:iCs/>
          <w:szCs w:val="23"/>
        </w:rPr>
        <w:t xml:space="preserve">but </w:t>
      </w:r>
      <w:r w:rsidR="00E46565">
        <w:rPr>
          <w:rFonts w:cs="Times New Roman"/>
          <w:iCs/>
          <w:szCs w:val="23"/>
        </w:rPr>
        <w:t>electrical</w:t>
      </w:r>
      <w:r w:rsidR="00460CAC" w:rsidRPr="00B91F10">
        <w:rPr>
          <w:rFonts w:cs="Times New Roman"/>
          <w:iCs/>
          <w:szCs w:val="23"/>
        </w:rPr>
        <w:t xml:space="preserve"> load</w:t>
      </w:r>
      <w:r w:rsidR="00715B5E">
        <w:rPr>
          <w:rFonts w:cs="Times New Roman"/>
          <w:iCs/>
          <w:szCs w:val="23"/>
        </w:rPr>
        <w:t>s generally</w:t>
      </w:r>
      <w:r w:rsidR="00460CAC" w:rsidRPr="00B91F10">
        <w:rPr>
          <w:rFonts w:cs="Times New Roman"/>
          <w:iCs/>
          <w:szCs w:val="23"/>
        </w:rPr>
        <w:t xml:space="preserve"> </w:t>
      </w:r>
      <w:r w:rsidR="00E46565">
        <w:rPr>
          <w:rFonts w:cs="Times New Roman"/>
          <w:iCs/>
          <w:szCs w:val="23"/>
        </w:rPr>
        <w:t>require</w:t>
      </w:r>
      <w:r w:rsidR="00460CAC" w:rsidRPr="00B91F10">
        <w:rPr>
          <w:rFonts w:cs="Times New Roman"/>
          <w:iCs/>
          <w:szCs w:val="23"/>
        </w:rPr>
        <w:t xml:space="preserve"> DC</w:t>
      </w:r>
      <w:r w:rsidR="00715B5E">
        <w:rPr>
          <w:rFonts w:cs="Times New Roman"/>
          <w:iCs/>
          <w:szCs w:val="23"/>
        </w:rPr>
        <w:t xml:space="preserve"> power</w:t>
      </w:r>
      <w:r w:rsidR="00460CAC" w:rsidRPr="00B91F10">
        <w:rPr>
          <w:rFonts w:cs="Times New Roman"/>
          <w:iCs/>
          <w:szCs w:val="23"/>
        </w:rPr>
        <w:t xml:space="preserve">. Thus, AC is converted to DC by using </w:t>
      </w:r>
      <w:r w:rsidR="009E6744" w:rsidRPr="00B91F10">
        <w:rPr>
          <w:rFonts w:cs="Times New Roman"/>
          <w:iCs/>
          <w:szCs w:val="23"/>
        </w:rPr>
        <w:t>full wave rectifier</w:t>
      </w:r>
      <w:r w:rsidR="009E6744">
        <w:rPr>
          <w:rFonts w:cs="Times New Roman"/>
          <w:iCs/>
          <w:szCs w:val="23"/>
        </w:rPr>
        <w:t xml:space="preserve"> circuit</w:t>
      </w:r>
      <w:r w:rsidR="00460CAC" w:rsidRPr="00B91F10">
        <w:rPr>
          <w:rFonts w:cs="Times New Roman"/>
          <w:iCs/>
          <w:szCs w:val="23"/>
        </w:rPr>
        <w:t>.</w:t>
      </w:r>
      <w:r w:rsidR="00C22B06" w:rsidRPr="00C22B06">
        <w:rPr>
          <w:rFonts w:cs="Times New Roman"/>
          <w:iCs/>
          <w:szCs w:val="23"/>
        </w:rPr>
        <w:t xml:space="preserve"> </w:t>
      </w:r>
      <w:r w:rsidR="00C22B06">
        <w:rPr>
          <w:rFonts w:cs="Times New Roman"/>
          <w:iCs/>
          <w:szCs w:val="23"/>
        </w:rPr>
        <w:t>Testing wa</w:t>
      </w:r>
      <w:r w:rsidR="00C22B06" w:rsidRPr="00C22B06">
        <w:rPr>
          <w:rFonts w:cs="Times New Roman"/>
          <w:iCs/>
          <w:szCs w:val="23"/>
        </w:rPr>
        <w:t xml:space="preserve">s carried out by </w:t>
      </w:r>
      <w:r w:rsidR="00C22B06">
        <w:rPr>
          <w:rFonts w:cs="Times New Roman"/>
          <w:iCs/>
          <w:szCs w:val="23"/>
        </w:rPr>
        <w:t>changing the capacitor value</w:t>
      </w:r>
      <w:r w:rsidR="00C22B06" w:rsidRPr="00C22B06">
        <w:rPr>
          <w:rFonts w:cs="Times New Roman"/>
          <w:iCs/>
          <w:szCs w:val="23"/>
        </w:rPr>
        <w:t xml:space="preserve"> until the </w:t>
      </w:r>
      <w:r w:rsidR="00C22B06">
        <w:rPr>
          <w:rFonts w:cs="Times New Roman"/>
          <w:iCs/>
          <w:szCs w:val="23"/>
        </w:rPr>
        <w:t xml:space="preserve">desire </w:t>
      </w:r>
      <w:r w:rsidR="00C22B06" w:rsidRPr="00C22B06">
        <w:rPr>
          <w:rFonts w:cs="Times New Roman"/>
          <w:iCs/>
          <w:szCs w:val="23"/>
        </w:rPr>
        <w:t>voltage is reached and kept const</w:t>
      </w:r>
      <w:r w:rsidR="00C22B06">
        <w:rPr>
          <w:rFonts w:cs="Times New Roman"/>
          <w:iCs/>
          <w:szCs w:val="23"/>
        </w:rPr>
        <w:t xml:space="preserve">ant throughout the test period. </w:t>
      </w:r>
      <w:r w:rsidR="00460CAC" w:rsidRPr="00B91F10">
        <w:rPr>
          <w:rFonts w:cs="Times New Roman"/>
          <w:iCs/>
          <w:szCs w:val="23"/>
        </w:rPr>
        <w:t xml:space="preserve"> </w:t>
      </w:r>
      <w:r w:rsidR="009E6744">
        <w:rPr>
          <w:rFonts w:cs="Times New Roman"/>
          <w:iCs/>
          <w:szCs w:val="23"/>
        </w:rPr>
        <w:t xml:space="preserve">As OC voltage tests </w:t>
      </w:r>
      <w:r w:rsidR="009E6744" w:rsidRPr="002732B4">
        <w:rPr>
          <w:rFonts w:cs="Times New Roman"/>
          <w:iCs/>
          <w:szCs w:val="23"/>
        </w:rPr>
        <w:t xml:space="preserve">DC voltage tests </w:t>
      </w:r>
      <w:r w:rsidR="009E6744">
        <w:rPr>
          <w:rFonts w:cs="Times New Roman"/>
          <w:iCs/>
          <w:szCs w:val="23"/>
        </w:rPr>
        <w:t>were</w:t>
      </w:r>
      <w:r w:rsidR="009E6744" w:rsidRPr="002732B4">
        <w:rPr>
          <w:rFonts w:cs="Times New Roman"/>
          <w:iCs/>
          <w:szCs w:val="23"/>
        </w:rPr>
        <w:t xml:space="preserve"> </w:t>
      </w:r>
      <w:r w:rsidR="009E6744">
        <w:rPr>
          <w:rFonts w:cs="Times New Roman"/>
          <w:iCs/>
          <w:szCs w:val="23"/>
        </w:rPr>
        <w:t>also performed</w:t>
      </w:r>
      <w:r w:rsidR="009E6744" w:rsidRPr="002732B4">
        <w:rPr>
          <w:rFonts w:cs="Times New Roman"/>
          <w:iCs/>
          <w:szCs w:val="23"/>
        </w:rPr>
        <w:t xml:space="preserve"> for all three physical activities around the waist line</w:t>
      </w:r>
      <w:r w:rsidR="00C22B06">
        <w:rPr>
          <w:rFonts w:cs="Times New Roman"/>
          <w:iCs/>
          <w:szCs w:val="23"/>
        </w:rPr>
        <w:t>.</w:t>
      </w:r>
      <w:r w:rsidR="009E6744" w:rsidRPr="00D37C83">
        <w:rPr>
          <w:rFonts w:cs="Times New Roman"/>
          <w:szCs w:val="24"/>
        </w:rPr>
        <w:t xml:space="preserve"> </w:t>
      </w:r>
    </w:p>
    <w:p w:rsidR="009E6744" w:rsidRDefault="00E20E7A" w:rsidP="00156095">
      <w:pPr>
        <w:pStyle w:val="Heading4"/>
        <w:numPr>
          <w:ilvl w:val="0"/>
          <w:numId w:val="25"/>
        </w:numPr>
        <w:spacing w:line="360" w:lineRule="auto"/>
      </w:pPr>
      <w:bookmarkStart w:id="151" w:name="_Toc61289661"/>
      <w:r>
        <w:t>4.4</w:t>
      </w:r>
      <w:r w:rsidR="009E6744">
        <w:t>.1</w:t>
      </w:r>
      <w:r w:rsidR="0003007B">
        <w:t xml:space="preserve">. Breathing DC Voltage </w:t>
      </w:r>
      <w:r w:rsidR="0003007B" w:rsidRPr="00AD780E">
        <w:t>Tests</w:t>
      </w:r>
      <w:bookmarkEnd w:id="151"/>
    </w:p>
    <w:p w:rsidR="005268BA" w:rsidRPr="0003007B" w:rsidRDefault="0003007B" w:rsidP="00156095">
      <w:pPr>
        <w:pStyle w:val="ListParagraph"/>
        <w:numPr>
          <w:ilvl w:val="0"/>
          <w:numId w:val="25"/>
        </w:numPr>
        <w:spacing w:line="360" w:lineRule="auto"/>
        <w:rPr>
          <w:rFonts w:cs="Times New Roman"/>
          <w:szCs w:val="23"/>
        </w:rPr>
      </w:pPr>
      <w:r>
        <w:rPr>
          <w:rFonts w:cs="Times New Roman"/>
          <w:szCs w:val="23"/>
        </w:rPr>
        <w:t xml:space="preserve">           </w:t>
      </w:r>
      <w:proofErr w:type="spellStart"/>
      <w:r w:rsidR="009E6744" w:rsidRPr="0003007B">
        <w:rPr>
          <w:rFonts w:cs="Times New Roman"/>
          <w:szCs w:val="23"/>
        </w:rPr>
        <w:t>Piezo</w:t>
      </w:r>
      <w:proofErr w:type="spellEnd"/>
      <w:r w:rsidR="009E6744" w:rsidRPr="0003007B">
        <w:rPr>
          <w:rFonts w:cs="Times New Roman"/>
          <w:szCs w:val="23"/>
        </w:rPr>
        <w:t xml:space="preserve"> components were excited on center front side of the waist for all breathing </w:t>
      </w:r>
      <w:r w:rsidR="00BD211E" w:rsidRPr="0003007B">
        <w:rPr>
          <w:rFonts w:cs="Times New Roman"/>
          <w:szCs w:val="23"/>
        </w:rPr>
        <w:t>activities (normal. deep. deep fast)</w:t>
      </w:r>
      <w:r w:rsidR="009E6744" w:rsidRPr="0003007B">
        <w:rPr>
          <w:rFonts w:cs="Times New Roman"/>
          <w:szCs w:val="23"/>
        </w:rPr>
        <w:t>.</w:t>
      </w:r>
      <w:r w:rsidR="00BD211E" w:rsidRPr="0003007B">
        <w:rPr>
          <w:rFonts w:cs="Times New Roman"/>
          <w:szCs w:val="23"/>
        </w:rPr>
        <w:t xml:space="preserve"> The capacit</w:t>
      </w:r>
      <w:r w:rsidR="000569FD" w:rsidRPr="0003007B">
        <w:rPr>
          <w:rFonts w:cs="Times New Roman"/>
          <w:szCs w:val="23"/>
        </w:rPr>
        <w:t>or valu</w:t>
      </w:r>
      <w:r w:rsidR="00BD211E" w:rsidRPr="0003007B">
        <w:rPr>
          <w:rFonts w:cs="Times New Roman"/>
          <w:szCs w:val="23"/>
        </w:rPr>
        <w:t xml:space="preserve">e </w:t>
      </w:r>
      <w:r w:rsidR="00E855B7" w:rsidRPr="0003007B">
        <w:rPr>
          <w:rFonts w:cs="Times New Roman"/>
          <w:szCs w:val="23"/>
        </w:rPr>
        <w:t xml:space="preserve">set </w:t>
      </w:r>
      <w:r w:rsidR="00BD211E" w:rsidRPr="0003007B">
        <w:rPr>
          <w:rFonts w:cs="Times New Roman"/>
          <w:szCs w:val="23"/>
        </w:rPr>
        <w:t xml:space="preserve">for all </w:t>
      </w:r>
      <w:r w:rsidR="000569FD" w:rsidRPr="0003007B">
        <w:rPr>
          <w:rFonts w:cs="Times New Roman"/>
          <w:szCs w:val="23"/>
        </w:rPr>
        <w:t>breathing test</w:t>
      </w:r>
      <w:r w:rsidR="00D71838" w:rsidRPr="0003007B">
        <w:rPr>
          <w:rFonts w:cs="Times New Roman"/>
          <w:szCs w:val="23"/>
        </w:rPr>
        <w:t>s</w:t>
      </w:r>
      <w:r w:rsidR="000569FD" w:rsidRPr="0003007B">
        <w:rPr>
          <w:rFonts w:cs="Times New Roman"/>
          <w:szCs w:val="23"/>
        </w:rPr>
        <w:t xml:space="preserve"> was 4.7 </w:t>
      </w:r>
      <w:proofErr w:type="spellStart"/>
      <w:r w:rsidR="006517AD" w:rsidRPr="0003007B">
        <w:rPr>
          <w:rFonts w:eastAsia="Times New Roman" w:cs="Times New Roman"/>
          <w:color w:val="000000" w:themeColor="text1"/>
          <w:szCs w:val="24"/>
        </w:rPr>
        <w:t>μ</w:t>
      </w:r>
      <w:r w:rsidR="000569FD" w:rsidRPr="0003007B">
        <w:rPr>
          <w:rFonts w:cs="Times New Roman"/>
          <w:szCs w:val="23"/>
        </w:rPr>
        <w:t>F</w:t>
      </w:r>
      <w:proofErr w:type="spellEnd"/>
      <w:r w:rsidR="000569FD" w:rsidRPr="0003007B">
        <w:rPr>
          <w:rFonts w:cs="Times New Roman"/>
          <w:szCs w:val="23"/>
        </w:rPr>
        <w:t>. Capacitor of this valu</w:t>
      </w:r>
      <w:r w:rsidR="00BD211E" w:rsidRPr="0003007B">
        <w:rPr>
          <w:rFonts w:cs="Times New Roman"/>
          <w:szCs w:val="23"/>
        </w:rPr>
        <w:t xml:space="preserve">e was </w:t>
      </w:r>
      <w:r w:rsidR="00E855B7" w:rsidRPr="0003007B">
        <w:rPr>
          <w:rFonts w:cs="Times New Roman"/>
          <w:szCs w:val="23"/>
        </w:rPr>
        <w:t>chosen</w:t>
      </w:r>
      <w:r w:rsidR="00BD211E" w:rsidRPr="0003007B">
        <w:rPr>
          <w:rFonts w:cs="Times New Roman"/>
          <w:szCs w:val="23"/>
        </w:rPr>
        <w:t xml:space="preserve"> because it gives</w:t>
      </w:r>
      <w:r w:rsidR="00715B5E" w:rsidRPr="0003007B">
        <w:rPr>
          <w:rFonts w:cs="Times New Roman"/>
          <w:szCs w:val="23"/>
        </w:rPr>
        <w:t xml:space="preserve"> approximately</w:t>
      </w:r>
      <w:r w:rsidR="00BD211E" w:rsidRPr="0003007B">
        <w:rPr>
          <w:rFonts w:cs="Times New Roman"/>
          <w:szCs w:val="23"/>
        </w:rPr>
        <w:t xml:space="preserve"> pure DC </w:t>
      </w:r>
      <w:r w:rsidR="00E855B7" w:rsidRPr="0003007B">
        <w:rPr>
          <w:rFonts w:cs="Times New Roman"/>
          <w:szCs w:val="23"/>
        </w:rPr>
        <w:t xml:space="preserve">and enough </w:t>
      </w:r>
      <w:r w:rsidR="00BD211E" w:rsidRPr="0003007B">
        <w:rPr>
          <w:rFonts w:cs="Times New Roman"/>
          <w:szCs w:val="23"/>
        </w:rPr>
        <w:t>voltage</w:t>
      </w:r>
      <w:r w:rsidR="00E855B7" w:rsidRPr="0003007B">
        <w:rPr>
          <w:rFonts w:cs="Times New Roman"/>
          <w:szCs w:val="23"/>
        </w:rPr>
        <w:t xml:space="preserve"> to charge the battery. The tests were al</w:t>
      </w:r>
      <w:r w:rsidR="000569FD" w:rsidRPr="0003007B">
        <w:rPr>
          <w:rFonts w:cs="Times New Roman"/>
          <w:szCs w:val="23"/>
        </w:rPr>
        <w:t>so performed with different valu</w:t>
      </w:r>
      <w:r w:rsidR="00E855B7" w:rsidRPr="0003007B">
        <w:rPr>
          <w:rFonts w:cs="Times New Roman"/>
          <w:szCs w:val="23"/>
        </w:rPr>
        <w:t>e</w:t>
      </w:r>
      <w:r w:rsidR="000569FD" w:rsidRPr="0003007B">
        <w:rPr>
          <w:rFonts w:cs="Times New Roman"/>
          <w:szCs w:val="23"/>
        </w:rPr>
        <w:t>s</w:t>
      </w:r>
      <w:r w:rsidR="00E855B7" w:rsidRPr="0003007B">
        <w:rPr>
          <w:rFonts w:cs="Times New Roman"/>
          <w:szCs w:val="23"/>
        </w:rPr>
        <w:t xml:space="preserve"> of capacitor. If the capacitor was less than 4.7</w:t>
      </w:r>
      <w:r w:rsidR="006517AD" w:rsidRPr="0003007B">
        <w:rPr>
          <w:rFonts w:cs="Times New Roman"/>
          <w:szCs w:val="23"/>
        </w:rPr>
        <w:t xml:space="preserve"> </w:t>
      </w:r>
      <w:proofErr w:type="spellStart"/>
      <w:r w:rsidR="006517AD" w:rsidRPr="0003007B">
        <w:rPr>
          <w:rFonts w:eastAsia="Times New Roman" w:cs="Times New Roman"/>
          <w:color w:val="000000" w:themeColor="text1"/>
          <w:szCs w:val="24"/>
        </w:rPr>
        <w:t>μ</w:t>
      </w:r>
      <w:r w:rsidR="00E855B7" w:rsidRPr="0003007B">
        <w:rPr>
          <w:rFonts w:cs="Times New Roman"/>
          <w:szCs w:val="23"/>
        </w:rPr>
        <w:t>F</w:t>
      </w:r>
      <w:proofErr w:type="spellEnd"/>
      <w:r w:rsidR="00E855B7" w:rsidRPr="0003007B">
        <w:rPr>
          <w:rFonts w:cs="Times New Roman"/>
          <w:szCs w:val="23"/>
        </w:rPr>
        <w:t xml:space="preserve"> then the output voltage </w:t>
      </w:r>
      <w:r w:rsidR="00715B5E" w:rsidRPr="0003007B">
        <w:rPr>
          <w:rFonts w:cs="Times New Roman"/>
          <w:szCs w:val="23"/>
        </w:rPr>
        <w:lastRenderedPageBreak/>
        <w:t xml:space="preserve">deviated more from DC </w:t>
      </w:r>
      <w:r w:rsidR="00E855B7" w:rsidRPr="0003007B">
        <w:rPr>
          <w:rFonts w:cs="Times New Roman"/>
          <w:szCs w:val="23"/>
        </w:rPr>
        <w:t>form and if the</w:t>
      </w:r>
      <w:r w:rsidR="006517AD" w:rsidRPr="0003007B">
        <w:rPr>
          <w:rFonts w:cs="Times New Roman"/>
          <w:szCs w:val="23"/>
        </w:rPr>
        <w:t xml:space="preserve"> capacitor was higher than 4.7 </w:t>
      </w:r>
      <w:proofErr w:type="spellStart"/>
      <w:r w:rsidR="006517AD" w:rsidRPr="0003007B">
        <w:rPr>
          <w:rFonts w:eastAsia="Times New Roman" w:cs="Times New Roman"/>
          <w:color w:val="000000" w:themeColor="text1"/>
          <w:szCs w:val="24"/>
        </w:rPr>
        <w:t>μ</w:t>
      </w:r>
      <w:r w:rsidR="00E855B7" w:rsidRPr="0003007B">
        <w:rPr>
          <w:rFonts w:cs="Times New Roman"/>
          <w:szCs w:val="23"/>
        </w:rPr>
        <w:t>F</w:t>
      </w:r>
      <w:proofErr w:type="spellEnd"/>
      <w:r w:rsidR="00E855B7" w:rsidRPr="0003007B">
        <w:rPr>
          <w:rFonts w:cs="Times New Roman"/>
          <w:szCs w:val="23"/>
        </w:rPr>
        <w:t xml:space="preserve"> the voltage was </w:t>
      </w:r>
      <w:r w:rsidR="00BC5923" w:rsidRPr="0003007B">
        <w:rPr>
          <w:rFonts w:cs="Times New Roman"/>
          <w:szCs w:val="23"/>
        </w:rPr>
        <w:t>much more constant, however</w:t>
      </w:r>
      <w:r w:rsidR="00E855B7" w:rsidRPr="0003007B">
        <w:rPr>
          <w:rFonts w:cs="Times New Roman"/>
          <w:szCs w:val="23"/>
        </w:rPr>
        <w:t xml:space="preserve"> not</w:t>
      </w:r>
      <w:r w:rsidR="00420CF1" w:rsidRPr="0003007B">
        <w:rPr>
          <w:rFonts w:cs="Times New Roman"/>
          <w:szCs w:val="23"/>
        </w:rPr>
        <w:t xml:space="preserve"> enough to charge the battery. </w:t>
      </w:r>
    </w:p>
    <w:p w:rsidR="005268BA" w:rsidRPr="0003007B" w:rsidRDefault="0090658E" w:rsidP="00156095">
      <w:pPr>
        <w:pStyle w:val="ListParagraph"/>
        <w:numPr>
          <w:ilvl w:val="0"/>
          <w:numId w:val="25"/>
        </w:numPr>
        <w:spacing w:line="360" w:lineRule="auto"/>
        <w:jc w:val="center"/>
        <w:rPr>
          <w:rFonts w:cs="Times New Roman"/>
          <w:iCs/>
          <w:szCs w:val="23"/>
        </w:rPr>
      </w:pPr>
      <w:r>
        <w:rPr>
          <w:noProof/>
        </w:rPr>
        <w:drawing>
          <wp:inline distT="0" distB="0" distL="0" distR="0" wp14:anchorId="73019618" wp14:editId="1EE80AB6">
            <wp:extent cx="3987209" cy="2398876"/>
            <wp:effectExtent l="0" t="0" r="0" b="190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62">
                      <a:extLst>
                        <a:ext uri="{28A0092B-C50C-407E-A947-70E740481C1C}">
                          <a14:useLocalDpi xmlns:a14="http://schemas.microsoft.com/office/drawing/2010/main" val="0"/>
                        </a:ext>
                      </a:extLst>
                    </a:blip>
                    <a:stretch>
                      <a:fillRect/>
                    </a:stretch>
                  </pic:blipFill>
                  <pic:spPr>
                    <a:xfrm>
                      <a:off x="0" y="0"/>
                      <a:ext cx="4006766" cy="2410642"/>
                    </a:xfrm>
                    <a:prstGeom prst="rect">
                      <a:avLst/>
                    </a:prstGeom>
                  </pic:spPr>
                </pic:pic>
              </a:graphicData>
            </a:graphic>
          </wp:inline>
        </w:drawing>
      </w:r>
    </w:p>
    <w:p w:rsidR="005268BA" w:rsidRDefault="00EA4069" w:rsidP="00156095">
      <w:pPr>
        <w:pStyle w:val="Caption"/>
        <w:numPr>
          <w:ilvl w:val="0"/>
          <w:numId w:val="25"/>
        </w:numPr>
      </w:pPr>
      <w:bookmarkStart w:id="152" w:name="_Toc57665398"/>
      <w:r>
        <w:t>Figure 51</w:t>
      </w:r>
      <w:r w:rsidR="005268BA" w:rsidRPr="00DB63F4">
        <w:t xml:space="preserve">: </w:t>
      </w:r>
      <w:r w:rsidR="005268BA">
        <w:t>DC</w:t>
      </w:r>
      <w:r w:rsidR="005268BA" w:rsidRPr="00DB63F4">
        <w:t xml:space="preserve"> Voltage</w:t>
      </w:r>
      <w:r w:rsidR="005268BA">
        <w:t xml:space="preserve"> (Normal breathing)</w:t>
      </w:r>
      <w:bookmarkEnd w:id="152"/>
    </w:p>
    <w:p w:rsidR="00D37C83" w:rsidRDefault="00D37C83" w:rsidP="00D37C83">
      <w:pPr>
        <w:spacing w:line="360" w:lineRule="auto"/>
        <w:jc w:val="center"/>
        <w:rPr>
          <w:rFonts w:cs="Times New Roman"/>
          <w:iCs/>
          <w:szCs w:val="23"/>
        </w:rPr>
      </w:pPr>
    </w:p>
    <w:p w:rsidR="005268BA" w:rsidRPr="0003007B" w:rsidRDefault="0090658E" w:rsidP="00156095">
      <w:pPr>
        <w:pStyle w:val="ListParagraph"/>
        <w:numPr>
          <w:ilvl w:val="0"/>
          <w:numId w:val="25"/>
        </w:numPr>
        <w:spacing w:line="360" w:lineRule="auto"/>
        <w:jc w:val="center"/>
        <w:rPr>
          <w:rFonts w:cs="Times New Roman"/>
          <w:iCs/>
          <w:szCs w:val="23"/>
        </w:rPr>
      </w:pPr>
      <w:r>
        <w:rPr>
          <w:noProof/>
        </w:rPr>
        <w:drawing>
          <wp:inline distT="0" distB="0" distL="0" distR="0" wp14:anchorId="46EFA27C" wp14:editId="72395BFD">
            <wp:extent cx="3992708" cy="2392326"/>
            <wp:effectExtent l="0" t="0" r="8255" b="825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63">
                      <a:extLst>
                        <a:ext uri="{28A0092B-C50C-407E-A947-70E740481C1C}">
                          <a14:useLocalDpi xmlns:a14="http://schemas.microsoft.com/office/drawing/2010/main" val="0"/>
                        </a:ext>
                      </a:extLst>
                    </a:blip>
                    <a:stretch>
                      <a:fillRect/>
                    </a:stretch>
                  </pic:blipFill>
                  <pic:spPr>
                    <a:xfrm>
                      <a:off x="0" y="0"/>
                      <a:ext cx="3993556" cy="2392834"/>
                    </a:xfrm>
                    <a:prstGeom prst="rect">
                      <a:avLst/>
                    </a:prstGeom>
                  </pic:spPr>
                </pic:pic>
              </a:graphicData>
            </a:graphic>
          </wp:inline>
        </w:drawing>
      </w:r>
    </w:p>
    <w:p w:rsidR="005268BA" w:rsidRDefault="00EA4069" w:rsidP="00156095">
      <w:pPr>
        <w:pStyle w:val="Caption"/>
        <w:numPr>
          <w:ilvl w:val="0"/>
          <w:numId w:val="25"/>
        </w:numPr>
      </w:pPr>
      <w:bookmarkStart w:id="153" w:name="_Toc57665399"/>
      <w:r>
        <w:t>Figure 52</w:t>
      </w:r>
      <w:r w:rsidR="005268BA" w:rsidRPr="00DB63F4">
        <w:t xml:space="preserve">: </w:t>
      </w:r>
      <w:r w:rsidR="005268BA">
        <w:t>DC</w:t>
      </w:r>
      <w:r w:rsidR="005268BA" w:rsidRPr="00DB63F4">
        <w:t xml:space="preserve"> Voltage</w:t>
      </w:r>
      <w:r w:rsidR="005268BA">
        <w:t xml:space="preserve"> (deep breathing)</w:t>
      </w:r>
      <w:bookmarkEnd w:id="153"/>
    </w:p>
    <w:p w:rsidR="0089031B" w:rsidRPr="0089031B" w:rsidRDefault="0089031B" w:rsidP="0089031B">
      <w:pPr>
        <w:pStyle w:val="Default"/>
      </w:pPr>
    </w:p>
    <w:p w:rsidR="005268BA" w:rsidRPr="0003007B" w:rsidRDefault="00472A18" w:rsidP="00156095">
      <w:pPr>
        <w:pStyle w:val="ListParagraph"/>
        <w:numPr>
          <w:ilvl w:val="0"/>
          <w:numId w:val="25"/>
        </w:numPr>
        <w:spacing w:line="360" w:lineRule="auto"/>
        <w:rPr>
          <w:rFonts w:cs="Times New Roman"/>
          <w:szCs w:val="28"/>
        </w:rPr>
      </w:pPr>
      <w:r w:rsidRPr="0003007B">
        <w:rPr>
          <w:rFonts w:cs="Times New Roman"/>
          <w:szCs w:val="23"/>
        </w:rPr>
        <w:t xml:space="preserve">During normal breathing the output dc voltage was measured as 1.56 </w:t>
      </w:r>
      <w:proofErr w:type="spellStart"/>
      <w:r w:rsidRPr="0003007B">
        <w:rPr>
          <w:rFonts w:cs="Times New Roman"/>
          <w:szCs w:val="23"/>
        </w:rPr>
        <w:t>V</w:t>
      </w:r>
      <w:r w:rsidRPr="0003007B">
        <w:rPr>
          <w:rFonts w:cs="Times New Roman"/>
          <w:szCs w:val="23"/>
          <w:vertAlign w:val="subscript"/>
        </w:rPr>
        <w:t>dc</w:t>
      </w:r>
      <w:proofErr w:type="spellEnd"/>
      <w:r w:rsidRPr="0003007B">
        <w:rPr>
          <w:rFonts w:cs="Times New Roman"/>
          <w:szCs w:val="23"/>
        </w:rPr>
        <w:t xml:space="preserve"> </w:t>
      </w:r>
      <w:r w:rsidR="00E46565" w:rsidRPr="0003007B">
        <w:rPr>
          <w:rFonts w:cs="Times New Roman"/>
          <w:szCs w:val="23"/>
        </w:rPr>
        <w:t xml:space="preserve">as </w:t>
      </w:r>
      <w:r w:rsidRPr="0003007B">
        <w:rPr>
          <w:rFonts w:cs="Times New Roman"/>
          <w:szCs w:val="23"/>
        </w:rPr>
        <w:t>shown in</w:t>
      </w:r>
      <w:r w:rsidR="00EA4069" w:rsidRPr="0003007B">
        <w:rPr>
          <w:rFonts w:cs="Times New Roman"/>
          <w:szCs w:val="23"/>
        </w:rPr>
        <w:t xml:space="preserve"> figure 51</w:t>
      </w:r>
      <w:r w:rsidRPr="0003007B">
        <w:rPr>
          <w:rFonts w:cs="Times New Roman"/>
          <w:szCs w:val="23"/>
        </w:rPr>
        <w:t xml:space="preserve">. The output voltage measured for deep and fast deep breathing was higher than the normal breathing as 3.76 </w:t>
      </w:r>
      <w:proofErr w:type="spellStart"/>
      <w:r w:rsidRPr="0003007B">
        <w:rPr>
          <w:rFonts w:cs="Times New Roman"/>
          <w:szCs w:val="23"/>
        </w:rPr>
        <w:t>V</w:t>
      </w:r>
      <w:r w:rsidRPr="0003007B">
        <w:rPr>
          <w:rFonts w:cs="Times New Roman"/>
          <w:szCs w:val="23"/>
          <w:vertAlign w:val="subscript"/>
        </w:rPr>
        <w:t>dc</w:t>
      </w:r>
      <w:proofErr w:type="spellEnd"/>
      <w:r w:rsidRPr="0003007B">
        <w:rPr>
          <w:rFonts w:cs="Times New Roman"/>
          <w:szCs w:val="23"/>
        </w:rPr>
        <w:t xml:space="preserve"> and 5.12 </w:t>
      </w:r>
      <w:proofErr w:type="spellStart"/>
      <w:r w:rsidRPr="0003007B">
        <w:rPr>
          <w:rFonts w:cs="Times New Roman"/>
          <w:szCs w:val="23"/>
        </w:rPr>
        <w:t>V</w:t>
      </w:r>
      <w:r w:rsidRPr="0003007B">
        <w:rPr>
          <w:rFonts w:cs="Times New Roman"/>
          <w:szCs w:val="23"/>
          <w:vertAlign w:val="subscript"/>
        </w:rPr>
        <w:t>dc</w:t>
      </w:r>
      <w:proofErr w:type="spellEnd"/>
      <w:r w:rsidRPr="0003007B">
        <w:rPr>
          <w:rFonts w:cs="Times New Roman"/>
          <w:szCs w:val="23"/>
        </w:rPr>
        <w:t xml:space="preserve"> respectively as shown in</w:t>
      </w:r>
      <w:r w:rsidR="00EA4069" w:rsidRPr="0003007B">
        <w:rPr>
          <w:rFonts w:cs="Times New Roman"/>
          <w:szCs w:val="23"/>
        </w:rPr>
        <w:t xml:space="preserve"> figure 52 and 53</w:t>
      </w:r>
      <w:r w:rsidRPr="0003007B">
        <w:rPr>
          <w:rFonts w:cs="Times New Roman"/>
          <w:szCs w:val="23"/>
        </w:rPr>
        <w:t>.</w:t>
      </w:r>
      <w:r w:rsidRPr="0003007B">
        <w:rPr>
          <w:rFonts w:cs="Times New Roman"/>
          <w:szCs w:val="28"/>
        </w:rPr>
        <w:t xml:space="preserve"> </w:t>
      </w:r>
      <w:r w:rsidR="00D740BE" w:rsidRPr="0003007B">
        <w:rPr>
          <w:rFonts w:cs="Times New Roman"/>
          <w:iCs/>
          <w:szCs w:val="23"/>
        </w:rPr>
        <w:t>This is because d</w:t>
      </w:r>
      <w:r w:rsidRPr="0003007B">
        <w:rPr>
          <w:rFonts w:cs="Times New Roman"/>
          <w:iCs/>
          <w:szCs w:val="23"/>
        </w:rPr>
        <w:t xml:space="preserve">uring </w:t>
      </w:r>
      <w:r w:rsidRPr="0003007B">
        <w:rPr>
          <w:rFonts w:cs="Times New Roman"/>
          <w:szCs w:val="28"/>
        </w:rPr>
        <w:t>deep fast breathing the frequency of the breathing activity</w:t>
      </w:r>
      <w:r w:rsidR="00E46565" w:rsidRPr="0003007B">
        <w:rPr>
          <w:rFonts w:cs="Times New Roman"/>
          <w:szCs w:val="28"/>
        </w:rPr>
        <w:t>, and the associated pressure values are</w:t>
      </w:r>
      <w:r w:rsidRPr="0003007B">
        <w:rPr>
          <w:rFonts w:cs="Times New Roman"/>
          <w:szCs w:val="28"/>
        </w:rPr>
        <w:t xml:space="preserve"> much higher than the normal and deep </w:t>
      </w:r>
      <w:r w:rsidRPr="0003007B">
        <w:rPr>
          <w:rFonts w:cs="Times New Roman"/>
          <w:szCs w:val="28"/>
        </w:rPr>
        <w:lastRenderedPageBreak/>
        <w:t>breathing.</w:t>
      </w:r>
      <w:r w:rsidR="00D740BE" w:rsidRPr="0003007B">
        <w:rPr>
          <w:rFonts w:cs="Times New Roman"/>
          <w:szCs w:val="28"/>
        </w:rPr>
        <w:t xml:space="preserve"> </w:t>
      </w:r>
      <w:r w:rsidR="00E46565" w:rsidRPr="0003007B">
        <w:rPr>
          <w:rFonts w:cs="Times New Roman"/>
          <w:szCs w:val="28"/>
        </w:rPr>
        <w:t>Due to the</w:t>
      </w:r>
      <w:r w:rsidR="00D740BE" w:rsidRPr="0003007B">
        <w:rPr>
          <w:rFonts w:cs="Times New Roman"/>
          <w:szCs w:val="28"/>
        </w:rPr>
        <w:t xml:space="preserve"> deep fast </w:t>
      </w:r>
      <w:r w:rsidR="00E46565" w:rsidRPr="0003007B">
        <w:rPr>
          <w:rFonts w:cs="Times New Roman"/>
          <w:szCs w:val="28"/>
        </w:rPr>
        <w:t>breathing, the</w:t>
      </w:r>
      <w:r w:rsidR="00D740BE" w:rsidRPr="0003007B">
        <w:rPr>
          <w:rFonts w:cs="Times New Roman"/>
          <w:szCs w:val="28"/>
        </w:rPr>
        <w:t xml:space="preserve"> voltage level is high</w:t>
      </w:r>
      <w:r w:rsidR="00E46565" w:rsidRPr="0003007B">
        <w:rPr>
          <w:rFonts w:cs="Times New Roman"/>
          <w:szCs w:val="28"/>
        </w:rPr>
        <w:t>er</w:t>
      </w:r>
      <w:r w:rsidR="00D740BE" w:rsidRPr="0003007B">
        <w:rPr>
          <w:rFonts w:cs="Times New Roman"/>
          <w:szCs w:val="28"/>
        </w:rPr>
        <w:t xml:space="preserve"> as compare</w:t>
      </w:r>
      <w:r w:rsidR="00BC5923" w:rsidRPr="0003007B">
        <w:rPr>
          <w:rFonts w:cs="Times New Roman"/>
          <w:szCs w:val="28"/>
        </w:rPr>
        <w:t>d</w:t>
      </w:r>
      <w:r w:rsidR="00D740BE" w:rsidRPr="0003007B">
        <w:rPr>
          <w:rFonts w:cs="Times New Roman"/>
          <w:szCs w:val="28"/>
        </w:rPr>
        <w:t xml:space="preserve"> to normal and deep breathing.</w:t>
      </w:r>
    </w:p>
    <w:p w:rsidR="005268BA" w:rsidRPr="0003007B" w:rsidRDefault="0090658E" w:rsidP="00156095">
      <w:pPr>
        <w:pStyle w:val="ListParagraph"/>
        <w:numPr>
          <w:ilvl w:val="0"/>
          <w:numId w:val="25"/>
        </w:numPr>
        <w:spacing w:line="360" w:lineRule="auto"/>
        <w:jc w:val="center"/>
        <w:rPr>
          <w:rFonts w:cs="Times New Roman"/>
          <w:iCs/>
          <w:szCs w:val="23"/>
        </w:rPr>
      </w:pPr>
      <w:r>
        <w:rPr>
          <w:noProof/>
        </w:rPr>
        <w:drawing>
          <wp:inline distT="0" distB="0" distL="0" distR="0" wp14:anchorId="1D8AFD29" wp14:editId="781ED84C">
            <wp:extent cx="3763926" cy="2278576"/>
            <wp:effectExtent l="0" t="0" r="8255" b="762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64">
                      <a:extLst>
                        <a:ext uri="{28A0092B-C50C-407E-A947-70E740481C1C}">
                          <a14:useLocalDpi xmlns:a14="http://schemas.microsoft.com/office/drawing/2010/main" val="0"/>
                        </a:ext>
                      </a:extLst>
                    </a:blip>
                    <a:stretch>
                      <a:fillRect/>
                    </a:stretch>
                  </pic:blipFill>
                  <pic:spPr>
                    <a:xfrm>
                      <a:off x="0" y="0"/>
                      <a:ext cx="3772175" cy="2283570"/>
                    </a:xfrm>
                    <a:prstGeom prst="rect">
                      <a:avLst/>
                    </a:prstGeom>
                  </pic:spPr>
                </pic:pic>
              </a:graphicData>
            </a:graphic>
          </wp:inline>
        </w:drawing>
      </w:r>
    </w:p>
    <w:p w:rsidR="00E03054" w:rsidRDefault="00EA4069" w:rsidP="00156095">
      <w:pPr>
        <w:pStyle w:val="Caption"/>
        <w:numPr>
          <w:ilvl w:val="0"/>
          <w:numId w:val="25"/>
        </w:numPr>
      </w:pPr>
      <w:bookmarkStart w:id="154" w:name="_Toc57665400"/>
      <w:r>
        <w:t>Figure 53</w:t>
      </w:r>
      <w:r w:rsidR="005268BA" w:rsidRPr="00DB63F4">
        <w:t xml:space="preserve">: </w:t>
      </w:r>
      <w:r w:rsidR="005268BA">
        <w:t>DC</w:t>
      </w:r>
      <w:r w:rsidR="005268BA" w:rsidRPr="00DB63F4">
        <w:t xml:space="preserve"> Voltage</w:t>
      </w:r>
      <w:r w:rsidR="005268BA">
        <w:t xml:space="preserve"> (deep fast breathing)</w:t>
      </w:r>
      <w:bookmarkEnd w:id="154"/>
    </w:p>
    <w:p w:rsidR="004B545F" w:rsidRPr="004B545F" w:rsidRDefault="004B545F" w:rsidP="004B545F"/>
    <w:p w:rsidR="002732B4" w:rsidRDefault="00E20E7A" w:rsidP="00156095">
      <w:pPr>
        <w:pStyle w:val="Heading4"/>
        <w:numPr>
          <w:ilvl w:val="0"/>
          <w:numId w:val="26"/>
        </w:numPr>
        <w:spacing w:line="360" w:lineRule="auto"/>
      </w:pPr>
      <w:bookmarkStart w:id="155" w:name="_Toc61289662"/>
      <w:r>
        <w:rPr>
          <w:szCs w:val="23"/>
        </w:rPr>
        <w:t>4.4</w:t>
      </w:r>
      <w:r w:rsidR="001369F6">
        <w:rPr>
          <w:szCs w:val="23"/>
        </w:rPr>
        <w:t>.2</w:t>
      </w:r>
      <w:r w:rsidR="002732B4" w:rsidRPr="00CB668A">
        <w:rPr>
          <w:szCs w:val="23"/>
        </w:rPr>
        <w:t>.</w:t>
      </w:r>
      <w:r w:rsidR="002732B4" w:rsidRPr="00CB668A">
        <w:t xml:space="preserve"> </w:t>
      </w:r>
      <w:r w:rsidR="0003007B" w:rsidRPr="00CB668A">
        <w:t xml:space="preserve">Walking </w:t>
      </w:r>
      <w:r w:rsidR="0003007B">
        <w:t xml:space="preserve">and Running </w:t>
      </w:r>
      <w:r w:rsidR="0003007B">
        <w:rPr>
          <w:szCs w:val="23"/>
        </w:rPr>
        <w:t>DC</w:t>
      </w:r>
      <w:r w:rsidR="0003007B" w:rsidRPr="00AE0407">
        <w:rPr>
          <w:szCs w:val="23"/>
        </w:rPr>
        <w:t xml:space="preserve"> Voltage</w:t>
      </w:r>
      <w:r w:rsidR="0003007B">
        <w:rPr>
          <w:szCs w:val="23"/>
        </w:rPr>
        <w:t xml:space="preserve"> Tests</w:t>
      </w:r>
      <w:bookmarkEnd w:id="155"/>
    </w:p>
    <w:p w:rsidR="00C22B06" w:rsidRPr="004B545F" w:rsidRDefault="0003007B" w:rsidP="00C22B06">
      <w:pPr>
        <w:pStyle w:val="ListParagraph"/>
        <w:numPr>
          <w:ilvl w:val="0"/>
          <w:numId w:val="27"/>
        </w:numPr>
        <w:spacing w:after="0" w:line="360" w:lineRule="auto"/>
        <w:rPr>
          <w:rFonts w:cs="Times New Roman"/>
          <w:szCs w:val="24"/>
        </w:rPr>
      </w:pPr>
      <w:r>
        <w:rPr>
          <w:rFonts w:cs="Times New Roman"/>
          <w:iCs/>
          <w:szCs w:val="23"/>
        </w:rPr>
        <w:t xml:space="preserve">          </w:t>
      </w:r>
      <w:r w:rsidR="00C22B06" w:rsidRPr="0003007B">
        <w:rPr>
          <w:rFonts w:cs="Times New Roman"/>
          <w:iCs/>
          <w:szCs w:val="23"/>
        </w:rPr>
        <w:t>DC voltage tests for walking were performed at two different speeds that are 1</w:t>
      </w:r>
      <w:r w:rsidR="00F03C57" w:rsidRPr="0003007B">
        <w:rPr>
          <w:rFonts w:cs="Times New Roman"/>
          <w:iCs/>
          <w:szCs w:val="23"/>
        </w:rPr>
        <w:t xml:space="preserve"> </w:t>
      </w:r>
      <w:r w:rsidR="00C22B06" w:rsidRPr="0003007B">
        <w:rPr>
          <w:rFonts w:cs="Times New Roman"/>
          <w:iCs/>
          <w:szCs w:val="23"/>
        </w:rPr>
        <w:t>m/s and 2</w:t>
      </w:r>
      <w:r w:rsidR="00F03C57" w:rsidRPr="0003007B">
        <w:rPr>
          <w:rFonts w:cs="Times New Roman"/>
          <w:iCs/>
          <w:szCs w:val="23"/>
        </w:rPr>
        <w:t xml:space="preserve"> </w:t>
      </w:r>
      <w:r w:rsidR="00C22B06" w:rsidRPr="0003007B">
        <w:rPr>
          <w:rFonts w:cs="Times New Roman"/>
          <w:iCs/>
          <w:szCs w:val="23"/>
        </w:rPr>
        <w:t>m/s. For running DC voltage test, speed of the running was 2</w:t>
      </w:r>
      <w:r w:rsidR="00D71838" w:rsidRPr="0003007B">
        <w:rPr>
          <w:rFonts w:cs="Times New Roman"/>
          <w:iCs/>
          <w:szCs w:val="23"/>
        </w:rPr>
        <w:t xml:space="preserve"> </w:t>
      </w:r>
      <w:r w:rsidR="00C22B06" w:rsidRPr="0003007B">
        <w:rPr>
          <w:rFonts w:cs="Times New Roman"/>
          <w:iCs/>
          <w:szCs w:val="23"/>
        </w:rPr>
        <w:t>m/s.</w:t>
      </w:r>
      <w:r w:rsidR="00C22B06" w:rsidRPr="0003007B">
        <w:rPr>
          <w:rFonts w:cs="Times New Roman"/>
          <w:szCs w:val="24"/>
        </w:rPr>
        <w:t xml:space="preserve"> </w:t>
      </w:r>
      <w:proofErr w:type="spellStart"/>
      <w:r w:rsidR="002732B4" w:rsidRPr="0003007B">
        <w:rPr>
          <w:rFonts w:cs="Times New Roman"/>
          <w:szCs w:val="24"/>
        </w:rPr>
        <w:t>Piezo</w:t>
      </w:r>
      <w:proofErr w:type="spellEnd"/>
      <w:r w:rsidR="004D2D90" w:rsidRPr="0003007B">
        <w:rPr>
          <w:rFonts w:cs="Times New Roman"/>
          <w:szCs w:val="24"/>
        </w:rPr>
        <w:t xml:space="preserve"> components</w:t>
      </w:r>
      <w:r w:rsidR="005B5CEB" w:rsidRPr="0003007B">
        <w:rPr>
          <w:rFonts w:cs="Times New Roman"/>
          <w:szCs w:val="24"/>
        </w:rPr>
        <w:t xml:space="preserve"> were</w:t>
      </w:r>
      <w:r w:rsidR="002732B4" w:rsidRPr="0003007B">
        <w:rPr>
          <w:rFonts w:cs="Times New Roman"/>
          <w:szCs w:val="24"/>
        </w:rPr>
        <w:t xml:space="preserve"> excited on right side of </w:t>
      </w:r>
      <w:r w:rsidR="005B5CEB" w:rsidRPr="0003007B">
        <w:rPr>
          <w:rFonts w:cs="Times New Roman"/>
          <w:szCs w:val="24"/>
        </w:rPr>
        <w:t xml:space="preserve">the </w:t>
      </w:r>
      <w:r w:rsidR="002732B4" w:rsidRPr="0003007B">
        <w:rPr>
          <w:rFonts w:cs="Times New Roman"/>
          <w:szCs w:val="24"/>
        </w:rPr>
        <w:t xml:space="preserve">waist. Walking distance was 6 meter and was covered in 6 seconds. The output voltage was measured as </w:t>
      </w:r>
      <w:r w:rsidR="005B5CEB" w:rsidRPr="0003007B">
        <w:rPr>
          <w:rFonts w:cs="Times New Roman"/>
          <w:szCs w:val="24"/>
        </w:rPr>
        <w:t xml:space="preserve">3.04 </w:t>
      </w:r>
      <w:proofErr w:type="spellStart"/>
      <w:r w:rsidR="005B5CEB" w:rsidRPr="0003007B">
        <w:rPr>
          <w:rFonts w:cs="Times New Roman"/>
          <w:szCs w:val="24"/>
        </w:rPr>
        <w:t>V</w:t>
      </w:r>
      <w:r w:rsidR="005B5CEB" w:rsidRPr="0003007B">
        <w:rPr>
          <w:rFonts w:cs="Times New Roman"/>
          <w:iCs/>
          <w:szCs w:val="23"/>
          <w:vertAlign w:val="subscript"/>
        </w:rPr>
        <w:t>dc</w:t>
      </w:r>
      <w:proofErr w:type="spellEnd"/>
      <w:r w:rsidR="009B0969" w:rsidRPr="0003007B">
        <w:rPr>
          <w:rFonts w:cs="Times New Roman"/>
          <w:szCs w:val="24"/>
        </w:rPr>
        <w:t>. The result</w:t>
      </w:r>
      <w:r w:rsidR="002732B4" w:rsidRPr="0003007B">
        <w:rPr>
          <w:rFonts w:cs="Times New Roman"/>
          <w:szCs w:val="24"/>
        </w:rPr>
        <w:t xml:space="preserve"> of the walking at 1</w:t>
      </w:r>
      <w:r w:rsidR="00987817" w:rsidRPr="0003007B">
        <w:rPr>
          <w:rFonts w:cs="Times New Roman"/>
          <w:szCs w:val="24"/>
        </w:rPr>
        <w:t xml:space="preserve"> </w:t>
      </w:r>
      <w:r w:rsidR="002732B4" w:rsidRPr="0003007B">
        <w:rPr>
          <w:rFonts w:cs="Times New Roman"/>
          <w:szCs w:val="24"/>
        </w:rPr>
        <w:t xml:space="preserve">m/s </w:t>
      </w:r>
      <w:r w:rsidR="005B5CEB" w:rsidRPr="0003007B">
        <w:rPr>
          <w:rFonts w:cs="Times New Roman"/>
          <w:iCs/>
          <w:szCs w:val="23"/>
        </w:rPr>
        <w:t>DC</w:t>
      </w:r>
      <w:r w:rsidR="005B5CEB" w:rsidRPr="0003007B">
        <w:rPr>
          <w:rFonts w:cs="Times New Roman"/>
          <w:szCs w:val="24"/>
        </w:rPr>
        <w:t xml:space="preserve"> </w:t>
      </w:r>
      <w:r w:rsidR="002732B4" w:rsidRPr="0003007B">
        <w:rPr>
          <w:rFonts w:cs="Times New Roman"/>
          <w:szCs w:val="24"/>
        </w:rPr>
        <w:t xml:space="preserve">voltage </w:t>
      </w:r>
      <w:r w:rsidR="009B0969" w:rsidRPr="0003007B">
        <w:rPr>
          <w:rFonts w:cs="Times New Roman"/>
          <w:szCs w:val="24"/>
        </w:rPr>
        <w:t>is</w:t>
      </w:r>
      <w:r w:rsidR="00C22B06" w:rsidRPr="0003007B">
        <w:rPr>
          <w:rFonts w:cs="Times New Roman"/>
          <w:szCs w:val="24"/>
        </w:rPr>
        <w:t xml:space="preserve"> shown in</w:t>
      </w:r>
      <w:r w:rsidR="00EA4069" w:rsidRPr="0003007B">
        <w:rPr>
          <w:rFonts w:cs="Times New Roman"/>
          <w:szCs w:val="24"/>
        </w:rPr>
        <w:t xml:space="preserve"> figure 54</w:t>
      </w:r>
      <w:r w:rsidR="002732B4" w:rsidRPr="0003007B">
        <w:rPr>
          <w:rFonts w:cs="Times New Roman"/>
          <w:szCs w:val="24"/>
        </w:rPr>
        <w:t>.</w:t>
      </w:r>
      <w:r w:rsidR="00C22B06" w:rsidRPr="0003007B">
        <w:rPr>
          <w:rFonts w:cs="Times New Roman"/>
          <w:szCs w:val="24"/>
        </w:rPr>
        <w:t xml:space="preserve"> </w:t>
      </w:r>
    </w:p>
    <w:p w:rsidR="002732B4" w:rsidRPr="0003007B" w:rsidRDefault="0090658E" w:rsidP="00156095">
      <w:pPr>
        <w:pStyle w:val="ListParagraph"/>
        <w:numPr>
          <w:ilvl w:val="0"/>
          <w:numId w:val="26"/>
        </w:numPr>
        <w:spacing w:line="360" w:lineRule="auto"/>
        <w:jc w:val="center"/>
        <w:rPr>
          <w:rFonts w:cs="Times New Roman"/>
          <w:szCs w:val="24"/>
        </w:rPr>
      </w:pPr>
      <w:r>
        <w:rPr>
          <w:noProof/>
        </w:rPr>
        <w:drawing>
          <wp:inline distT="0" distB="0" distL="0" distR="0" wp14:anchorId="525CC39C" wp14:editId="4BC91602">
            <wp:extent cx="3788228" cy="2249673"/>
            <wp:effectExtent l="0" t="0" r="317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65">
                      <a:extLst>
                        <a:ext uri="{28A0092B-C50C-407E-A947-70E740481C1C}">
                          <a14:useLocalDpi xmlns:a14="http://schemas.microsoft.com/office/drawing/2010/main" val="0"/>
                        </a:ext>
                      </a:extLst>
                    </a:blip>
                    <a:stretch>
                      <a:fillRect/>
                    </a:stretch>
                  </pic:blipFill>
                  <pic:spPr>
                    <a:xfrm>
                      <a:off x="0" y="0"/>
                      <a:ext cx="3802851" cy="2258357"/>
                    </a:xfrm>
                    <a:prstGeom prst="rect">
                      <a:avLst/>
                    </a:prstGeom>
                  </pic:spPr>
                </pic:pic>
              </a:graphicData>
            </a:graphic>
          </wp:inline>
        </w:drawing>
      </w:r>
    </w:p>
    <w:p w:rsidR="00C22B06" w:rsidRPr="004B545F" w:rsidRDefault="00EA4069" w:rsidP="004B545F">
      <w:pPr>
        <w:pStyle w:val="Caption"/>
        <w:numPr>
          <w:ilvl w:val="0"/>
          <w:numId w:val="26"/>
        </w:numPr>
      </w:pPr>
      <w:bookmarkStart w:id="156" w:name="_Toc57665401"/>
      <w:r>
        <w:t>Figure 54</w:t>
      </w:r>
      <w:r w:rsidR="002732B4" w:rsidRPr="00DB63F4">
        <w:t xml:space="preserve">: </w:t>
      </w:r>
      <w:r w:rsidR="005B5CEB">
        <w:t>DC</w:t>
      </w:r>
      <w:r w:rsidR="005B5CEB" w:rsidRPr="00DB63F4">
        <w:t xml:space="preserve"> </w:t>
      </w:r>
      <w:r w:rsidR="002732B4" w:rsidRPr="00DB63F4">
        <w:t>Voltage</w:t>
      </w:r>
      <w:r w:rsidR="002732B4">
        <w:t xml:space="preserve"> (walking 1 m/s)</w:t>
      </w:r>
      <w:bookmarkEnd w:id="156"/>
    </w:p>
    <w:p w:rsidR="002732B4" w:rsidRPr="0003007B" w:rsidRDefault="007F43DF" w:rsidP="00156095">
      <w:pPr>
        <w:pStyle w:val="ListParagraph"/>
        <w:numPr>
          <w:ilvl w:val="0"/>
          <w:numId w:val="26"/>
        </w:numPr>
        <w:spacing w:line="360" w:lineRule="auto"/>
        <w:jc w:val="center"/>
        <w:rPr>
          <w:rFonts w:cs="Times New Roman"/>
          <w:szCs w:val="24"/>
        </w:rPr>
      </w:pPr>
      <w:r>
        <w:rPr>
          <w:noProof/>
        </w:rPr>
        <w:lastRenderedPageBreak/>
        <w:drawing>
          <wp:inline distT="0" distB="0" distL="0" distR="0" wp14:anchorId="7C5E1880" wp14:editId="40DED52B">
            <wp:extent cx="3896706" cy="2360428"/>
            <wp:effectExtent l="0" t="0" r="8890" b="190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66">
                      <a:extLst>
                        <a:ext uri="{28A0092B-C50C-407E-A947-70E740481C1C}">
                          <a14:useLocalDpi xmlns:a14="http://schemas.microsoft.com/office/drawing/2010/main" val="0"/>
                        </a:ext>
                      </a:extLst>
                    </a:blip>
                    <a:stretch>
                      <a:fillRect/>
                    </a:stretch>
                  </pic:blipFill>
                  <pic:spPr>
                    <a:xfrm>
                      <a:off x="0" y="0"/>
                      <a:ext cx="3912182" cy="2369803"/>
                    </a:xfrm>
                    <a:prstGeom prst="rect">
                      <a:avLst/>
                    </a:prstGeom>
                  </pic:spPr>
                </pic:pic>
              </a:graphicData>
            </a:graphic>
          </wp:inline>
        </w:drawing>
      </w:r>
    </w:p>
    <w:p w:rsidR="00E46565" w:rsidRPr="00E46565" w:rsidRDefault="004D2D90" w:rsidP="00156095">
      <w:pPr>
        <w:pStyle w:val="Caption"/>
        <w:numPr>
          <w:ilvl w:val="0"/>
          <w:numId w:val="26"/>
        </w:numPr>
      </w:pPr>
      <w:bookmarkStart w:id="157" w:name="_Toc57665402"/>
      <w:r>
        <w:t>Figure</w:t>
      </w:r>
      <w:r w:rsidR="00EA4069">
        <w:t xml:space="preserve"> 55</w:t>
      </w:r>
      <w:r w:rsidR="002732B4" w:rsidRPr="00DB63F4">
        <w:t xml:space="preserve">: </w:t>
      </w:r>
      <w:r w:rsidR="005B5CEB">
        <w:t>DC</w:t>
      </w:r>
      <w:r w:rsidR="005B5CEB" w:rsidRPr="00DB63F4">
        <w:t xml:space="preserve"> </w:t>
      </w:r>
      <w:r w:rsidR="005B5CEB">
        <w:t>Voltage</w:t>
      </w:r>
      <w:r w:rsidR="002732B4">
        <w:t xml:space="preserve"> (walking 2 m/s)</w:t>
      </w:r>
      <w:bookmarkEnd w:id="157"/>
    </w:p>
    <w:p w:rsidR="001369F6" w:rsidRPr="0003007B" w:rsidRDefault="00C22B06" w:rsidP="00156095">
      <w:pPr>
        <w:pStyle w:val="ListParagraph"/>
        <w:numPr>
          <w:ilvl w:val="0"/>
          <w:numId w:val="26"/>
        </w:numPr>
        <w:spacing w:line="360" w:lineRule="auto"/>
        <w:rPr>
          <w:rFonts w:cs="Times New Roman"/>
          <w:szCs w:val="24"/>
        </w:rPr>
      </w:pPr>
      <w:r w:rsidRPr="0003007B">
        <w:rPr>
          <w:rFonts w:cs="Times New Roman"/>
          <w:szCs w:val="24"/>
        </w:rPr>
        <w:t>During fast walking, the walking distance was increased to 12 meter</w:t>
      </w:r>
      <w:r w:rsidR="00BC5923" w:rsidRPr="0003007B">
        <w:rPr>
          <w:rFonts w:cs="Times New Roman"/>
          <w:szCs w:val="24"/>
        </w:rPr>
        <w:t>s</w:t>
      </w:r>
      <w:r w:rsidRPr="0003007B">
        <w:rPr>
          <w:rFonts w:cs="Times New Roman"/>
          <w:szCs w:val="24"/>
        </w:rPr>
        <w:t xml:space="preserve"> and was covered in same time that was 6 seconds. The output voltage was measured as 4.16 </w:t>
      </w:r>
      <w:proofErr w:type="spellStart"/>
      <w:r w:rsidRPr="0003007B">
        <w:rPr>
          <w:rFonts w:cs="Times New Roman"/>
          <w:szCs w:val="24"/>
        </w:rPr>
        <w:t>V</w:t>
      </w:r>
      <w:r w:rsidRPr="0003007B">
        <w:rPr>
          <w:rFonts w:cs="Times New Roman"/>
          <w:szCs w:val="24"/>
          <w:vertAlign w:val="subscript"/>
        </w:rPr>
        <w:t>dc</w:t>
      </w:r>
      <w:proofErr w:type="spellEnd"/>
      <w:r w:rsidR="00771999" w:rsidRPr="0003007B">
        <w:rPr>
          <w:rFonts w:cs="Times New Roman"/>
          <w:szCs w:val="24"/>
          <w:vertAlign w:val="subscript"/>
        </w:rPr>
        <w:t xml:space="preserve"> </w:t>
      </w:r>
      <w:r w:rsidR="00BC5923" w:rsidRPr="0003007B">
        <w:rPr>
          <w:rFonts w:cs="Times New Roman"/>
          <w:szCs w:val="24"/>
          <w:vertAlign w:val="subscript"/>
        </w:rPr>
        <w:t xml:space="preserve">  </w:t>
      </w:r>
      <w:r w:rsidR="00BC5923" w:rsidRPr="0003007B">
        <w:rPr>
          <w:rFonts w:cs="Times New Roman"/>
          <w:szCs w:val="24"/>
        </w:rPr>
        <w:t>and</w:t>
      </w:r>
      <w:r w:rsidR="00BC5923" w:rsidRPr="0003007B">
        <w:rPr>
          <w:rFonts w:cs="Times New Roman"/>
          <w:szCs w:val="24"/>
          <w:vertAlign w:val="subscript"/>
        </w:rPr>
        <w:t xml:space="preserve"> </w:t>
      </w:r>
      <w:r w:rsidR="00EA4069" w:rsidRPr="0003007B">
        <w:rPr>
          <w:rFonts w:cs="Times New Roman"/>
          <w:szCs w:val="24"/>
        </w:rPr>
        <w:t>is shown in figure 55</w:t>
      </w:r>
      <w:r w:rsidRPr="0003007B">
        <w:rPr>
          <w:rFonts w:cs="Times New Roman"/>
          <w:szCs w:val="24"/>
        </w:rPr>
        <w:t xml:space="preserve">. </w:t>
      </w:r>
      <w:r w:rsidR="00390C6F" w:rsidRPr="0003007B">
        <w:rPr>
          <w:rFonts w:cs="Times New Roman"/>
          <w:szCs w:val="24"/>
        </w:rPr>
        <w:t xml:space="preserve">The voltage </w:t>
      </w:r>
      <w:r w:rsidR="00E37025" w:rsidRPr="0003007B">
        <w:rPr>
          <w:rFonts w:cs="Times New Roman"/>
          <w:szCs w:val="24"/>
        </w:rPr>
        <w:t>measured</w:t>
      </w:r>
      <w:r w:rsidR="00390C6F" w:rsidRPr="0003007B">
        <w:rPr>
          <w:rFonts w:cs="Times New Roman"/>
          <w:szCs w:val="24"/>
        </w:rPr>
        <w:t xml:space="preserve"> during </w:t>
      </w:r>
      <w:r w:rsidR="00E37025" w:rsidRPr="0003007B">
        <w:rPr>
          <w:rFonts w:cs="Times New Roman"/>
          <w:szCs w:val="24"/>
        </w:rPr>
        <w:t>running</w:t>
      </w:r>
      <w:r w:rsidR="00390C6F" w:rsidRPr="0003007B">
        <w:rPr>
          <w:rFonts w:cs="Times New Roman"/>
          <w:szCs w:val="24"/>
        </w:rPr>
        <w:t xml:space="preserve"> </w:t>
      </w:r>
      <w:r w:rsidR="00E37025" w:rsidRPr="0003007B">
        <w:rPr>
          <w:rFonts w:cs="Times New Roman"/>
          <w:szCs w:val="24"/>
        </w:rPr>
        <w:t>w</w:t>
      </w:r>
      <w:r w:rsidR="00390C6F" w:rsidRPr="0003007B">
        <w:rPr>
          <w:rFonts w:cs="Times New Roman"/>
          <w:szCs w:val="24"/>
        </w:rPr>
        <w:t xml:space="preserve">as </w:t>
      </w:r>
      <w:r w:rsidR="00E37025" w:rsidRPr="0003007B">
        <w:rPr>
          <w:rFonts w:cs="Times New Roman"/>
          <w:szCs w:val="24"/>
        </w:rPr>
        <w:t>higher</w:t>
      </w:r>
      <w:r w:rsidR="00390C6F" w:rsidRPr="0003007B">
        <w:rPr>
          <w:rFonts w:cs="Times New Roman"/>
          <w:szCs w:val="24"/>
        </w:rPr>
        <w:t xml:space="preserve"> than the </w:t>
      </w:r>
      <w:r w:rsidR="00E37025" w:rsidRPr="0003007B">
        <w:rPr>
          <w:rFonts w:cs="Times New Roman"/>
          <w:szCs w:val="24"/>
        </w:rPr>
        <w:t>walking</w:t>
      </w:r>
      <w:r w:rsidR="00390C6F" w:rsidRPr="0003007B">
        <w:rPr>
          <w:rFonts w:cs="Times New Roman"/>
          <w:szCs w:val="24"/>
        </w:rPr>
        <w:t xml:space="preserve"> </w:t>
      </w:r>
      <w:r w:rsidR="00E37025" w:rsidRPr="0003007B">
        <w:rPr>
          <w:rFonts w:cs="Times New Roman"/>
          <w:szCs w:val="24"/>
        </w:rPr>
        <w:t>due to</w:t>
      </w:r>
      <w:r w:rsidR="00390C6F" w:rsidRPr="0003007B">
        <w:rPr>
          <w:rFonts w:cs="Times New Roman"/>
          <w:szCs w:val="24"/>
        </w:rPr>
        <w:t xml:space="preserve"> the </w:t>
      </w:r>
      <w:r w:rsidR="00E37025" w:rsidRPr="0003007B">
        <w:rPr>
          <w:rFonts w:cs="Times New Roman"/>
          <w:szCs w:val="24"/>
        </w:rPr>
        <w:t xml:space="preserve">high </w:t>
      </w:r>
      <w:r w:rsidR="00E46565" w:rsidRPr="0003007B">
        <w:rPr>
          <w:rFonts w:cs="Times New Roman"/>
          <w:szCs w:val="24"/>
        </w:rPr>
        <w:t xml:space="preserve">frequency. Accordingly, </w:t>
      </w:r>
      <w:r w:rsidR="00390C6F" w:rsidRPr="0003007B">
        <w:rPr>
          <w:rFonts w:cs="Times New Roman"/>
          <w:szCs w:val="24"/>
        </w:rPr>
        <w:t xml:space="preserve">the </w:t>
      </w:r>
      <w:r w:rsidR="00E37025" w:rsidRPr="0003007B">
        <w:rPr>
          <w:rFonts w:cs="Times New Roman"/>
          <w:szCs w:val="24"/>
        </w:rPr>
        <w:t>capacitor</w:t>
      </w:r>
      <w:r w:rsidR="00390C6F" w:rsidRPr="0003007B">
        <w:rPr>
          <w:rFonts w:cs="Times New Roman"/>
          <w:szCs w:val="24"/>
        </w:rPr>
        <w:t xml:space="preserve"> </w:t>
      </w:r>
      <w:r w:rsidR="00E37025" w:rsidRPr="0003007B">
        <w:rPr>
          <w:rFonts w:cs="Times New Roman"/>
          <w:szCs w:val="24"/>
        </w:rPr>
        <w:t>w</w:t>
      </w:r>
      <w:r w:rsidR="00390C6F" w:rsidRPr="0003007B">
        <w:rPr>
          <w:rFonts w:cs="Times New Roman"/>
          <w:szCs w:val="24"/>
        </w:rPr>
        <w:t>as charging fast</w:t>
      </w:r>
      <w:r w:rsidR="00E37025" w:rsidRPr="0003007B">
        <w:rPr>
          <w:rFonts w:cs="Times New Roman"/>
          <w:szCs w:val="24"/>
        </w:rPr>
        <w:t>er</w:t>
      </w:r>
      <w:r w:rsidR="00390C6F" w:rsidRPr="0003007B">
        <w:rPr>
          <w:rFonts w:cs="Times New Roman"/>
          <w:szCs w:val="24"/>
        </w:rPr>
        <w:t xml:space="preserve"> </w:t>
      </w:r>
      <w:r w:rsidR="00E46565" w:rsidRPr="0003007B">
        <w:rPr>
          <w:rFonts w:cs="Times New Roman"/>
          <w:szCs w:val="24"/>
        </w:rPr>
        <w:t xml:space="preserve">due to the fact that the </w:t>
      </w:r>
      <w:r w:rsidR="00E37025" w:rsidRPr="0003007B">
        <w:rPr>
          <w:rFonts w:cs="Times New Roman"/>
          <w:szCs w:val="24"/>
        </w:rPr>
        <w:t>discharging</w:t>
      </w:r>
      <w:r w:rsidR="00390C6F" w:rsidRPr="0003007B">
        <w:rPr>
          <w:rFonts w:cs="Times New Roman"/>
          <w:szCs w:val="24"/>
        </w:rPr>
        <w:t xml:space="preserve"> rate </w:t>
      </w:r>
      <w:r w:rsidR="00E37025" w:rsidRPr="0003007B">
        <w:rPr>
          <w:rFonts w:cs="Times New Roman"/>
          <w:szCs w:val="24"/>
        </w:rPr>
        <w:t>w</w:t>
      </w:r>
      <w:r w:rsidR="00E46565" w:rsidRPr="0003007B">
        <w:rPr>
          <w:rFonts w:cs="Times New Roman"/>
          <w:szCs w:val="24"/>
        </w:rPr>
        <w:t>as same. Therefore</w:t>
      </w:r>
      <w:r w:rsidR="00390C6F" w:rsidRPr="0003007B">
        <w:rPr>
          <w:rFonts w:cs="Times New Roman"/>
          <w:szCs w:val="24"/>
        </w:rPr>
        <w:t xml:space="preserve"> it reaches the </w:t>
      </w:r>
      <w:r w:rsidR="00E37025" w:rsidRPr="0003007B">
        <w:rPr>
          <w:rFonts w:cs="Times New Roman"/>
          <w:szCs w:val="24"/>
        </w:rPr>
        <w:t>higher</w:t>
      </w:r>
      <w:r w:rsidR="00390C6F" w:rsidRPr="0003007B">
        <w:rPr>
          <w:rFonts w:cs="Times New Roman"/>
          <w:szCs w:val="24"/>
        </w:rPr>
        <w:t xml:space="preserve"> level as compare</w:t>
      </w:r>
      <w:r w:rsidR="00987817" w:rsidRPr="0003007B">
        <w:rPr>
          <w:rFonts w:cs="Times New Roman"/>
          <w:szCs w:val="24"/>
        </w:rPr>
        <w:t>d</w:t>
      </w:r>
      <w:r w:rsidR="00390C6F" w:rsidRPr="0003007B">
        <w:rPr>
          <w:rFonts w:cs="Times New Roman"/>
          <w:szCs w:val="24"/>
        </w:rPr>
        <w:t xml:space="preserve"> to the </w:t>
      </w:r>
      <w:r w:rsidR="00E37025" w:rsidRPr="0003007B">
        <w:rPr>
          <w:rFonts w:cs="Times New Roman"/>
          <w:szCs w:val="24"/>
        </w:rPr>
        <w:t>both walking</w:t>
      </w:r>
      <w:r w:rsidR="00390C6F" w:rsidRPr="0003007B">
        <w:rPr>
          <w:rFonts w:cs="Times New Roman"/>
          <w:szCs w:val="24"/>
        </w:rPr>
        <w:t xml:space="preserve"> activit</w:t>
      </w:r>
      <w:r w:rsidR="00E37025" w:rsidRPr="0003007B">
        <w:rPr>
          <w:rFonts w:cs="Times New Roman"/>
          <w:szCs w:val="24"/>
        </w:rPr>
        <w:t>ies</w:t>
      </w:r>
      <w:r w:rsidR="00390C6F" w:rsidRPr="0003007B">
        <w:rPr>
          <w:rFonts w:cs="Times New Roman"/>
          <w:szCs w:val="24"/>
        </w:rPr>
        <w:t xml:space="preserve">. </w:t>
      </w:r>
      <w:r w:rsidR="00E37025" w:rsidRPr="0003007B">
        <w:rPr>
          <w:rFonts w:cs="Times New Roman"/>
          <w:szCs w:val="24"/>
        </w:rPr>
        <w:t>The running</w:t>
      </w:r>
      <w:r w:rsidR="009B0969" w:rsidRPr="0003007B">
        <w:rPr>
          <w:rFonts w:cs="Times New Roman"/>
          <w:szCs w:val="24"/>
        </w:rPr>
        <w:t xml:space="preserve"> </w:t>
      </w:r>
      <w:r w:rsidR="00390C6F" w:rsidRPr="0003007B">
        <w:rPr>
          <w:rFonts w:cs="Times New Roman"/>
          <w:szCs w:val="24"/>
        </w:rPr>
        <w:t xml:space="preserve">distance </w:t>
      </w:r>
      <w:r w:rsidR="00E37025" w:rsidRPr="0003007B">
        <w:rPr>
          <w:rFonts w:cs="Times New Roman"/>
          <w:szCs w:val="24"/>
        </w:rPr>
        <w:t>w</w:t>
      </w:r>
      <w:r w:rsidR="00390C6F" w:rsidRPr="0003007B">
        <w:rPr>
          <w:rFonts w:cs="Times New Roman"/>
          <w:szCs w:val="24"/>
        </w:rPr>
        <w:t>as s</w:t>
      </w:r>
      <w:r w:rsidR="00E37025" w:rsidRPr="0003007B">
        <w:rPr>
          <w:rFonts w:cs="Times New Roman"/>
          <w:szCs w:val="24"/>
        </w:rPr>
        <w:t>a</w:t>
      </w:r>
      <w:r w:rsidR="00390C6F" w:rsidRPr="0003007B">
        <w:rPr>
          <w:rFonts w:cs="Times New Roman"/>
          <w:szCs w:val="24"/>
        </w:rPr>
        <w:t xml:space="preserve">me as </w:t>
      </w:r>
      <w:r w:rsidR="00E37025" w:rsidRPr="0003007B">
        <w:rPr>
          <w:rFonts w:cs="Times New Roman"/>
          <w:szCs w:val="24"/>
        </w:rPr>
        <w:t>fast</w:t>
      </w:r>
      <w:r w:rsidR="00390C6F" w:rsidRPr="0003007B">
        <w:rPr>
          <w:rFonts w:cs="Times New Roman"/>
          <w:szCs w:val="24"/>
        </w:rPr>
        <w:t xml:space="preserve"> </w:t>
      </w:r>
      <w:r w:rsidR="00E37025" w:rsidRPr="0003007B">
        <w:rPr>
          <w:rFonts w:cs="Times New Roman"/>
          <w:szCs w:val="24"/>
        </w:rPr>
        <w:t>walking</w:t>
      </w:r>
      <w:r w:rsidR="00F03C57" w:rsidRPr="0003007B">
        <w:rPr>
          <w:rFonts w:cs="Times New Roman"/>
          <w:szCs w:val="24"/>
        </w:rPr>
        <w:t>,</w:t>
      </w:r>
      <w:r w:rsidR="00390C6F" w:rsidRPr="0003007B">
        <w:rPr>
          <w:rFonts w:cs="Times New Roman"/>
          <w:szCs w:val="24"/>
        </w:rPr>
        <w:t xml:space="preserve"> </w:t>
      </w:r>
      <w:r w:rsidR="00F54C2C" w:rsidRPr="0003007B">
        <w:rPr>
          <w:rFonts w:cs="Times New Roman"/>
          <w:szCs w:val="24"/>
        </w:rPr>
        <w:t>i.</w:t>
      </w:r>
      <w:r w:rsidR="00E37025" w:rsidRPr="0003007B">
        <w:rPr>
          <w:rFonts w:cs="Times New Roman"/>
          <w:szCs w:val="24"/>
        </w:rPr>
        <w:t>e</w:t>
      </w:r>
      <w:r w:rsidR="00F54C2C" w:rsidRPr="0003007B">
        <w:rPr>
          <w:rFonts w:cs="Times New Roman"/>
          <w:szCs w:val="24"/>
        </w:rPr>
        <w:t>.</w:t>
      </w:r>
      <w:r w:rsidR="009B0969" w:rsidRPr="0003007B">
        <w:rPr>
          <w:rFonts w:cs="Times New Roman"/>
          <w:szCs w:val="24"/>
        </w:rPr>
        <w:t xml:space="preserve"> 12 meter</w:t>
      </w:r>
      <w:r w:rsidR="00F03C57" w:rsidRPr="0003007B">
        <w:rPr>
          <w:rFonts w:cs="Times New Roman"/>
          <w:szCs w:val="24"/>
        </w:rPr>
        <w:t>s</w:t>
      </w:r>
      <w:r w:rsidR="009B0969" w:rsidRPr="0003007B">
        <w:rPr>
          <w:rFonts w:cs="Times New Roman"/>
          <w:szCs w:val="24"/>
        </w:rPr>
        <w:t xml:space="preserve"> and was covered in 6 seconds. The output voltage </w:t>
      </w:r>
      <w:r w:rsidR="00E37025" w:rsidRPr="0003007B">
        <w:rPr>
          <w:rFonts w:cs="Times New Roman"/>
          <w:szCs w:val="24"/>
        </w:rPr>
        <w:t xml:space="preserve">during running </w:t>
      </w:r>
      <w:r w:rsidR="009B0969" w:rsidRPr="0003007B">
        <w:rPr>
          <w:rFonts w:cs="Times New Roman"/>
          <w:szCs w:val="24"/>
        </w:rPr>
        <w:t xml:space="preserve">was measured as 6.24 </w:t>
      </w:r>
      <w:proofErr w:type="spellStart"/>
      <w:r w:rsidR="009B0969" w:rsidRPr="0003007B">
        <w:rPr>
          <w:rFonts w:cs="Times New Roman"/>
          <w:szCs w:val="24"/>
        </w:rPr>
        <w:t>V</w:t>
      </w:r>
      <w:r w:rsidR="009B0969" w:rsidRPr="0003007B">
        <w:rPr>
          <w:rFonts w:cs="Times New Roman"/>
          <w:szCs w:val="24"/>
          <w:vertAlign w:val="subscript"/>
        </w:rPr>
        <w:t>dc</w:t>
      </w:r>
      <w:proofErr w:type="spellEnd"/>
      <w:r w:rsidR="009B0969" w:rsidRPr="0003007B">
        <w:rPr>
          <w:rFonts w:cs="Times New Roman"/>
          <w:szCs w:val="24"/>
        </w:rPr>
        <w:t xml:space="preserve"> </w:t>
      </w:r>
      <w:r w:rsidR="00EA4069" w:rsidRPr="0003007B">
        <w:rPr>
          <w:rFonts w:cs="Times New Roman"/>
          <w:szCs w:val="24"/>
        </w:rPr>
        <w:t>(figure 56</w:t>
      </w:r>
      <w:r w:rsidR="000569FD" w:rsidRPr="0003007B">
        <w:rPr>
          <w:rFonts w:cs="Times New Roman"/>
          <w:szCs w:val="24"/>
        </w:rPr>
        <w:t>).</w:t>
      </w:r>
    </w:p>
    <w:p w:rsidR="002732B4" w:rsidRPr="0003007B" w:rsidRDefault="007F43DF" w:rsidP="00156095">
      <w:pPr>
        <w:pStyle w:val="ListParagraph"/>
        <w:numPr>
          <w:ilvl w:val="0"/>
          <w:numId w:val="26"/>
        </w:numPr>
        <w:spacing w:line="360" w:lineRule="auto"/>
        <w:jc w:val="center"/>
        <w:rPr>
          <w:rFonts w:cs="Times New Roman"/>
          <w:szCs w:val="24"/>
        </w:rPr>
      </w:pPr>
      <w:r>
        <w:rPr>
          <w:noProof/>
        </w:rPr>
        <w:drawing>
          <wp:inline distT="0" distB="0" distL="0" distR="0" wp14:anchorId="3FA4B766" wp14:editId="2D1CA9A9">
            <wp:extent cx="3980310" cy="2424223"/>
            <wp:effectExtent l="0" t="0" r="127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67">
                      <a:extLst>
                        <a:ext uri="{28A0092B-C50C-407E-A947-70E740481C1C}">
                          <a14:useLocalDpi xmlns:a14="http://schemas.microsoft.com/office/drawing/2010/main" val="0"/>
                        </a:ext>
                      </a:extLst>
                    </a:blip>
                    <a:stretch>
                      <a:fillRect/>
                    </a:stretch>
                  </pic:blipFill>
                  <pic:spPr>
                    <a:xfrm>
                      <a:off x="0" y="0"/>
                      <a:ext cx="3980085" cy="2424086"/>
                    </a:xfrm>
                    <a:prstGeom prst="rect">
                      <a:avLst/>
                    </a:prstGeom>
                  </pic:spPr>
                </pic:pic>
              </a:graphicData>
            </a:graphic>
          </wp:inline>
        </w:drawing>
      </w:r>
    </w:p>
    <w:p w:rsidR="005700CA" w:rsidRDefault="002558FD" w:rsidP="004B545F">
      <w:pPr>
        <w:pStyle w:val="Caption"/>
        <w:numPr>
          <w:ilvl w:val="0"/>
          <w:numId w:val="26"/>
        </w:numPr>
      </w:pPr>
      <w:bookmarkStart w:id="158" w:name="_Toc57665403"/>
      <w:r>
        <w:t>Figu</w:t>
      </w:r>
      <w:r w:rsidR="00EA4069">
        <w:t>re 56</w:t>
      </w:r>
      <w:r w:rsidR="002732B4" w:rsidRPr="00DB63F4">
        <w:t xml:space="preserve">: </w:t>
      </w:r>
      <w:r w:rsidR="00586D03">
        <w:t>DC</w:t>
      </w:r>
      <w:r w:rsidR="00586D03" w:rsidRPr="00DB63F4">
        <w:t xml:space="preserve"> </w:t>
      </w:r>
      <w:r w:rsidR="00586D03">
        <w:t>Voltage</w:t>
      </w:r>
      <w:r w:rsidR="000569FD">
        <w:t xml:space="preserve"> (running 2 m/s</w:t>
      </w:r>
      <w:r w:rsidR="00BE51FB">
        <w:t>)</w:t>
      </w:r>
      <w:bookmarkEnd w:id="158"/>
    </w:p>
    <w:p w:rsidR="00731EFE" w:rsidRDefault="001369F6" w:rsidP="00832756">
      <w:pPr>
        <w:pStyle w:val="Heading3"/>
        <w:spacing w:line="360" w:lineRule="auto"/>
      </w:pPr>
      <w:bookmarkStart w:id="159" w:name="_Toc61289663"/>
      <w:r>
        <w:lastRenderedPageBreak/>
        <w:t>4</w:t>
      </w:r>
      <w:r w:rsidR="00D26A99">
        <w:t>.</w:t>
      </w:r>
      <w:r w:rsidR="00E20E7A">
        <w:t>5</w:t>
      </w:r>
      <w:r w:rsidR="00BB346C">
        <w:t xml:space="preserve">. </w:t>
      </w:r>
      <w:r w:rsidR="0003007B" w:rsidRPr="00731EFE">
        <w:t>Battery Charging</w:t>
      </w:r>
      <w:bookmarkEnd w:id="159"/>
    </w:p>
    <w:p w:rsidR="000876B3" w:rsidRDefault="0003007B" w:rsidP="00832756">
      <w:pPr>
        <w:spacing w:line="360" w:lineRule="auto"/>
        <w:rPr>
          <w:rFonts w:cs="Times New Roman"/>
          <w:color w:val="000000" w:themeColor="text1"/>
          <w:szCs w:val="24"/>
        </w:rPr>
      </w:pPr>
      <w:r>
        <w:rPr>
          <w:rFonts w:cs="Times New Roman"/>
          <w:color w:val="000000" w:themeColor="text1"/>
          <w:szCs w:val="24"/>
        </w:rPr>
        <w:t xml:space="preserve">       </w:t>
      </w:r>
      <w:r w:rsidR="00BB346C" w:rsidRPr="001D5968">
        <w:rPr>
          <w:rFonts w:cs="Times New Roman"/>
          <w:color w:val="000000" w:themeColor="text1"/>
          <w:szCs w:val="24"/>
        </w:rPr>
        <w:t xml:space="preserve">NIMH </w:t>
      </w:r>
      <w:r w:rsidR="00E42678">
        <w:rPr>
          <w:rFonts w:cs="Times New Roman"/>
          <w:color w:val="000000" w:themeColor="text1"/>
          <w:szCs w:val="24"/>
        </w:rPr>
        <w:t xml:space="preserve">600mAh </w:t>
      </w:r>
      <w:r w:rsidR="008D0194">
        <w:rPr>
          <w:rFonts w:cs="Times New Roman"/>
          <w:color w:val="000000" w:themeColor="text1"/>
          <w:szCs w:val="24"/>
        </w:rPr>
        <w:t>battery</w:t>
      </w:r>
      <w:r w:rsidR="004D2D90">
        <w:rPr>
          <w:rFonts w:cs="Times New Roman"/>
          <w:color w:val="000000" w:themeColor="text1"/>
          <w:szCs w:val="24"/>
        </w:rPr>
        <w:t xml:space="preserve"> was</w:t>
      </w:r>
      <w:r w:rsidR="008D0194">
        <w:rPr>
          <w:rFonts w:cs="Times New Roman"/>
          <w:color w:val="000000" w:themeColor="text1"/>
          <w:szCs w:val="24"/>
        </w:rPr>
        <w:t xml:space="preserve"> </w:t>
      </w:r>
      <w:r w:rsidR="008D0194" w:rsidRPr="001D5968">
        <w:rPr>
          <w:rFonts w:cs="Times New Roman"/>
          <w:color w:val="000000" w:themeColor="text1"/>
          <w:szCs w:val="24"/>
        </w:rPr>
        <w:t>used</w:t>
      </w:r>
      <w:r w:rsidR="00BB346C" w:rsidRPr="001D5968">
        <w:rPr>
          <w:rFonts w:cs="Times New Roman"/>
          <w:color w:val="000000" w:themeColor="text1"/>
          <w:szCs w:val="24"/>
        </w:rPr>
        <w:t xml:space="preserve"> to </w:t>
      </w:r>
      <w:r w:rsidR="000876B3" w:rsidRPr="001D5968">
        <w:rPr>
          <w:rFonts w:cs="Times New Roman"/>
          <w:color w:val="000000" w:themeColor="text1"/>
          <w:szCs w:val="24"/>
        </w:rPr>
        <w:t>store</w:t>
      </w:r>
      <w:r w:rsidR="00BB346C" w:rsidRPr="001D5968">
        <w:rPr>
          <w:rFonts w:cs="Times New Roman"/>
          <w:color w:val="000000" w:themeColor="text1"/>
          <w:szCs w:val="24"/>
        </w:rPr>
        <w:t xml:space="preserve"> the harvested energy. The battery charging tests were performed for breathing as well as during all the activities combined that includes breathing at different rates (normal, deep, deep fast), </w:t>
      </w:r>
      <w:r w:rsidR="000876B3" w:rsidRPr="001D5968">
        <w:rPr>
          <w:rFonts w:cs="Times New Roman"/>
          <w:color w:val="000000" w:themeColor="text1"/>
          <w:szCs w:val="24"/>
        </w:rPr>
        <w:t>walking</w:t>
      </w:r>
      <w:r w:rsidR="000876B3">
        <w:rPr>
          <w:rFonts w:cs="Times New Roman"/>
          <w:color w:val="000000" w:themeColor="text1"/>
          <w:szCs w:val="24"/>
        </w:rPr>
        <w:t xml:space="preserve"> (1</w:t>
      </w:r>
      <w:r w:rsidR="00F03C57">
        <w:rPr>
          <w:rFonts w:cs="Times New Roman"/>
          <w:color w:val="000000" w:themeColor="text1"/>
          <w:szCs w:val="24"/>
        </w:rPr>
        <w:t xml:space="preserve"> </w:t>
      </w:r>
      <w:r w:rsidR="000876B3">
        <w:rPr>
          <w:rFonts w:cs="Times New Roman"/>
          <w:color w:val="000000" w:themeColor="text1"/>
          <w:szCs w:val="24"/>
        </w:rPr>
        <w:t>m/s, 2</w:t>
      </w:r>
      <w:r w:rsidR="00F03C57">
        <w:rPr>
          <w:rFonts w:cs="Times New Roman"/>
          <w:color w:val="000000" w:themeColor="text1"/>
          <w:szCs w:val="24"/>
        </w:rPr>
        <w:t xml:space="preserve"> </w:t>
      </w:r>
      <w:r w:rsidR="000876B3">
        <w:rPr>
          <w:rFonts w:cs="Times New Roman"/>
          <w:color w:val="000000" w:themeColor="text1"/>
          <w:szCs w:val="24"/>
        </w:rPr>
        <w:t>m/s)</w:t>
      </w:r>
      <w:r w:rsidR="00BB346C" w:rsidRPr="001D5968">
        <w:rPr>
          <w:rFonts w:cs="Times New Roman"/>
          <w:color w:val="000000" w:themeColor="text1"/>
          <w:szCs w:val="24"/>
        </w:rPr>
        <w:t xml:space="preserve"> and </w:t>
      </w:r>
      <w:r w:rsidR="000876B3" w:rsidRPr="001D5968">
        <w:rPr>
          <w:rFonts w:cs="Times New Roman"/>
          <w:color w:val="000000" w:themeColor="text1"/>
          <w:szCs w:val="24"/>
        </w:rPr>
        <w:t>running</w:t>
      </w:r>
      <w:r w:rsidR="000876B3">
        <w:rPr>
          <w:rFonts w:cs="Times New Roman"/>
          <w:color w:val="000000" w:themeColor="text1"/>
          <w:szCs w:val="24"/>
        </w:rPr>
        <w:t xml:space="preserve"> (2</w:t>
      </w:r>
      <w:r w:rsidR="00F03C57">
        <w:rPr>
          <w:rFonts w:cs="Times New Roman"/>
          <w:color w:val="000000" w:themeColor="text1"/>
          <w:szCs w:val="24"/>
        </w:rPr>
        <w:t xml:space="preserve"> </w:t>
      </w:r>
      <w:r w:rsidR="000876B3">
        <w:rPr>
          <w:rFonts w:cs="Times New Roman"/>
          <w:color w:val="000000" w:themeColor="text1"/>
          <w:szCs w:val="24"/>
        </w:rPr>
        <w:t>m/s)</w:t>
      </w:r>
      <w:r w:rsidR="00BB346C" w:rsidRPr="001D5968">
        <w:rPr>
          <w:rFonts w:cs="Times New Roman"/>
          <w:color w:val="000000" w:themeColor="text1"/>
          <w:szCs w:val="24"/>
        </w:rPr>
        <w:t>.</w:t>
      </w:r>
    </w:p>
    <w:p w:rsidR="000876B3" w:rsidRPr="000876B3" w:rsidRDefault="001369F6" w:rsidP="00156095">
      <w:pPr>
        <w:pStyle w:val="Heading4"/>
        <w:numPr>
          <w:ilvl w:val="0"/>
          <w:numId w:val="28"/>
        </w:numPr>
        <w:spacing w:line="360" w:lineRule="auto"/>
      </w:pPr>
      <w:bookmarkStart w:id="160" w:name="_Toc61289664"/>
      <w:r>
        <w:t>4</w:t>
      </w:r>
      <w:r w:rsidR="00D26A99">
        <w:t>.</w:t>
      </w:r>
      <w:r w:rsidR="00E20E7A">
        <w:t>5</w:t>
      </w:r>
      <w:r>
        <w:t>.1</w:t>
      </w:r>
      <w:r w:rsidR="00D26A99">
        <w:t xml:space="preserve">. </w:t>
      </w:r>
      <w:r w:rsidR="0003007B" w:rsidRPr="000876B3">
        <w:t>Battery Charging During Breathing</w:t>
      </w:r>
      <w:bookmarkEnd w:id="160"/>
    </w:p>
    <w:p w:rsidR="0070340B" w:rsidRPr="0003007B" w:rsidRDefault="0003007B" w:rsidP="00156095">
      <w:pPr>
        <w:pStyle w:val="ListParagraph"/>
        <w:numPr>
          <w:ilvl w:val="0"/>
          <w:numId w:val="28"/>
        </w:numPr>
        <w:autoSpaceDE w:val="0"/>
        <w:autoSpaceDN w:val="0"/>
        <w:adjustRightInd w:val="0"/>
        <w:spacing w:after="0" w:line="360" w:lineRule="auto"/>
        <w:rPr>
          <w:rFonts w:cs="Times New Roman"/>
          <w:szCs w:val="24"/>
        </w:rPr>
      </w:pPr>
      <w:r>
        <w:rPr>
          <w:rFonts w:cs="Times New Roman"/>
          <w:szCs w:val="24"/>
        </w:rPr>
        <w:t xml:space="preserve">          </w:t>
      </w:r>
      <w:r w:rsidR="00BB346C" w:rsidRPr="0003007B">
        <w:rPr>
          <w:rFonts w:cs="Times New Roman"/>
          <w:szCs w:val="24"/>
        </w:rPr>
        <w:t xml:space="preserve">In the </w:t>
      </w:r>
      <w:r w:rsidR="001D5968" w:rsidRPr="0003007B">
        <w:rPr>
          <w:rFonts w:cs="Times New Roman"/>
          <w:szCs w:val="24"/>
        </w:rPr>
        <w:t xml:space="preserve">first </w:t>
      </w:r>
      <w:r w:rsidR="00AB780A" w:rsidRPr="0003007B">
        <w:rPr>
          <w:rFonts w:cs="Times New Roman"/>
          <w:szCs w:val="24"/>
        </w:rPr>
        <w:t>power</w:t>
      </w:r>
      <w:r w:rsidR="00BB346C" w:rsidRPr="0003007B">
        <w:rPr>
          <w:rFonts w:cs="Times New Roman"/>
          <w:szCs w:val="24"/>
        </w:rPr>
        <w:t xml:space="preserve"> storage test, the </w:t>
      </w:r>
      <w:r w:rsidR="001D5968" w:rsidRPr="0003007B">
        <w:rPr>
          <w:rFonts w:cs="Times New Roman"/>
          <w:szCs w:val="24"/>
        </w:rPr>
        <w:t>subject breathes</w:t>
      </w:r>
      <w:r w:rsidR="00BB346C" w:rsidRPr="0003007B">
        <w:rPr>
          <w:rFonts w:cs="Times New Roman"/>
          <w:szCs w:val="24"/>
        </w:rPr>
        <w:t xml:space="preserve"> </w:t>
      </w:r>
      <w:r w:rsidR="001D5968" w:rsidRPr="0003007B">
        <w:rPr>
          <w:rFonts w:cs="Times New Roman"/>
          <w:szCs w:val="24"/>
        </w:rPr>
        <w:t>normally for 8 hours. Breathing for 8 hours raise</w:t>
      </w:r>
      <w:r w:rsidR="00E03054" w:rsidRPr="0003007B">
        <w:rPr>
          <w:rFonts w:cs="Times New Roman"/>
          <w:szCs w:val="24"/>
        </w:rPr>
        <w:t>s</w:t>
      </w:r>
      <w:r w:rsidR="001D5968" w:rsidRPr="0003007B">
        <w:rPr>
          <w:rFonts w:cs="Times New Roman"/>
          <w:szCs w:val="24"/>
        </w:rPr>
        <w:t xml:space="preserve"> the battery voltage from 800 mV to 1.15 </w:t>
      </w:r>
      <w:r w:rsidR="000569FD" w:rsidRPr="0003007B">
        <w:rPr>
          <w:rFonts w:cs="Times New Roman"/>
          <w:szCs w:val="24"/>
        </w:rPr>
        <w:t>volts</w:t>
      </w:r>
      <w:r w:rsidR="004D2D90" w:rsidRPr="0003007B">
        <w:rPr>
          <w:rFonts w:cs="Times New Roman"/>
          <w:szCs w:val="24"/>
        </w:rPr>
        <w:t>.</w:t>
      </w:r>
      <w:r w:rsidR="000569FD" w:rsidRPr="0003007B">
        <w:rPr>
          <w:rFonts w:cs="Times New Roman"/>
          <w:szCs w:val="24"/>
        </w:rPr>
        <w:t xml:space="preserve"> </w:t>
      </w:r>
      <w:r w:rsidR="004D2D90" w:rsidRPr="0003007B">
        <w:rPr>
          <w:rFonts w:cs="Times New Roman"/>
          <w:szCs w:val="24"/>
        </w:rPr>
        <w:t>T</w:t>
      </w:r>
      <w:r w:rsidR="00BB346C" w:rsidRPr="0003007B">
        <w:rPr>
          <w:rFonts w:cs="Times New Roman"/>
          <w:szCs w:val="24"/>
        </w:rPr>
        <w:t>he batt</w:t>
      </w:r>
      <w:r w:rsidR="001D5968" w:rsidRPr="0003007B">
        <w:rPr>
          <w:rFonts w:cs="Times New Roman"/>
          <w:szCs w:val="24"/>
        </w:rPr>
        <w:t xml:space="preserve">ery voltage was measured </w:t>
      </w:r>
      <w:r w:rsidR="00AB780A" w:rsidRPr="0003007B">
        <w:rPr>
          <w:rFonts w:cs="Times New Roman"/>
          <w:szCs w:val="24"/>
        </w:rPr>
        <w:t xml:space="preserve">after </w:t>
      </w:r>
      <w:r w:rsidR="00BB346C" w:rsidRPr="0003007B">
        <w:rPr>
          <w:rFonts w:cs="Times New Roman"/>
          <w:szCs w:val="24"/>
        </w:rPr>
        <w:t xml:space="preserve">every </w:t>
      </w:r>
      <w:r w:rsidR="001D5968" w:rsidRPr="0003007B">
        <w:rPr>
          <w:rFonts w:cs="Times New Roman"/>
          <w:szCs w:val="24"/>
        </w:rPr>
        <w:t xml:space="preserve">thirty </w:t>
      </w:r>
      <w:r w:rsidR="00BB346C" w:rsidRPr="0003007B">
        <w:rPr>
          <w:rFonts w:cs="Times New Roman"/>
          <w:szCs w:val="24"/>
        </w:rPr>
        <w:t>minute</w:t>
      </w:r>
      <w:r w:rsidR="001D5968" w:rsidRPr="0003007B">
        <w:rPr>
          <w:rFonts w:cs="Times New Roman"/>
          <w:szCs w:val="24"/>
        </w:rPr>
        <w:t>s</w:t>
      </w:r>
      <w:r w:rsidR="00BB346C" w:rsidRPr="0003007B">
        <w:rPr>
          <w:rFonts w:cs="Times New Roman"/>
          <w:szCs w:val="24"/>
        </w:rPr>
        <w:t xml:space="preserve">. Figure </w:t>
      </w:r>
      <w:r w:rsidR="00EA4069" w:rsidRPr="0003007B">
        <w:rPr>
          <w:rFonts w:cs="Times New Roman"/>
          <w:szCs w:val="24"/>
        </w:rPr>
        <w:t>57</w:t>
      </w:r>
      <w:r w:rsidR="00BB346C" w:rsidRPr="0003007B">
        <w:rPr>
          <w:rFonts w:cs="Times New Roman"/>
          <w:szCs w:val="24"/>
        </w:rPr>
        <w:t xml:space="preserve"> shows </w:t>
      </w:r>
      <w:r w:rsidR="001D5968" w:rsidRPr="0003007B">
        <w:rPr>
          <w:rFonts w:cs="Times New Roman"/>
          <w:szCs w:val="24"/>
        </w:rPr>
        <w:t xml:space="preserve">the battery </w:t>
      </w:r>
      <w:r w:rsidR="00A81057" w:rsidRPr="0003007B">
        <w:rPr>
          <w:rFonts w:cs="Times New Roman"/>
          <w:szCs w:val="24"/>
        </w:rPr>
        <w:t>charging voltage</w:t>
      </w:r>
      <w:r w:rsidR="00BB346C" w:rsidRPr="0003007B">
        <w:rPr>
          <w:rFonts w:cs="Times New Roman"/>
          <w:szCs w:val="24"/>
        </w:rPr>
        <w:t xml:space="preserve"> </w:t>
      </w:r>
      <w:r w:rsidR="00700596" w:rsidRPr="0003007B">
        <w:rPr>
          <w:rFonts w:cs="Times New Roman"/>
          <w:szCs w:val="24"/>
        </w:rPr>
        <w:t>with respect to time during the</w:t>
      </w:r>
      <w:r w:rsidR="00BB346C" w:rsidRPr="0003007B">
        <w:rPr>
          <w:rFonts w:cs="Times New Roman"/>
          <w:szCs w:val="24"/>
        </w:rPr>
        <w:t xml:space="preserve"> </w:t>
      </w:r>
      <w:r w:rsidR="001D5968" w:rsidRPr="0003007B">
        <w:rPr>
          <w:rFonts w:cs="Times New Roman"/>
          <w:szCs w:val="24"/>
        </w:rPr>
        <w:t>breathing</w:t>
      </w:r>
      <w:r w:rsidR="00A81057" w:rsidRPr="0003007B">
        <w:rPr>
          <w:rFonts w:cs="Times New Roman"/>
          <w:szCs w:val="24"/>
        </w:rPr>
        <w:t>. T</w:t>
      </w:r>
      <w:r w:rsidR="00BB346C" w:rsidRPr="0003007B">
        <w:rPr>
          <w:rFonts w:cs="Times New Roman"/>
          <w:szCs w:val="24"/>
        </w:rPr>
        <w:t>he slope of the charging curve decrea</w:t>
      </w:r>
      <w:r w:rsidR="001D5968" w:rsidRPr="0003007B">
        <w:rPr>
          <w:rFonts w:cs="Times New Roman"/>
          <w:szCs w:val="24"/>
        </w:rPr>
        <w:t>ses while the voltage reaches to the nominal 1.2</w:t>
      </w:r>
      <w:r w:rsidR="00BB346C" w:rsidRPr="0003007B">
        <w:rPr>
          <w:rFonts w:cs="Times New Roman"/>
          <w:szCs w:val="24"/>
        </w:rPr>
        <w:t xml:space="preserve"> V.</w:t>
      </w:r>
    </w:p>
    <w:p w:rsidR="00C95056" w:rsidRDefault="00C95056" w:rsidP="00832756">
      <w:pPr>
        <w:autoSpaceDE w:val="0"/>
        <w:autoSpaceDN w:val="0"/>
        <w:adjustRightInd w:val="0"/>
        <w:spacing w:after="0" w:line="360" w:lineRule="auto"/>
        <w:rPr>
          <w:rFonts w:cs="Times New Roman"/>
          <w:szCs w:val="24"/>
        </w:rPr>
      </w:pPr>
    </w:p>
    <w:p w:rsidR="00C95056" w:rsidRPr="00D808C0" w:rsidRDefault="00993CDE" w:rsidP="00D808C0">
      <w:pPr>
        <w:pStyle w:val="ListParagraph"/>
        <w:numPr>
          <w:ilvl w:val="0"/>
          <w:numId w:val="28"/>
        </w:numPr>
        <w:autoSpaceDE w:val="0"/>
        <w:autoSpaceDN w:val="0"/>
        <w:adjustRightInd w:val="0"/>
        <w:spacing w:after="0" w:line="360" w:lineRule="auto"/>
        <w:jc w:val="center"/>
        <w:rPr>
          <w:rFonts w:cs="Times New Roman"/>
          <w:szCs w:val="24"/>
        </w:rPr>
      </w:pPr>
      <w:r>
        <w:rPr>
          <w:noProof/>
        </w:rPr>
        <w:drawing>
          <wp:inline distT="0" distB="0" distL="0" distR="0" wp14:anchorId="3FA5778F" wp14:editId="49E88782">
            <wp:extent cx="3848986" cy="2491530"/>
            <wp:effectExtent l="0" t="0" r="0" b="444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68">
                      <a:extLst>
                        <a:ext uri="{28A0092B-C50C-407E-A947-70E740481C1C}">
                          <a14:useLocalDpi xmlns:a14="http://schemas.microsoft.com/office/drawing/2010/main" val="0"/>
                        </a:ext>
                      </a:extLst>
                    </a:blip>
                    <a:stretch>
                      <a:fillRect/>
                    </a:stretch>
                  </pic:blipFill>
                  <pic:spPr>
                    <a:xfrm>
                      <a:off x="0" y="0"/>
                      <a:ext cx="3853172" cy="2494240"/>
                    </a:xfrm>
                    <a:prstGeom prst="rect">
                      <a:avLst/>
                    </a:prstGeom>
                  </pic:spPr>
                </pic:pic>
              </a:graphicData>
            </a:graphic>
          </wp:inline>
        </w:drawing>
      </w:r>
    </w:p>
    <w:p w:rsidR="00D424DC" w:rsidRDefault="00F20580" w:rsidP="00156095">
      <w:pPr>
        <w:pStyle w:val="Caption"/>
        <w:numPr>
          <w:ilvl w:val="0"/>
          <w:numId w:val="28"/>
        </w:numPr>
      </w:pPr>
      <w:bookmarkStart w:id="161" w:name="_Toc57665404"/>
      <w:r w:rsidRPr="00E3306C">
        <w:rPr>
          <w:iCs/>
        </w:rPr>
        <w:t>Fi</w:t>
      </w:r>
      <w:r w:rsidR="00EA4069">
        <w:rPr>
          <w:iCs/>
        </w:rPr>
        <w:t>gure 57</w:t>
      </w:r>
      <w:r w:rsidR="00C95056" w:rsidRPr="00E3306C">
        <w:rPr>
          <w:iCs/>
        </w:rPr>
        <w:t xml:space="preserve">: </w:t>
      </w:r>
      <w:r w:rsidR="00E03054">
        <w:t>B</w:t>
      </w:r>
      <w:r w:rsidR="00C95056" w:rsidRPr="00E3306C">
        <w:t>attery voltage during breathing</w:t>
      </w:r>
      <w:r w:rsidR="00E03054">
        <w:t xml:space="preserve"> Activity</w:t>
      </w:r>
      <w:bookmarkEnd w:id="161"/>
    </w:p>
    <w:p w:rsidR="00A81057" w:rsidRPr="00A81057" w:rsidRDefault="00A81057" w:rsidP="00A81057"/>
    <w:p w:rsidR="00C95056" w:rsidRDefault="00E20E7A" w:rsidP="00156095">
      <w:pPr>
        <w:pStyle w:val="Heading4"/>
        <w:numPr>
          <w:ilvl w:val="0"/>
          <w:numId w:val="29"/>
        </w:numPr>
        <w:spacing w:line="360" w:lineRule="auto"/>
      </w:pPr>
      <w:bookmarkStart w:id="162" w:name="_Toc61289665"/>
      <w:r>
        <w:t>4.5</w:t>
      </w:r>
      <w:r w:rsidR="00F54C2C">
        <w:t xml:space="preserve">.2. </w:t>
      </w:r>
      <w:r w:rsidR="0003007B" w:rsidRPr="000876B3">
        <w:t>Battery Charging During Breathing</w:t>
      </w:r>
      <w:r w:rsidR="0003007B">
        <w:t>, Walking and Running</w:t>
      </w:r>
      <w:bookmarkEnd w:id="162"/>
    </w:p>
    <w:p w:rsidR="00420CF1" w:rsidRPr="0003007B" w:rsidRDefault="0003007B" w:rsidP="00156095">
      <w:pPr>
        <w:pStyle w:val="ListParagraph"/>
        <w:numPr>
          <w:ilvl w:val="0"/>
          <w:numId w:val="29"/>
        </w:numPr>
        <w:autoSpaceDE w:val="0"/>
        <w:autoSpaceDN w:val="0"/>
        <w:adjustRightInd w:val="0"/>
        <w:spacing w:after="0" w:line="360" w:lineRule="auto"/>
        <w:rPr>
          <w:rFonts w:cs="Times New Roman"/>
          <w:szCs w:val="24"/>
        </w:rPr>
      </w:pPr>
      <w:r>
        <w:rPr>
          <w:rFonts w:cs="Times New Roman"/>
          <w:szCs w:val="24"/>
        </w:rPr>
        <w:t xml:space="preserve">          </w:t>
      </w:r>
      <w:r w:rsidR="00C95056" w:rsidRPr="0003007B">
        <w:rPr>
          <w:rFonts w:cs="Times New Roman"/>
          <w:szCs w:val="24"/>
        </w:rPr>
        <w:t xml:space="preserve">In the second </w:t>
      </w:r>
      <w:r w:rsidR="00A81057" w:rsidRPr="0003007B">
        <w:rPr>
          <w:rFonts w:cs="Times New Roman"/>
          <w:szCs w:val="24"/>
        </w:rPr>
        <w:t>power</w:t>
      </w:r>
      <w:r w:rsidR="00C95056" w:rsidRPr="0003007B">
        <w:rPr>
          <w:rFonts w:cs="Times New Roman"/>
          <w:szCs w:val="24"/>
        </w:rPr>
        <w:t xml:space="preserve"> storage test, the </w:t>
      </w:r>
      <w:r w:rsidR="00700596" w:rsidRPr="0003007B">
        <w:rPr>
          <w:rFonts w:cs="Times New Roman"/>
          <w:szCs w:val="24"/>
        </w:rPr>
        <w:t>subject wore</w:t>
      </w:r>
      <w:r w:rsidR="00C95056" w:rsidRPr="0003007B">
        <w:rPr>
          <w:rFonts w:cs="Times New Roman"/>
          <w:szCs w:val="24"/>
        </w:rPr>
        <w:t xml:space="preserve"> the belt for 8 hours and performed different physical activities like breathing, walking and running. These activities for 8 hours raise</w:t>
      </w:r>
      <w:r w:rsidR="00A81057" w:rsidRPr="0003007B">
        <w:rPr>
          <w:rFonts w:cs="Times New Roman"/>
          <w:szCs w:val="24"/>
        </w:rPr>
        <w:t>d</w:t>
      </w:r>
      <w:r w:rsidR="00C95056" w:rsidRPr="0003007B">
        <w:rPr>
          <w:rFonts w:cs="Times New Roman"/>
          <w:szCs w:val="24"/>
        </w:rPr>
        <w:t xml:space="preserve"> the battery voltage from 800 mV to 1.19</w:t>
      </w:r>
      <w:r w:rsidR="000569FD" w:rsidRPr="0003007B">
        <w:rPr>
          <w:rFonts w:cs="Times New Roman"/>
          <w:szCs w:val="24"/>
        </w:rPr>
        <w:t xml:space="preserve"> volts</w:t>
      </w:r>
      <w:r w:rsidR="00C95056" w:rsidRPr="0003007B">
        <w:rPr>
          <w:rFonts w:cs="Times New Roman"/>
          <w:szCs w:val="24"/>
        </w:rPr>
        <w:t xml:space="preserve"> while the battery voltage was measured </w:t>
      </w:r>
      <w:r w:rsidR="00A81057" w:rsidRPr="0003007B">
        <w:rPr>
          <w:rFonts w:cs="Times New Roman"/>
          <w:szCs w:val="24"/>
        </w:rPr>
        <w:t>after</w:t>
      </w:r>
      <w:r w:rsidR="00C95056" w:rsidRPr="0003007B">
        <w:rPr>
          <w:rFonts w:cs="Times New Roman"/>
          <w:szCs w:val="24"/>
        </w:rPr>
        <w:t xml:space="preserve"> every thirty minutes. Figure </w:t>
      </w:r>
      <w:r w:rsidR="00EA4069" w:rsidRPr="0003007B">
        <w:rPr>
          <w:rFonts w:cs="Times New Roman"/>
          <w:szCs w:val="24"/>
        </w:rPr>
        <w:t>58</w:t>
      </w:r>
      <w:r w:rsidR="00C95056" w:rsidRPr="0003007B">
        <w:rPr>
          <w:rFonts w:cs="Times New Roman"/>
          <w:szCs w:val="24"/>
        </w:rPr>
        <w:t xml:space="preserve"> shows the battery </w:t>
      </w:r>
      <w:r w:rsidR="00A81057" w:rsidRPr="0003007B">
        <w:rPr>
          <w:rFonts w:cs="Times New Roman"/>
          <w:szCs w:val="24"/>
        </w:rPr>
        <w:lastRenderedPageBreak/>
        <w:t xml:space="preserve">charging curve </w:t>
      </w:r>
      <w:r w:rsidR="00700596" w:rsidRPr="0003007B">
        <w:rPr>
          <w:rFonts w:cs="Times New Roman"/>
          <w:szCs w:val="24"/>
        </w:rPr>
        <w:t>with respect to time during these activities</w:t>
      </w:r>
      <w:r w:rsidR="00C95056" w:rsidRPr="0003007B">
        <w:rPr>
          <w:rFonts w:cs="Times New Roman"/>
          <w:szCs w:val="24"/>
        </w:rPr>
        <w:t xml:space="preserve">. </w:t>
      </w:r>
      <w:r w:rsidR="00647904" w:rsidRPr="0003007B">
        <w:rPr>
          <w:rFonts w:cs="Times New Roman"/>
          <w:szCs w:val="24"/>
        </w:rPr>
        <w:t>T</w:t>
      </w:r>
      <w:r w:rsidR="00C95056" w:rsidRPr="0003007B">
        <w:rPr>
          <w:rFonts w:cs="Times New Roman"/>
          <w:szCs w:val="24"/>
        </w:rPr>
        <w:t>he slope of the charging curve decreases while the voltage reaches to the nominal 1.2 V battery voltage.</w:t>
      </w:r>
    </w:p>
    <w:p w:rsidR="00C95056" w:rsidRDefault="00C95056" w:rsidP="00C95056">
      <w:pPr>
        <w:autoSpaceDE w:val="0"/>
        <w:autoSpaceDN w:val="0"/>
        <w:adjustRightInd w:val="0"/>
        <w:spacing w:after="0" w:line="360" w:lineRule="auto"/>
        <w:jc w:val="center"/>
        <w:rPr>
          <w:rFonts w:cs="Times New Roman"/>
          <w:szCs w:val="24"/>
        </w:rPr>
      </w:pPr>
    </w:p>
    <w:p w:rsidR="00771999" w:rsidRPr="0003007B" w:rsidRDefault="00993CDE" w:rsidP="00156095">
      <w:pPr>
        <w:pStyle w:val="ListParagraph"/>
        <w:numPr>
          <w:ilvl w:val="0"/>
          <w:numId w:val="29"/>
        </w:numPr>
        <w:autoSpaceDE w:val="0"/>
        <w:autoSpaceDN w:val="0"/>
        <w:adjustRightInd w:val="0"/>
        <w:spacing w:after="0" w:line="360" w:lineRule="auto"/>
        <w:jc w:val="center"/>
        <w:rPr>
          <w:rFonts w:cs="Times New Roman"/>
          <w:b/>
          <w:szCs w:val="24"/>
        </w:rPr>
      </w:pPr>
      <w:r>
        <w:rPr>
          <w:noProof/>
        </w:rPr>
        <w:drawing>
          <wp:inline distT="0" distB="0" distL="0" distR="0" wp14:anchorId="78A368E7" wp14:editId="2FFC6E97">
            <wp:extent cx="3806456" cy="2579403"/>
            <wp:effectExtent l="0" t="0" r="3810" b="0"/>
            <wp:docPr id="1024" name="Picture 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69">
                      <a:extLst>
                        <a:ext uri="{28A0092B-C50C-407E-A947-70E740481C1C}">
                          <a14:useLocalDpi xmlns:a14="http://schemas.microsoft.com/office/drawing/2010/main" val="0"/>
                        </a:ext>
                      </a:extLst>
                    </a:blip>
                    <a:stretch>
                      <a:fillRect/>
                    </a:stretch>
                  </pic:blipFill>
                  <pic:spPr>
                    <a:xfrm>
                      <a:off x="0" y="0"/>
                      <a:ext cx="3813815" cy="2584390"/>
                    </a:xfrm>
                    <a:prstGeom prst="rect">
                      <a:avLst/>
                    </a:prstGeom>
                  </pic:spPr>
                </pic:pic>
              </a:graphicData>
            </a:graphic>
          </wp:inline>
        </w:drawing>
      </w:r>
    </w:p>
    <w:p w:rsidR="00E03054" w:rsidRPr="00E03054" w:rsidRDefault="00EA4069" w:rsidP="00156095">
      <w:pPr>
        <w:pStyle w:val="Caption"/>
        <w:numPr>
          <w:ilvl w:val="0"/>
          <w:numId w:val="29"/>
        </w:numPr>
      </w:pPr>
      <w:bookmarkStart w:id="163" w:name="_Toc57665405"/>
      <w:r>
        <w:rPr>
          <w:iCs/>
        </w:rPr>
        <w:t>Figure 58</w:t>
      </w:r>
      <w:r w:rsidR="00C95056" w:rsidRPr="00E3306C">
        <w:rPr>
          <w:iCs/>
        </w:rPr>
        <w:t xml:space="preserve">: </w:t>
      </w:r>
      <w:r w:rsidR="00E03054">
        <w:t>B</w:t>
      </w:r>
      <w:r w:rsidR="00C95056" w:rsidRPr="00E3306C">
        <w:t>attery voltage during all activities</w:t>
      </w:r>
      <w:bookmarkEnd w:id="163"/>
    </w:p>
    <w:p w:rsidR="00D424DC" w:rsidRPr="003C31B6" w:rsidRDefault="005E380E" w:rsidP="00156095">
      <w:pPr>
        <w:pStyle w:val="CommentText"/>
        <w:numPr>
          <w:ilvl w:val="0"/>
          <w:numId w:val="29"/>
        </w:numPr>
        <w:spacing w:line="360" w:lineRule="auto"/>
        <w:rPr>
          <w:rFonts w:cs="Times New Roman"/>
          <w:sz w:val="24"/>
          <w:szCs w:val="24"/>
        </w:rPr>
      </w:pPr>
      <w:r>
        <w:rPr>
          <w:rFonts w:cs="Times New Roman"/>
          <w:sz w:val="24"/>
          <w:szCs w:val="24"/>
        </w:rPr>
        <w:t>Figure 56 shows</w:t>
      </w:r>
      <w:r w:rsidRPr="005E380E">
        <w:rPr>
          <w:rFonts w:cs="Times New Roman"/>
          <w:sz w:val="24"/>
          <w:szCs w:val="24"/>
        </w:rPr>
        <w:t xml:space="preserve"> </w:t>
      </w:r>
      <w:r w:rsidR="00BF2300">
        <w:rPr>
          <w:rFonts w:cs="Times New Roman"/>
          <w:sz w:val="24"/>
          <w:szCs w:val="24"/>
        </w:rPr>
        <w:t xml:space="preserve">that </w:t>
      </w:r>
      <w:r w:rsidR="00C6141A">
        <w:rPr>
          <w:rFonts w:cs="Times New Roman"/>
          <w:sz w:val="24"/>
          <w:szCs w:val="24"/>
        </w:rPr>
        <w:t>the voltage of the battery reache</w:t>
      </w:r>
      <w:r w:rsidR="00562D58">
        <w:rPr>
          <w:rFonts w:cs="Times New Roman"/>
          <w:sz w:val="24"/>
          <w:szCs w:val="24"/>
        </w:rPr>
        <w:t>d</w:t>
      </w:r>
      <w:r w:rsidR="00C6141A">
        <w:rPr>
          <w:rFonts w:cs="Times New Roman"/>
          <w:sz w:val="24"/>
          <w:szCs w:val="24"/>
        </w:rPr>
        <w:t xml:space="preserve"> to 1.19 volts, which is closer to the maximum battery voltage i.e. 1.2 volts</w:t>
      </w:r>
      <w:r w:rsidR="00562D58">
        <w:rPr>
          <w:rFonts w:cs="Times New Roman"/>
          <w:sz w:val="24"/>
          <w:szCs w:val="24"/>
        </w:rPr>
        <w:t xml:space="preserve"> as compared to the breathing</w:t>
      </w:r>
      <w:r w:rsidR="00987817">
        <w:rPr>
          <w:rFonts w:cs="Times New Roman"/>
          <w:sz w:val="24"/>
          <w:szCs w:val="24"/>
        </w:rPr>
        <w:t xml:space="preserve"> battery</w:t>
      </w:r>
      <w:r w:rsidR="00562D58">
        <w:rPr>
          <w:rFonts w:cs="Times New Roman"/>
          <w:sz w:val="24"/>
          <w:szCs w:val="24"/>
        </w:rPr>
        <w:t xml:space="preserve"> charging test w</w:t>
      </w:r>
      <w:r w:rsidR="008E4AE0">
        <w:rPr>
          <w:rFonts w:cs="Times New Roman"/>
          <w:sz w:val="24"/>
          <w:szCs w:val="24"/>
        </w:rPr>
        <w:t>here the battery voltage reached</w:t>
      </w:r>
      <w:r w:rsidR="00562D58">
        <w:rPr>
          <w:rFonts w:cs="Times New Roman"/>
          <w:sz w:val="24"/>
          <w:szCs w:val="24"/>
        </w:rPr>
        <w:t xml:space="preserve"> to 1.15 volts.</w:t>
      </w:r>
      <w:r w:rsidR="00C6141A">
        <w:rPr>
          <w:rFonts w:cs="Times New Roman"/>
          <w:sz w:val="24"/>
          <w:szCs w:val="24"/>
        </w:rPr>
        <w:t xml:space="preserve">. This is due to </w:t>
      </w:r>
      <w:r w:rsidR="00562D58">
        <w:rPr>
          <w:rFonts w:cs="Times New Roman"/>
          <w:sz w:val="24"/>
          <w:szCs w:val="24"/>
        </w:rPr>
        <w:t>the involvement of the other</w:t>
      </w:r>
      <w:r w:rsidR="00C6141A" w:rsidRPr="00C6141A">
        <w:rPr>
          <w:rFonts w:cs="Times New Roman"/>
          <w:sz w:val="24"/>
          <w:szCs w:val="24"/>
        </w:rPr>
        <w:t xml:space="preserve"> hig</w:t>
      </w:r>
      <w:r w:rsidR="00562D58">
        <w:rPr>
          <w:rFonts w:cs="Times New Roman"/>
          <w:sz w:val="24"/>
          <w:szCs w:val="24"/>
        </w:rPr>
        <w:t>h</w:t>
      </w:r>
      <w:r w:rsidR="008E4AE0">
        <w:rPr>
          <w:rFonts w:cs="Times New Roman"/>
          <w:sz w:val="24"/>
          <w:szCs w:val="24"/>
        </w:rPr>
        <w:t>er power generation activities (running and walking).</w:t>
      </w:r>
    </w:p>
    <w:p w:rsidR="003C31B6" w:rsidRPr="003C31B6" w:rsidRDefault="003C31B6" w:rsidP="00156095">
      <w:pPr>
        <w:pStyle w:val="Heading4"/>
        <w:numPr>
          <w:ilvl w:val="0"/>
          <w:numId w:val="30"/>
        </w:numPr>
        <w:spacing w:line="360" w:lineRule="auto"/>
        <w:rPr>
          <w:rFonts w:cs="Times New Roman"/>
          <w:szCs w:val="24"/>
        </w:rPr>
      </w:pPr>
      <w:bookmarkStart w:id="164" w:name="_Toc61289666"/>
      <w:r w:rsidRPr="003C31B6">
        <w:rPr>
          <w:rFonts w:cs="Times New Roman"/>
          <w:szCs w:val="24"/>
        </w:rPr>
        <w:t xml:space="preserve">4.5.3. </w:t>
      </w:r>
      <w:r w:rsidR="0003007B" w:rsidRPr="003C31B6">
        <w:rPr>
          <w:rFonts w:cs="Times New Roman"/>
          <w:szCs w:val="24"/>
        </w:rPr>
        <w:t>Temperature Sensor Battery Recharging Test</w:t>
      </w:r>
      <w:bookmarkEnd w:id="164"/>
    </w:p>
    <w:p w:rsidR="006F09E8" w:rsidRPr="0003007B" w:rsidRDefault="0003007B" w:rsidP="00156095">
      <w:pPr>
        <w:pStyle w:val="ListParagraph"/>
        <w:numPr>
          <w:ilvl w:val="0"/>
          <w:numId w:val="30"/>
        </w:numPr>
        <w:spacing w:line="360" w:lineRule="auto"/>
        <w:rPr>
          <w:rFonts w:cs="Times New Roman"/>
          <w:iCs/>
          <w:szCs w:val="23"/>
        </w:rPr>
      </w:pPr>
      <w:r>
        <w:rPr>
          <w:rFonts w:cs="Times New Roman"/>
          <w:iCs/>
          <w:szCs w:val="23"/>
        </w:rPr>
        <w:t xml:space="preserve">          </w:t>
      </w:r>
      <w:r w:rsidR="003C31B6" w:rsidRPr="0003007B">
        <w:rPr>
          <w:rFonts w:cs="Times New Roman"/>
          <w:iCs/>
          <w:szCs w:val="23"/>
        </w:rPr>
        <w:t>T</w:t>
      </w:r>
      <w:r w:rsidR="008E4AE0" w:rsidRPr="0003007B">
        <w:rPr>
          <w:rFonts w:cs="Times New Roman"/>
          <w:iCs/>
          <w:szCs w:val="23"/>
        </w:rPr>
        <w:t>he electrical power generated from</w:t>
      </w:r>
      <w:r w:rsidR="003C31B6" w:rsidRPr="0003007B">
        <w:rPr>
          <w:rFonts w:cs="Times New Roman"/>
          <w:iCs/>
          <w:szCs w:val="23"/>
        </w:rPr>
        <w:t xml:space="preserve"> the </w:t>
      </w:r>
      <w:proofErr w:type="spellStart"/>
      <w:r w:rsidR="003C31B6" w:rsidRPr="0003007B">
        <w:rPr>
          <w:rFonts w:cs="Times New Roman"/>
          <w:iCs/>
          <w:szCs w:val="23"/>
        </w:rPr>
        <w:t>piezo</w:t>
      </w:r>
      <w:proofErr w:type="spellEnd"/>
      <w:r w:rsidR="008E4AE0" w:rsidRPr="0003007B">
        <w:rPr>
          <w:rFonts w:cs="Times New Roman"/>
          <w:iCs/>
          <w:szCs w:val="23"/>
        </w:rPr>
        <w:t xml:space="preserve"> components </w:t>
      </w:r>
      <w:r w:rsidR="00AC77A2" w:rsidRPr="0003007B">
        <w:rPr>
          <w:rFonts w:cs="Times New Roman"/>
          <w:iCs/>
          <w:szCs w:val="23"/>
        </w:rPr>
        <w:t>stored</w:t>
      </w:r>
      <w:r w:rsidR="003C31B6" w:rsidRPr="0003007B">
        <w:rPr>
          <w:rFonts w:cs="Times New Roman"/>
          <w:iCs/>
          <w:szCs w:val="23"/>
        </w:rPr>
        <w:t xml:space="preserve"> in a NiMH battery is then utilized to </w:t>
      </w:r>
      <w:r w:rsidR="00D22025" w:rsidRPr="0003007B">
        <w:rPr>
          <w:rFonts w:cs="Times New Roman"/>
          <w:iCs/>
          <w:szCs w:val="23"/>
        </w:rPr>
        <w:t>measure</w:t>
      </w:r>
      <w:r w:rsidR="003C31B6" w:rsidRPr="0003007B">
        <w:rPr>
          <w:rFonts w:cs="Times New Roman"/>
          <w:iCs/>
          <w:szCs w:val="23"/>
        </w:rPr>
        <w:t xml:space="preserve"> the temperature of the body by using NTC type thermistor [44].</w:t>
      </w:r>
      <w:r w:rsidR="00AC77A2" w:rsidRPr="0003007B">
        <w:rPr>
          <w:rFonts w:cs="Times New Roman"/>
          <w:iCs/>
          <w:szCs w:val="23"/>
        </w:rPr>
        <w:t xml:space="preserve"> A 100 kΩ value of thermistor was chosen for this body </w:t>
      </w:r>
      <w:r w:rsidR="008E4AE0" w:rsidRPr="0003007B">
        <w:rPr>
          <w:rFonts w:cs="Times New Roman"/>
          <w:szCs w:val="24"/>
        </w:rPr>
        <w:t>temperature sensing</w:t>
      </w:r>
      <w:r w:rsidR="00AC77A2" w:rsidRPr="0003007B">
        <w:rPr>
          <w:rFonts w:cs="Times New Roman"/>
          <w:iCs/>
          <w:szCs w:val="23"/>
        </w:rPr>
        <w:t xml:space="preserve"> test. Harvester belt</w:t>
      </w:r>
      <w:r w:rsidR="001C6EC0" w:rsidRPr="0003007B">
        <w:rPr>
          <w:rFonts w:cs="Times New Roman"/>
          <w:iCs/>
          <w:szCs w:val="23"/>
        </w:rPr>
        <w:t xml:space="preserve"> </w:t>
      </w:r>
      <w:r w:rsidR="00AC77A2" w:rsidRPr="0003007B">
        <w:rPr>
          <w:rFonts w:cs="Times New Roman"/>
          <w:iCs/>
          <w:szCs w:val="23"/>
        </w:rPr>
        <w:t xml:space="preserve">was </w:t>
      </w:r>
      <w:r w:rsidR="001C6EC0" w:rsidRPr="0003007B">
        <w:rPr>
          <w:rFonts w:cs="Times New Roman"/>
          <w:iCs/>
          <w:szCs w:val="23"/>
        </w:rPr>
        <w:t>continuously charg</w:t>
      </w:r>
      <w:r w:rsidR="00AC77A2" w:rsidRPr="0003007B">
        <w:rPr>
          <w:rFonts w:cs="Times New Roman"/>
          <w:iCs/>
          <w:szCs w:val="23"/>
        </w:rPr>
        <w:t>ing</w:t>
      </w:r>
      <w:r w:rsidR="001C6EC0" w:rsidRPr="0003007B">
        <w:rPr>
          <w:rFonts w:cs="Times New Roman"/>
          <w:iCs/>
          <w:szCs w:val="23"/>
        </w:rPr>
        <w:t xml:space="preserve"> the </w:t>
      </w:r>
      <w:r w:rsidR="008E4AE0" w:rsidRPr="0003007B">
        <w:rPr>
          <w:rFonts w:cs="Times New Roman"/>
          <w:iCs/>
          <w:szCs w:val="23"/>
        </w:rPr>
        <w:t xml:space="preserve">rechargeable </w:t>
      </w:r>
      <w:r w:rsidR="001C6EC0" w:rsidRPr="0003007B">
        <w:rPr>
          <w:rFonts w:cs="Times New Roman"/>
          <w:iCs/>
          <w:szCs w:val="23"/>
        </w:rPr>
        <w:t>battery.</w:t>
      </w:r>
      <w:r w:rsidR="00D22025" w:rsidRPr="0003007B">
        <w:rPr>
          <w:rFonts w:cs="Times New Roman"/>
          <w:iCs/>
          <w:szCs w:val="23"/>
        </w:rPr>
        <w:t xml:space="preserve"> Two body temperature sensing tests </w:t>
      </w:r>
      <w:r w:rsidR="00AC77A2" w:rsidRPr="0003007B">
        <w:rPr>
          <w:rFonts w:cs="Times New Roman"/>
          <w:iCs/>
          <w:szCs w:val="23"/>
        </w:rPr>
        <w:t xml:space="preserve">were performed </w:t>
      </w:r>
      <w:r w:rsidR="00D22025" w:rsidRPr="0003007B">
        <w:rPr>
          <w:rFonts w:cs="Times New Roman"/>
          <w:iCs/>
          <w:szCs w:val="23"/>
        </w:rPr>
        <w:t xml:space="preserve">i.e. </w:t>
      </w:r>
      <w:r w:rsidR="00AC77A2" w:rsidRPr="0003007B">
        <w:rPr>
          <w:rFonts w:cs="Times New Roman"/>
          <w:iCs/>
          <w:szCs w:val="23"/>
        </w:rPr>
        <w:t xml:space="preserve">with and without </w:t>
      </w:r>
      <w:r w:rsidR="00D22025" w:rsidRPr="0003007B">
        <w:rPr>
          <w:rFonts w:cs="Times New Roman"/>
          <w:iCs/>
          <w:szCs w:val="23"/>
        </w:rPr>
        <w:t>harvester</w:t>
      </w:r>
      <w:r w:rsidR="00AC77A2" w:rsidRPr="0003007B">
        <w:rPr>
          <w:rFonts w:cs="Times New Roman"/>
          <w:iCs/>
          <w:szCs w:val="23"/>
        </w:rPr>
        <w:t xml:space="preserve"> </w:t>
      </w:r>
      <w:r w:rsidR="00D22025" w:rsidRPr="0003007B">
        <w:rPr>
          <w:rFonts w:cs="Times New Roman"/>
          <w:iCs/>
          <w:szCs w:val="23"/>
        </w:rPr>
        <w:t xml:space="preserve">belt </w:t>
      </w:r>
      <w:r w:rsidR="00AC77A2" w:rsidRPr="0003007B">
        <w:rPr>
          <w:rFonts w:cs="Times New Roman"/>
          <w:iCs/>
          <w:szCs w:val="23"/>
        </w:rPr>
        <w:t>connected with the battery.</w:t>
      </w:r>
      <w:r w:rsidR="00D22025" w:rsidRPr="0003007B">
        <w:rPr>
          <w:rFonts w:cs="Times New Roman"/>
          <w:iCs/>
          <w:szCs w:val="23"/>
        </w:rPr>
        <w:t xml:space="preserve"> The duration of the tests was four hours</w:t>
      </w:r>
      <w:r w:rsidR="00223579" w:rsidRPr="0003007B">
        <w:rPr>
          <w:rFonts w:cs="Times New Roman"/>
          <w:iCs/>
          <w:szCs w:val="23"/>
        </w:rPr>
        <w:t xml:space="preserve"> each. </w:t>
      </w:r>
      <w:r w:rsidR="00EA4069" w:rsidRPr="0003007B">
        <w:rPr>
          <w:rFonts w:cs="Times New Roman"/>
          <w:iCs/>
          <w:szCs w:val="23"/>
        </w:rPr>
        <w:t xml:space="preserve"> Figure 59</w:t>
      </w:r>
      <w:r w:rsidR="005B591E" w:rsidRPr="0003007B">
        <w:rPr>
          <w:rFonts w:cs="Times New Roman"/>
          <w:iCs/>
          <w:szCs w:val="23"/>
        </w:rPr>
        <w:t xml:space="preserve"> shows the voltage drop when the 100 kΩ thermistor was connected with the battery.</w:t>
      </w:r>
    </w:p>
    <w:p w:rsidR="00AC77A2" w:rsidRPr="0003007B" w:rsidRDefault="005B591E" w:rsidP="00156095">
      <w:pPr>
        <w:pStyle w:val="ListParagraph"/>
        <w:numPr>
          <w:ilvl w:val="0"/>
          <w:numId w:val="30"/>
        </w:numPr>
        <w:spacing w:line="360" w:lineRule="auto"/>
        <w:jc w:val="center"/>
        <w:rPr>
          <w:rFonts w:cs="Times New Roman"/>
          <w:b/>
          <w:color w:val="000000" w:themeColor="text1"/>
          <w:szCs w:val="24"/>
        </w:rPr>
      </w:pPr>
      <w:r>
        <w:rPr>
          <w:noProof/>
        </w:rPr>
        <w:lastRenderedPageBreak/>
        <w:drawing>
          <wp:inline distT="0" distB="0" distL="0" distR="0" wp14:anchorId="0E717301" wp14:editId="3155AEDA">
            <wp:extent cx="4029739" cy="2434461"/>
            <wp:effectExtent l="0" t="0" r="0" b="4445"/>
            <wp:docPr id="1027" name="Picture 1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70">
                      <a:extLst>
                        <a:ext uri="{28A0092B-C50C-407E-A947-70E740481C1C}">
                          <a14:useLocalDpi xmlns:a14="http://schemas.microsoft.com/office/drawing/2010/main" val="0"/>
                        </a:ext>
                      </a:extLst>
                    </a:blip>
                    <a:stretch>
                      <a:fillRect/>
                    </a:stretch>
                  </pic:blipFill>
                  <pic:spPr>
                    <a:xfrm>
                      <a:off x="0" y="0"/>
                      <a:ext cx="4039794" cy="2440535"/>
                    </a:xfrm>
                    <a:prstGeom prst="rect">
                      <a:avLst/>
                    </a:prstGeom>
                  </pic:spPr>
                </pic:pic>
              </a:graphicData>
            </a:graphic>
          </wp:inline>
        </w:drawing>
      </w:r>
    </w:p>
    <w:p w:rsidR="006F09E8" w:rsidRPr="00547F4B" w:rsidRDefault="00EA4069" w:rsidP="00156095">
      <w:pPr>
        <w:pStyle w:val="Caption"/>
        <w:numPr>
          <w:ilvl w:val="0"/>
          <w:numId w:val="30"/>
        </w:numPr>
        <w:rPr>
          <w:b/>
          <w:sz w:val="28"/>
        </w:rPr>
      </w:pPr>
      <w:bookmarkStart w:id="165" w:name="_Toc57665406"/>
      <w:r>
        <w:t>Figure 59</w:t>
      </w:r>
      <w:r w:rsidR="005B591E" w:rsidRPr="005B591E">
        <w:t>: Thermistor voltages without harvester connected</w:t>
      </w:r>
      <w:bookmarkEnd w:id="165"/>
    </w:p>
    <w:p w:rsidR="006F09E8" w:rsidRPr="0003007B" w:rsidRDefault="005B591E" w:rsidP="00156095">
      <w:pPr>
        <w:pStyle w:val="ListParagraph"/>
        <w:numPr>
          <w:ilvl w:val="0"/>
          <w:numId w:val="30"/>
        </w:numPr>
        <w:spacing w:line="360" w:lineRule="auto"/>
        <w:rPr>
          <w:rFonts w:cs="Times New Roman"/>
          <w:color w:val="000000" w:themeColor="text1"/>
          <w:szCs w:val="24"/>
        </w:rPr>
      </w:pPr>
      <w:r w:rsidRPr="0003007B">
        <w:rPr>
          <w:rFonts w:cs="Times New Roman"/>
          <w:color w:val="000000" w:themeColor="text1"/>
          <w:szCs w:val="24"/>
        </w:rPr>
        <w:t xml:space="preserve">The harvester belt is then connected with the battery to </w:t>
      </w:r>
      <w:r w:rsidR="00223579" w:rsidRPr="0003007B">
        <w:rPr>
          <w:rFonts w:cs="Times New Roman"/>
          <w:color w:val="000000" w:themeColor="text1"/>
          <w:szCs w:val="24"/>
        </w:rPr>
        <w:t>continuously re</w:t>
      </w:r>
      <w:r w:rsidRPr="0003007B">
        <w:rPr>
          <w:rFonts w:cs="Times New Roman"/>
          <w:color w:val="000000" w:themeColor="text1"/>
          <w:szCs w:val="24"/>
        </w:rPr>
        <w:t xml:space="preserve">charge it by utilizing the electrical energy which was generated during breathing activity. </w:t>
      </w:r>
      <w:r w:rsidR="00B21F5F" w:rsidRPr="0003007B">
        <w:rPr>
          <w:rFonts w:cs="Times New Roman"/>
          <w:color w:val="000000" w:themeColor="text1"/>
          <w:szCs w:val="24"/>
        </w:rPr>
        <w:t>During this body temperature sensing test</w:t>
      </w:r>
      <w:r w:rsidR="00E46565" w:rsidRPr="0003007B">
        <w:rPr>
          <w:rFonts w:cs="Times New Roman"/>
          <w:color w:val="000000" w:themeColor="text1"/>
          <w:szCs w:val="24"/>
        </w:rPr>
        <w:t>,</w:t>
      </w:r>
      <w:r w:rsidR="00B21F5F" w:rsidRPr="0003007B">
        <w:rPr>
          <w:rFonts w:cs="Times New Roman"/>
          <w:color w:val="000000" w:themeColor="text1"/>
          <w:szCs w:val="24"/>
        </w:rPr>
        <w:t xml:space="preserve"> the</w:t>
      </w:r>
      <w:r w:rsidRPr="0003007B">
        <w:rPr>
          <w:rFonts w:cs="Times New Roman"/>
          <w:color w:val="000000" w:themeColor="text1"/>
          <w:szCs w:val="24"/>
        </w:rPr>
        <w:t xml:space="preserve"> voltage </w:t>
      </w:r>
      <w:r w:rsidR="00E46565" w:rsidRPr="0003007B">
        <w:rPr>
          <w:rFonts w:cs="Times New Roman"/>
          <w:color w:val="000000" w:themeColor="text1"/>
          <w:szCs w:val="24"/>
        </w:rPr>
        <w:t>decay</w:t>
      </w:r>
      <w:r w:rsidRPr="0003007B">
        <w:rPr>
          <w:rFonts w:cs="Times New Roman"/>
          <w:color w:val="000000" w:themeColor="text1"/>
          <w:szCs w:val="24"/>
        </w:rPr>
        <w:t xml:space="preserve"> across the resistor </w:t>
      </w:r>
      <w:r w:rsidR="00E46565" w:rsidRPr="0003007B">
        <w:rPr>
          <w:rFonts w:cs="Times New Roman"/>
          <w:color w:val="000000" w:themeColor="text1"/>
          <w:szCs w:val="24"/>
        </w:rPr>
        <w:t>significantly slowed down</w:t>
      </w:r>
      <w:r w:rsidRPr="0003007B">
        <w:rPr>
          <w:rFonts w:cs="Times New Roman"/>
          <w:color w:val="000000" w:themeColor="text1"/>
          <w:szCs w:val="24"/>
        </w:rPr>
        <w:t xml:space="preserve"> </w:t>
      </w:r>
      <w:r w:rsidR="00DD5661" w:rsidRPr="0003007B">
        <w:rPr>
          <w:rFonts w:cs="Times New Roman"/>
          <w:color w:val="000000" w:themeColor="text1"/>
          <w:szCs w:val="24"/>
        </w:rPr>
        <w:t>due to the</w:t>
      </w:r>
      <w:r w:rsidR="00B21F5F" w:rsidRPr="0003007B">
        <w:rPr>
          <w:rFonts w:cs="Times New Roman"/>
          <w:color w:val="000000" w:themeColor="text1"/>
          <w:szCs w:val="24"/>
        </w:rPr>
        <w:t xml:space="preserve"> continuous supply of power to the battery by the harv</w:t>
      </w:r>
      <w:r w:rsidR="00EA4069" w:rsidRPr="0003007B">
        <w:rPr>
          <w:rFonts w:cs="Times New Roman"/>
          <w:color w:val="000000" w:themeColor="text1"/>
          <w:szCs w:val="24"/>
        </w:rPr>
        <w:t>ester belt as shown in figure 60</w:t>
      </w:r>
      <w:r w:rsidR="00B21F5F" w:rsidRPr="0003007B">
        <w:rPr>
          <w:rFonts w:cs="Times New Roman"/>
          <w:color w:val="000000" w:themeColor="text1"/>
          <w:szCs w:val="24"/>
        </w:rPr>
        <w:t>.</w:t>
      </w:r>
      <w:r w:rsidR="00223579" w:rsidRPr="0003007B">
        <w:rPr>
          <w:rFonts w:cs="Times New Roman"/>
          <w:color w:val="000000" w:themeColor="text1"/>
          <w:szCs w:val="24"/>
        </w:rPr>
        <w:t xml:space="preserve"> These results show that the voltage drop </w:t>
      </w:r>
      <w:r w:rsidR="00E46565" w:rsidRPr="0003007B">
        <w:rPr>
          <w:rFonts w:cs="Times New Roman"/>
          <w:color w:val="000000" w:themeColor="text1"/>
          <w:szCs w:val="24"/>
        </w:rPr>
        <w:t>decreases substantially</w:t>
      </w:r>
      <w:r w:rsidR="00223579" w:rsidRPr="0003007B">
        <w:rPr>
          <w:rFonts w:cs="Times New Roman"/>
          <w:color w:val="000000" w:themeColor="text1"/>
          <w:szCs w:val="24"/>
        </w:rPr>
        <w:t xml:space="preserve"> when harvester belt connected with the battery.</w:t>
      </w:r>
    </w:p>
    <w:p w:rsidR="00993CDE" w:rsidRPr="005B591E" w:rsidRDefault="00B21F5F" w:rsidP="00156095">
      <w:pPr>
        <w:pStyle w:val="ListParagraph"/>
        <w:numPr>
          <w:ilvl w:val="0"/>
          <w:numId w:val="30"/>
        </w:numPr>
        <w:jc w:val="center"/>
      </w:pPr>
      <w:r>
        <w:rPr>
          <w:noProof/>
        </w:rPr>
        <w:drawing>
          <wp:inline distT="0" distB="0" distL="0" distR="0" wp14:anchorId="0A1FD920" wp14:editId="02D94EB6">
            <wp:extent cx="4114800" cy="2494332"/>
            <wp:effectExtent l="0" t="0" r="0" b="1270"/>
            <wp:docPr id="1029" name="Picture 1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71">
                      <a:extLst>
                        <a:ext uri="{28A0092B-C50C-407E-A947-70E740481C1C}">
                          <a14:useLocalDpi xmlns:a14="http://schemas.microsoft.com/office/drawing/2010/main" val="0"/>
                        </a:ext>
                      </a:extLst>
                    </a:blip>
                    <a:stretch>
                      <a:fillRect/>
                    </a:stretch>
                  </pic:blipFill>
                  <pic:spPr>
                    <a:xfrm>
                      <a:off x="0" y="0"/>
                      <a:ext cx="4124654" cy="2500305"/>
                    </a:xfrm>
                    <a:prstGeom prst="rect">
                      <a:avLst/>
                    </a:prstGeom>
                  </pic:spPr>
                </pic:pic>
              </a:graphicData>
            </a:graphic>
          </wp:inline>
        </w:drawing>
      </w:r>
    </w:p>
    <w:p w:rsidR="00B21F5F" w:rsidRPr="005B591E" w:rsidRDefault="00B21F5F" w:rsidP="00156095">
      <w:pPr>
        <w:pStyle w:val="Caption"/>
        <w:numPr>
          <w:ilvl w:val="0"/>
          <w:numId w:val="30"/>
        </w:numPr>
        <w:rPr>
          <w:b/>
          <w:sz w:val="28"/>
        </w:rPr>
      </w:pPr>
      <w:bookmarkStart w:id="166" w:name="_Toc57665407"/>
      <w:r w:rsidRPr="005B591E">
        <w:t>Figure</w:t>
      </w:r>
      <w:r w:rsidR="00EA4069">
        <w:t xml:space="preserve"> 60</w:t>
      </w:r>
      <w:r w:rsidRPr="005B591E">
        <w:t>: Thermistor voltages with harvester connected</w:t>
      </w:r>
      <w:bookmarkEnd w:id="166"/>
    </w:p>
    <w:p w:rsidR="00D424DC" w:rsidRDefault="00D424DC" w:rsidP="002060B5">
      <w:pPr>
        <w:pStyle w:val="Heading1"/>
      </w:pPr>
    </w:p>
    <w:p w:rsidR="002C3B8A" w:rsidRDefault="002C3B8A" w:rsidP="00E96DA1">
      <w:pPr>
        <w:pStyle w:val="Heading1"/>
      </w:pPr>
      <w:bookmarkStart w:id="167" w:name="_Toc61289667"/>
    </w:p>
    <w:p w:rsidR="00BD186B" w:rsidRDefault="00E96DA1" w:rsidP="00E96DA1">
      <w:pPr>
        <w:pStyle w:val="Heading1"/>
      </w:pPr>
      <w:r>
        <w:t>CHAPTER FIVE</w:t>
      </w:r>
      <w:bookmarkEnd w:id="167"/>
    </w:p>
    <w:p w:rsidR="006F09E8" w:rsidRPr="00BD186B" w:rsidRDefault="006F09E8" w:rsidP="001B3CFC">
      <w:pPr>
        <w:pStyle w:val="Heading2"/>
      </w:pPr>
      <w:bookmarkStart w:id="168" w:name="_Toc61289668"/>
      <w:r w:rsidRPr="00BD186B">
        <w:t>CONCLUSION</w:t>
      </w:r>
      <w:r w:rsidR="00E96DA1">
        <w:t xml:space="preserve"> AND FUTURE WORK</w:t>
      </w:r>
      <w:bookmarkEnd w:id="168"/>
    </w:p>
    <w:p w:rsidR="007E035E" w:rsidRDefault="007E035E" w:rsidP="00EE6153">
      <w:pPr>
        <w:spacing w:line="360" w:lineRule="auto"/>
        <w:rPr>
          <w:rFonts w:cs="Times New Roman"/>
          <w:b/>
          <w:color w:val="000000" w:themeColor="text1"/>
          <w:szCs w:val="24"/>
        </w:rPr>
      </w:pPr>
    </w:p>
    <w:p w:rsidR="00467A65" w:rsidRPr="00467A65" w:rsidRDefault="00157044" w:rsidP="00467A65">
      <w:pPr>
        <w:pStyle w:val="Heading3"/>
        <w:spacing w:line="360" w:lineRule="auto"/>
      </w:pPr>
      <w:bookmarkStart w:id="169" w:name="_Toc61289669"/>
      <w:r>
        <w:t xml:space="preserve">5.1. </w:t>
      </w:r>
      <w:r w:rsidR="0003007B" w:rsidRPr="00832756">
        <w:t>Conclusion</w:t>
      </w:r>
      <w:bookmarkEnd w:id="169"/>
    </w:p>
    <w:p w:rsidR="001C54EB" w:rsidRPr="007205F9" w:rsidRDefault="0003007B" w:rsidP="00410C67">
      <w:pPr>
        <w:spacing w:after="0" w:line="360" w:lineRule="auto"/>
        <w:rPr>
          <w:rFonts w:cs="Times New Roman"/>
        </w:rPr>
      </w:pPr>
      <w:r>
        <w:rPr>
          <w:rFonts w:cs="Times New Roman"/>
          <w:color w:val="000000" w:themeColor="text1"/>
          <w:szCs w:val="24"/>
        </w:rPr>
        <w:t xml:space="preserve">       </w:t>
      </w:r>
      <w:r w:rsidR="001C54EB" w:rsidRPr="007205F9">
        <w:rPr>
          <w:rFonts w:cs="Times New Roman"/>
          <w:color w:val="000000" w:themeColor="text1"/>
          <w:szCs w:val="24"/>
        </w:rPr>
        <w:t>The limited lifetime of batteries and their impact on the environment during production and recycling, igni</w:t>
      </w:r>
      <w:r w:rsidR="00B56CDF" w:rsidRPr="007205F9">
        <w:rPr>
          <w:rFonts w:cs="Times New Roman"/>
          <w:color w:val="000000" w:themeColor="text1"/>
          <w:szCs w:val="24"/>
        </w:rPr>
        <w:t>tes the search for alternatives</w:t>
      </w:r>
      <w:r w:rsidR="001C54EB" w:rsidRPr="007205F9">
        <w:rPr>
          <w:rFonts w:cs="Times New Roman"/>
          <w:color w:val="000000" w:themeColor="text1"/>
          <w:szCs w:val="24"/>
        </w:rPr>
        <w:t>.</w:t>
      </w:r>
      <w:r w:rsidR="00B56CDF" w:rsidRPr="007205F9">
        <w:rPr>
          <w:rFonts w:cs="Times New Roman"/>
        </w:rPr>
        <w:t xml:space="preserve"> Energy harvesting systems are designed to generate power from the ambient sources. Solar, radio frequency and motion are examples of sources that </w:t>
      </w:r>
      <w:r w:rsidR="000569FD" w:rsidRPr="007205F9">
        <w:rPr>
          <w:rFonts w:cs="Times New Roman"/>
        </w:rPr>
        <w:t>can generate</w:t>
      </w:r>
      <w:r w:rsidR="000569FD">
        <w:rPr>
          <w:rFonts w:cs="Times New Roman"/>
        </w:rPr>
        <w:t xml:space="preserve"> the </w:t>
      </w:r>
      <w:r w:rsidR="00B56CDF" w:rsidRPr="007205F9">
        <w:rPr>
          <w:rFonts w:cs="Times New Roman"/>
        </w:rPr>
        <w:t>power. Among these sources, human body waist motion is one of th</w:t>
      </w:r>
      <w:r w:rsidR="000569FD">
        <w:rPr>
          <w:rFonts w:cs="Times New Roman"/>
        </w:rPr>
        <w:t xml:space="preserve">e useful </w:t>
      </w:r>
      <w:proofErr w:type="gramStart"/>
      <w:r w:rsidR="000569FD">
        <w:rPr>
          <w:rFonts w:cs="Times New Roman"/>
        </w:rPr>
        <w:t>source</w:t>
      </w:r>
      <w:proofErr w:type="gramEnd"/>
      <w:r w:rsidR="000569FD">
        <w:rPr>
          <w:rFonts w:cs="Times New Roman"/>
        </w:rPr>
        <w:t xml:space="preserve"> that can be utilized</w:t>
      </w:r>
      <w:r w:rsidR="00F54C2C">
        <w:rPr>
          <w:rFonts w:cs="Times New Roman"/>
        </w:rPr>
        <w:t xml:space="preserve"> to generate electrical power, specifically for wearable electronic devices</w:t>
      </w:r>
      <w:r w:rsidR="00F54C2C" w:rsidRPr="007205F9">
        <w:rPr>
          <w:rFonts w:cs="Times New Roman"/>
        </w:rPr>
        <w:t>.</w:t>
      </w:r>
      <w:r w:rsidR="00B56CDF" w:rsidRPr="007205F9">
        <w:rPr>
          <w:rFonts w:cs="Times New Roman"/>
          <w:color w:val="000000" w:themeColor="text1"/>
          <w:szCs w:val="24"/>
        </w:rPr>
        <w:t xml:space="preserve"> </w:t>
      </w:r>
    </w:p>
    <w:p w:rsidR="008D2754" w:rsidRDefault="00F54C2C" w:rsidP="00410C67">
      <w:pPr>
        <w:spacing w:after="0" w:line="360" w:lineRule="auto"/>
        <w:rPr>
          <w:rFonts w:cs="Times New Roman"/>
          <w:szCs w:val="23"/>
        </w:rPr>
      </w:pPr>
      <w:r>
        <w:rPr>
          <w:rFonts w:cs="Times New Roman"/>
        </w:rPr>
        <w:t xml:space="preserve">In this thesis, </w:t>
      </w:r>
      <w:r w:rsidR="00DA675E" w:rsidRPr="00DA675E">
        <w:rPr>
          <w:rFonts w:cs="Times New Roman"/>
        </w:rPr>
        <w:t>a</w:t>
      </w:r>
      <w:r w:rsidR="00D049CA">
        <w:rPr>
          <w:rFonts w:cs="Times New Roman"/>
        </w:rPr>
        <w:t xml:space="preserve"> piezoelectric energy</w:t>
      </w:r>
      <w:r w:rsidR="00DA675E">
        <w:rPr>
          <w:rFonts w:cs="Times New Roman"/>
        </w:rPr>
        <w:t xml:space="preserve"> harvester</w:t>
      </w:r>
      <w:r w:rsidR="00DA675E" w:rsidRPr="00DA675E">
        <w:rPr>
          <w:rFonts w:cs="Times New Roman"/>
        </w:rPr>
        <w:t xml:space="preserve"> belt </w:t>
      </w:r>
      <w:r w:rsidR="00DA675E">
        <w:rPr>
          <w:rFonts w:cs="Times New Roman"/>
        </w:rPr>
        <w:t xml:space="preserve">is </w:t>
      </w:r>
      <w:r w:rsidR="00DA675E" w:rsidRPr="00DA675E">
        <w:rPr>
          <w:rFonts w:cs="Times New Roman"/>
        </w:rPr>
        <w:t>developed that converts the kinetic energy of people's physica</w:t>
      </w:r>
      <w:r w:rsidR="00223579">
        <w:rPr>
          <w:rFonts w:cs="Times New Roman"/>
        </w:rPr>
        <w:t>l activities into electricity. Using</w:t>
      </w:r>
      <w:r w:rsidR="00DA675E" w:rsidRPr="00DA675E">
        <w:rPr>
          <w:rFonts w:cs="Times New Roman"/>
        </w:rPr>
        <w:t xml:space="preserve"> this</w:t>
      </w:r>
      <w:r w:rsidR="00223579">
        <w:rPr>
          <w:rFonts w:cs="Times New Roman"/>
        </w:rPr>
        <w:t xml:space="preserve"> harvester</w:t>
      </w:r>
      <w:r w:rsidR="00DA675E" w:rsidRPr="00DA675E">
        <w:rPr>
          <w:rFonts w:cs="Times New Roman"/>
        </w:rPr>
        <w:t xml:space="preserve"> belt, electricity </w:t>
      </w:r>
      <w:r w:rsidR="00DA675E">
        <w:rPr>
          <w:rFonts w:cs="Times New Roman"/>
        </w:rPr>
        <w:t xml:space="preserve">is </w:t>
      </w:r>
      <w:r w:rsidR="00DA675E" w:rsidRPr="00DA675E">
        <w:rPr>
          <w:rFonts w:cs="Times New Roman"/>
        </w:rPr>
        <w:t>generate</w:t>
      </w:r>
      <w:r>
        <w:rPr>
          <w:rFonts w:cs="Times New Roman"/>
        </w:rPr>
        <w:t>d</w:t>
      </w:r>
      <w:r w:rsidR="00DA675E" w:rsidRPr="00DA675E">
        <w:rPr>
          <w:rFonts w:cs="Times New Roman"/>
        </w:rPr>
        <w:t xml:space="preserve"> by means of </w:t>
      </w:r>
      <w:r w:rsidR="00DA675E">
        <w:rPr>
          <w:rFonts w:cs="Times New Roman"/>
        </w:rPr>
        <w:t>piezoelectric</w:t>
      </w:r>
      <w:r>
        <w:rPr>
          <w:rFonts w:cs="Times New Roman"/>
        </w:rPr>
        <w:t xml:space="preserve"> components</w:t>
      </w:r>
      <w:r w:rsidR="00DA675E">
        <w:rPr>
          <w:rFonts w:cs="Times New Roman"/>
        </w:rPr>
        <w:t xml:space="preserve"> </w:t>
      </w:r>
      <w:r w:rsidR="00DA675E" w:rsidRPr="00DA675E">
        <w:rPr>
          <w:rFonts w:cs="Times New Roman"/>
        </w:rPr>
        <w:t xml:space="preserve">during </w:t>
      </w:r>
      <w:r w:rsidR="00DA675E">
        <w:rPr>
          <w:rFonts w:cs="Times New Roman"/>
        </w:rPr>
        <w:t>breathing, walking and running</w:t>
      </w:r>
      <w:r w:rsidR="00DA675E" w:rsidRPr="00DA675E">
        <w:rPr>
          <w:rFonts w:cs="Times New Roman"/>
        </w:rPr>
        <w:t xml:space="preserve"> activities</w:t>
      </w:r>
      <w:r w:rsidR="00DA675E">
        <w:rPr>
          <w:rFonts w:cs="Times New Roman"/>
        </w:rPr>
        <w:t>,</w:t>
      </w:r>
      <w:r w:rsidR="00DA675E" w:rsidRPr="00DA675E">
        <w:rPr>
          <w:rFonts w:cs="Times New Roman"/>
        </w:rPr>
        <w:t xml:space="preserve"> store</w:t>
      </w:r>
      <w:r>
        <w:rPr>
          <w:rFonts w:cs="Times New Roman"/>
        </w:rPr>
        <w:t>d</w:t>
      </w:r>
      <w:r w:rsidR="00DA675E" w:rsidRPr="00DA675E">
        <w:rPr>
          <w:rFonts w:cs="Times New Roman"/>
        </w:rPr>
        <w:t xml:space="preserve"> </w:t>
      </w:r>
      <w:r w:rsidR="000C300C">
        <w:rPr>
          <w:rFonts w:cs="Times New Roman"/>
        </w:rPr>
        <w:t xml:space="preserve">in an internal battery. </w:t>
      </w:r>
      <w:r w:rsidR="00AB32EB">
        <w:rPr>
          <w:rFonts w:cs="Times New Roman"/>
        </w:rPr>
        <w:t xml:space="preserve">The </w:t>
      </w:r>
      <w:r w:rsidR="00D049CA">
        <w:rPr>
          <w:rFonts w:cs="Times New Roman"/>
          <w:szCs w:val="24"/>
        </w:rPr>
        <w:t>p</w:t>
      </w:r>
      <w:r w:rsidR="00AB32EB" w:rsidRPr="00AB32EB">
        <w:rPr>
          <w:rFonts w:cs="Times New Roman"/>
          <w:szCs w:val="24"/>
        </w:rPr>
        <w:t xml:space="preserve">iezoelectric harvester belt </w:t>
      </w:r>
      <w:r w:rsidR="00AB32EB">
        <w:rPr>
          <w:rFonts w:cs="Times New Roman"/>
          <w:szCs w:val="24"/>
        </w:rPr>
        <w:t>wa</w:t>
      </w:r>
      <w:r w:rsidR="00AB32EB" w:rsidRPr="00AB32EB">
        <w:rPr>
          <w:rFonts w:cs="Times New Roman"/>
          <w:szCs w:val="24"/>
        </w:rPr>
        <w:t xml:space="preserve">s </w:t>
      </w:r>
      <w:r w:rsidR="00D049CA">
        <w:rPr>
          <w:rFonts w:cs="Times New Roman"/>
          <w:szCs w:val="24"/>
        </w:rPr>
        <w:t xml:space="preserve">first </w:t>
      </w:r>
      <w:r w:rsidR="00AB32EB" w:rsidRPr="00AB32EB">
        <w:rPr>
          <w:rFonts w:cs="Times New Roman"/>
          <w:szCs w:val="24"/>
        </w:rPr>
        <w:t xml:space="preserve">simulated </w:t>
      </w:r>
      <w:r w:rsidR="00AB32EB">
        <w:rPr>
          <w:rFonts w:cs="Times New Roman"/>
          <w:szCs w:val="24"/>
        </w:rPr>
        <w:t>by using</w:t>
      </w:r>
      <w:r w:rsidR="00AB32EB" w:rsidRPr="00AB32EB">
        <w:rPr>
          <w:rFonts w:cs="Times New Roman"/>
          <w:szCs w:val="24"/>
        </w:rPr>
        <w:t xml:space="preserve"> COMSOL soft</w:t>
      </w:r>
      <w:r w:rsidR="00AB32EB">
        <w:rPr>
          <w:rFonts w:cs="Times New Roman"/>
          <w:szCs w:val="24"/>
        </w:rPr>
        <w:t>wa</w:t>
      </w:r>
      <w:r w:rsidR="00AB32EB" w:rsidRPr="00AB32EB">
        <w:rPr>
          <w:rFonts w:cs="Times New Roman"/>
          <w:szCs w:val="24"/>
        </w:rPr>
        <w:t>re</w:t>
      </w:r>
      <w:r w:rsidR="00AB32EB">
        <w:rPr>
          <w:rFonts w:cs="Times New Roman"/>
          <w:szCs w:val="24"/>
        </w:rPr>
        <w:t xml:space="preserve"> for moderate breathing. The</w:t>
      </w:r>
      <w:r w:rsidR="00AB32EB" w:rsidRPr="00AB32EB">
        <w:rPr>
          <w:rFonts w:cs="Times New Roman"/>
          <w:szCs w:val="24"/>
        </w:rPr>
        <w:t xml:space="preserve"> piezo</w:t>
      </w:r>
      <w:r w:rsidR="00AB32EB">
        <w:rPr>
          <w:rFonts w:cs="Times New Roman"/>
          <w:szCs w:val="24"/>
        </w:rPr>
        <w:t>electric</w:t>
      </w:r>
      <w:r w:rsidR="00AB32EB" w:rsidRPr="00AB32EB">
        <w:rPr>
          <w:rFonts w:cs="Times New Roman"/>
          <w:szCs w:val="24"/>
        </w:rPr>
        <w:t xml:space="preserve"> </w:t>
      </w:r>
      <w:r w:rsidR="00D0581B">
        <w:rPr>
          <w:rFonts w:cs="Times New Roman"/>
          <w:szCs w:val="24"/>
        </w:rPr>
        <w:t>disc</w:t>
      </w:r>
      <w:r w:rsidR="00AB32EB" w:rsidRPr="00AB32EB">
        <w:rPr>
          <w:rFonts w:cs="Times New Roman"/>
          <w:szCs w:val="24"/>
        </w:rPr>
        <w:t xml:space="preserve"> </w:t>
      </w:r>
      <w:r w:rsidR="00AB32EB">
        <w:rPr>
          <w:rFonts w:cs="Times New Roman"/>
          <w:szCs w:val="24"/>
        </w:rPr>
        <w:t>wa</w:t>
      </w:r>
      <w:r w:rsidR="00AB32EB" w:rsidRPr="00AB32EB">
        <w:rPr>
          <w:rFonts w:cs="Times New Roman"/>
          <w:szCs w:val="24"/>
        </w:rPr>
        <w:t xml:space="preserve">s </w:t>
      </w:r>
      <w:r w:rsidR="00AB32EB">
        <w:rPr>
          <w:rFonts w:cs="Times New Roman"/>
          <w:szCs w:val="24"/>
        </w:rPr>
        <w:t xml:space="preserve">well </w:t>
      </w:r>
      <w:r w:rsidR="00AB32EB" w:rsidRPr="00AB32EB">
        <w:rPr>
          <w:rFonts w:cs="Times New Roman"/>
          <w:szCs w:val="24"/>
        </w:rPr>
        <w:t xml:space="preserve">integrated in </w:t>
      </w:r>
      <w:r w:rsidR="00AB32EB">
        <w:rPr>
          <w:rFonts w:cs="Times New Roman"/>
          <w:szCs w:val="24"/>
        </w:rPr>
        <w:t>the w</w:t>
      </w:r>
      <w:r w:rsidR="00AB32EB" w:rsidRPr="00AB32EB">
        <w:rPr>
          <w:rFonts w:cs="Times New Roman"/>
          <w:szCs w:val="24"/>
        </w:rPr>
        <w:t>aist belt</w:t>
      </w:r>
      <w:r w:rsidR="000F1FFC">
        <w:rPr>
          <w:rFonts w:cs="Times New Roman"/>
          <w:szCs w:val="24"/>
        </w:rPr>
        <w:t xml:space="preserve"> </w:t>
      </w:r>
      <w:r w:rsidR="00F76F20">
        <w:rPr>
          <w:rFonts w:cs="Times New Roman"/>
          <w:szCs w:val="24"/>
        </w:rPr>
        <w:t>while</w:t>
      </w:r>
      <w:r w:rsidR="000F1FFC">
        <w:rPr>
          <w:rFonts w:cs="Times New Roman"/>
          <w:szCs w:val="24"/>
        </w:rPr>
        <w:t xml:space="preserve"> simulation</w:t>
      </w:r>
      <w:r w:rsidR="00F76F20">
        <w:rPr>
          <w:rFonts w:cs="Times New Roman"/>
          <w:szCs w:val="24"/>
        </w:rPr>
        <w:t>s</w:t>
      </w:r>
      <w:r w:rsidR="00AB32EB" w:rsidRPr="00AB32EB">
        <w:rPr>
          <w:rFonts w:cs="Times New Roman"/>
          <w:szCs w:val="24"/>
        </w:rPr>
        <w:t xml:space="preserve">. </w:t>
      </w:r>
      <w:r w:rsidR="00D049CA">
        <w:rPr>
          <w:rFonts w:cs="Times New Roman"/>
          <w:szCs w:val="24"/>
        </w:rPr>
        <w:t xml:space="preserve"> </w:t>
      </w:r>
      <w:r w:rsidR="00F76F20">
        <w:rPr>
          <w:rFonts w:cs="Times New Roman"/>
          <w:szCs w:val="24"/>
        </w:rPr>
        <w:t>Throughout</w:t>
      </w:r>
      <w:r w:rsidR="00D049CA">
        <w:rPr>
          <w:rFonts w:cs="Times New Roman"/>
          <w:szCs w:val="24"/>
        </w:rPr>
        <w:t xml:space="preserve"> </w:t>
      </w:r>
      <w:r w:rsidR="00281BEB">
        <w:rPr>
          <w:rFonts w:cs="Times New Roman"/>
          <w:szCs w:val="24"/>
        </w:rPr>
        <w:t xml:space="preserve">the moderate breathing </w:t>
      </w:r>
      <w:r w:rsidR="00D049CA">
        <w:rPr>
          <w:rFonts w:cs="Times New Roman"/>
          <w:szCs w:val="24"/>
        </w:rPr>
        <w:t>simulation the</w:t>
      </w:r>
      <w:r w:rsidR="00834FE1">
        <w:rPr>
          <w:rFonts w:cs="Times New Roman"/>
          <w:szCs w:val="24"/>
        </w:rPr>
        <w:t xml:space="preserve"> output voltage generated was around 0.8 volts</w:t>
      </w:r>
      <w:r w:rsidR="003B3E4F">
        <w:rPr>
          <w:rFonts w:cs="Times New Roman"/>
          <w:szCs w:val="24"/>
        </w:rPr>
        <w:t xml:space="preserve">. </w:t>
      </w:r>
      <w:r w:rsidR="00F76F20">
        <w:rPr>
          <w:rFonts w:cs="Times New Roman"/>
          <w:szCs w:val="24"/>
        </w:rPr>
        <w:t>At the time of</w:t>
      </w:r>
      <w:r w:rsidR="00281BEB">
        <w:rPr>
          <w:rFonts w:cs="Times New Roman"/>
          <w:szCs w:val="24"/>
        </w:rPr>
        <w:t xml:space="preserve"> </w:t>
      </w:r>
      <w:r w:rsidR="008D2754">
        <w:rPr>
          <w:rFonts w:cs="Times New Roman"/>
          <w:szCs w:val="24"/>
        </w:rPr>
        <w:t>experimental test</w:t>
      </w:r>
      <w:r w:rsidR="00451132">
        <w:rPr>
          <w:rFonts w:cs="Times New Roman"/>
          <w:szCs w:val="24"/>
        </w:rPr>
        <w:t>s</w:t>
      </w:r>
      <w:r w:rsidR="008D2754">
        <w:rPr>
          <w:rFonts w:cs="Times New Roman"/>
          <w:szCs w:val="24"/>
        </w:rPr>
        <w:t xml:space="preserve"> two </w:t>
      </w:r>
      <w:proofErr w:type="spellStart"/>
      <w:r w:rsidR="008D2754">
        <w:rPr>
          <w:rFonts w:cs="Times New Roman"/>
          <w:szCs w:val="24"/>
        </w:rPr>
        <w:t>piezo</w:t>
      </w:r>
      <w:proofErr w:type="spellEnd"/>
      <w:r w:rsidR="008D2754">
        <w:rPr>
          <w:rFonts w:cs="Times New Roman"/>
          <w:szCs w:val="24"/>
        </w:rPr>
        <w:t xml:space="preserve"> components were connected in series to generate higher voltage. </w:t>
      </w:r>
      <w:r w:rsidR="00281BEB">
        <w:rPr>
          <w:rFonts w:cs="Times New Roman"/>
          <w:szCs w:val="24"/>
        </w:rPr>
        <w:t xml:space="preserve">While performing </w:t>
      </w:r>
      <w:r w:rsidR="008D2754">
        <w:rPr>
          <w:rFonts w:cs="Times New Roman"/>
          <w:szCs w:val="24"/>
        </w:rPr>
        <w:t xml:space="preserve">breathing tests the </w:t>
      </w:r>
      <w:proofErr w:type="spellStart"/>
      <w:r w:rsidR="008D2754">
        <w:rPr>
          <w:rFonts w:cs="Times New Roman"/>
          <w:szCs w:val="24"/>
        </w:rPr>
        <w:t>piezo</w:t>
      </w:r>
      <w:proofErr w:type="spellEnd"/>
      <w:r w:rsidR="008D2754">
        <w:rPr>
          <w:rFonts w:cs="Times New Roman"/>
          <w:szCs w:val="24"/>
        </w:rPr>
        <w:t xml:space="preserve"> components were </w:t>
      </w:r>
      <w:r w:rsidR="00451132">
        <w:rPr>
          <w:rFonts w:cs="Times New Roman"/>
          <w:szCs w:val="24"/>
        </w:rPr>
        <w:t xml:space="preserve">excited </w:t>
      </w:r>
      <w:r w:rsidR="008D2754">
        <w:rPr>
          <w:rFonts w:cs="Times New Roman"/>
          <w:szCs w:val="24"/>
        </w:rPr>
        <w:t xml:space="preserve">on the front center side of the waist where the </w:t>
      </w:r>
      <w:proofErr w:type="spellStart"/>
      <w:r w:rsidR="00451132">
        <w:rPr>
          <w:rFonts w:cs="Times New Roman"/>
          <w:szCs w:val="24"/>
        </w:rPr>
        <w:t>the</w:t>
      </w:r>
      <w:proofErr w:type="spellEnd"/>
      <w:r w:rsidR="00451132">
        <w:rPr>
          <w:rFonts w:cs="Times New Roman"/>
          <w:szCs w:val="24"/>
        </w:rPr>
        <w:t xml:space="preserve"> </w:t>
      </w:r>
      <w:proofErr w:type="spellStart"/>
      <w:r w:rsidR="00451132">
        <w:rPr>
          <w:rFonts w:cs="Times New Roman"/>
          <w:szCs w:val="24"/>
        </w:rPr>
        <w:t>piezos</w:t>
      </w:r>
      <w:proofErr w:type="spellEnd"/>
      <w:r w:rsidR="00451132">
        <w:rPr>
          <w:rFonts w:cs="Times New Roman"/>
          <w:szCs w:val="24"/>
        </w:rPr>
        <w:t xml:space="preserve"> faced maximum force from the body</w:t>
      </w:r>
      <w:r w:rsidR="008D2754">
        <w:rPr>
          <w:rFonts w:cs="Times New Roman"/>
          <w:szCs w:val="24"/>
        </w:rPr>
        <w:t xml:space="preserve">. The tests were performed during normal, deep and deep fast breathing. </w:t>
      </w:r>
      <w:r w:rsidR="00F76F20">
        <w:rPr>
          <w:rFonts w:cs="Times New Roman"/>
          <w:szCs w:val="23"/>
        </w:rPr>
        <w:t>N</w:t>
      </w:r>
      <w:r w:rsidR="008D2754">
        <w:rPr>
          <w:rFonts w:cs="Times New Roman"/>
          <w:szCs w:val="23"/>
        </w:rPr>
        <w:t>ormal breathing</w:t>
      </w:r>
      <w:r w:rsidR="00F76F20">
        <w:rPr>
          <w:rFonts w:cs="Times New Roman"/>
          <w:szCs w:val="23"/>
        </w:rPr>
        <w:t xml:space="preserve"> activity generated 3.48 </w:t>
      </w:r>
      <w:proofErr w:type="spellStart"/>
      <w:r w:rsidR="00F76F20">
        <w:rPr>
          <w:rFonts w:cs="Times New Roman"/>
          <w:szCs w:val="23"/>
        </w:rPr>
        <w:t>V</w:t>
      </w:r>
      <w:r w:rsidR="00F76F20">
        <w:rPr>
          <w:rFonts w:cs="Times New Roman"/>
          <w:szCs w:val="23"/>
          <w:vertAlign w:val="subscript"/>
        </w:rPr>
        <w:t>pp</w:t>
      </w:r>
      <w:proofErr w:type="spellEnd"/>
      <w:r w:rsidR="008D2754">
        <w:rPr>
          <w:rFonts w:cs="Times New Roman"/>
          <w:szCs w:val="23"/>
        </w:rPr>
        <w:t xml:space="preserve"> output </w:t>
      </w:r>
      <w:proofErr w:type="gramStart"/>
      <w:r w:rsidR="00F76F20">
        <w:rPr>
          <w:rFonts w:cs="Times New Roman"/>
          <w:szCs w:val="23"/>
        </w:rPr>
        <w:t>voltage</w:t>
      </w:r>
      <w:proofErr w:type="gramEnd"/>
      <w:r w:rsidR="008D2754">
        <w:rPr>
          <w:rFonts w:cs="Times New Roman"/>
          <w:szCs w:val="23"/>
        </w:rPr>
        <w:t xml:space="preserve">. The Output voltage </w:t>
      </w:r>
      <w:r w:rsidR="00451132">
        <w:rPr>
          <w:rFonts w:cs="Times New Roman"/>
          <w:szCs w:val="23"/>
        </w:rPr>
        <w:t>generated</w:t>
      </w:r>
      <w:r w:rsidR="008D2754">
        <w:rPr>
          <w:rFonts w:cs="Times New Roman"/>
          <w:szCs w:val="23"/>
        </w:rPr>
        <w:t xml:space="preserve"> for deep and fast deep breathing was higher than the normal breathing as 9.40 </w:t>
      </w:r>
      <w:proofErr w:type="spellStart"/>
      <w:r w:rsidR="008D2754">
        <w:rPr>
          <w:rFonts w:cs="Times New Roman"/>
          <w:szCs w:val="23"/>
        </w:rPr>
        <w:t>V</w:t>
      </w:r>
      <w:r w:rsidR="008D2754">
        <w:rPr>
          <w:rFonts w:cs="Times New Roman"/>
          <w:szCs w:val="23"/>
          <w:vertAlign w:val="subscript"/>
        </w:rPr>
        <w:t>pp</w:t>
      </w:r>
      <w:proofErr w:type="spellEnd"/>
      <w:r w:rsidR="008D2754">
        <w:rPr>
          <w:rFonts w:cs="Times New Roman"/>
          <w:szCs w:val="23"/>
        </w:rPr>
        <w:t xml:space="preserve"> and 15.0 </w:t>
      </w:r>
      <w:proofErr w:type="spellStart"/>
      <w:r w:rsidR="008D2754">
        <w:rPr>
          <w:rFonts w:cs="Times New Roman"/>
          <w:szCs w:val="23"/>
        </w:rPr>
        <w:t>V</w:t>
      </w:r>
      <w:r w:rsidR="008D2754">
        <w:rPr>
          <w:rFonts w:cs="Times New Roman"/>
          <w:szCs w:val="23"/>
          <w:vertAlign w:val="subscript"/>
        </w:rPr>
        <w:t>pp</w:t>
      </w:r>
      <w:proofErr w:type="spellEnd"/>
      <w:r w:rsidR="008D2754">
        <w:rPr>
          <w:rFonts w:cs="Times New Roman"/>
          <w:szCs w:val="23"/>
        </w:rPr>
        <w:t xml:space="preserve"> </w:t>
      </w:r>
      <w:r w:rsidR="00451132">
        <w:rPr>
          <w:rFonts w:cs="Times New Roman"/>
          <w:szCs w:val="23"/>
        </w:rPr>
        <w:t xml:space="preserve">due to high frequency and force </w:t>
      </w:r>
      <w:r w:rsidR="00451132">
        <w:rPr>
          <w:rFonts w:cs="Times New Roman"/>
          <w:szCs w:val="24"/>
        </w:rPr>
        <w:t xml:space="preserve">exerted </w:t>
      </w:r>
      <w:r w:rsidR="00451132">
        <w:rPr>
          <w:rFonts w:cs="Times New Roman"/>
          <w:szCs w:val="23"/>
        </w:rPr>
        <w:t xml:space="preserve">from the body. </w:t>
      </w:r>
      <w:r w:rsidR="00F76F20">
        <w:rPr>
          <w:rFonts w:cs="Times New Roman"/>
          <w:szCs w:val="23"/>
        </w:rPr>
        <w:t xml:space="preserve">While </w:t>
      </w:r>
      <w:r w:rsidR="00451132">
        <w:rPr>
          <w:rFonts w:cs="Times New Roman"/>
          <w:szCs w:val="23"/>
        </w:rPr>
        <w:t xml:space="preserve">walking and running tests </w:t>
      </w:r>
      <w:proofErr w:type="spellStart"/>
      <w:r w:rsidR="00451132">
        <w:rPr>
          <w:rFonts w:cs="Times New Roman"/>
          <w:szCs w:val="24"/>
        </w:rPr>
        <w:t>piezo</w:t>
      </w:r>
      <w:proofErr w:type="spellEnd"/>
      <w:r w:rsidR="00451132">
        <w:rPr>
          <w:rFonts w:cs="Times New Roman"/>
          <w:szCs w:val="24"/>
        </w:rPr>
        <w:t xml:space="preserve"> components were excited on the right side of the waist. At this position </w:t>
      </w:r>
      <w:r w:rsidR="00F76F20">
        <w:rPr>
          <w:rFonts w:cs="Times New Roman"/>
          <w:szCs w:val="24"/>
        </w:rPr>
        <w:t>in the course of</w:t>
      </w:r>
      <w:r w:rsidR="00451132">
        <w:rPr>
          <w:rFonts w:cs="Times New Roman"/>
          <w:szCs w:val="24"/>
        </w:rPr>
        <w:t xml:space="preserve"> human gait cycle, the </w:t>
      </w:r>
      <w:r w:rsidR="00281BEB">
        <w:rPr>
          <w:rFonts w:cs="Times New Roman"/>
          <w:szCs w:val="24"/>
        </w:rPr>
        <w:t>discs encountered</w:t>
      </w:r>
      <w:r w:rsidR="00451132">
        <w:rPr>
          <w:rFonts w:cs="Times New Roman"/>
          <w:szCs w:val="24"/>
        </w:rPr>
        <w:t xml:space="preserve"> maximum force from the body and generate maximum voltage.</w:t>
      </w:r>
      <w:r w:rsidR="00451132" w:rsidRPr="00451132">
        <w:rPr>
          <w:rFonts w:cs="Times New Roman"/>
          <w:szCs w:val="24"/>
        </w:rPr>
        <w:t xml:space="preserve"> </w:t>
      </w:r>
      <w:r w:rsidR="00451132">
        <w:rPr>
          <w:rFonts w:cs="Times New Roman"/>
          <w:szCs w:val="24"/>
        </w:rPr>
        <w:t xml:space="preserve">The </w:t>
      </w:r>
      <w:r w:rsidR="00AE6CE8">
        <w:rPr>
          <w:rFonts w:cs="Times New Roman"/>
          <w:szCs w:val="24"/>
        </w:rPr>
        <w:t xml:space="preserve">output </w:t>
      </w:r>
      <w:r w:rsidR="00451132">
        <w:rPr>
          <w:rFonts w:cs="Times New Roman"/>
          <w:szCs w:val="24"/>
        </w:rPr>
        <w:t xml:space="preserve">voltage </w:t>
      </w:r>
      <w:r w:rsidR="00451132">
        <w:rPr>
          <w:rFonts w:cs="Times New Roman"/>
          <w:szCs w:val="23"/>
        </w:rPr>
        <w:t>generated</w:t>
      </w:r>
      <w:r w:rsidR="00451132">
        <w:rPr>
          <w:rFonts w:cs="Times New Roman"/>
          <w:szCs w:val="24"/>
        </w:rPr>
        <w:t xml:space="preserve"> </w:t>
      </w:r>
      <w:r w:rsidR="00AE6CE8">
        <w:rPr>
          <w:rFonts w:cs="Times New Roman"/>
          <w:szCs w:val="24"/>
        </w:rPr>
        <w:t xml:space="preserve">during </w:t>
      </w:r>
      <w:r w:rsidR="00AE6CE8" w:rsidRPr="00451132">
        <w:rPr>
          <w:rFonts w:cs="Times New Roman"/>
          <w:szCs w:val="24"/>
        </w:rPr>
        <w:t>walking</w:t>
      </w:r>
      <w:r w:rsidR="00AE6CE8">
        <w:rPr>
          <w:rFonts w:cs="Times New Roman"/>
          <w:szCs w:val="24"/>
        </w:rPr>
        <w:t xml:space="preserve"> and </w:t>
      </w:r>
      <w:r w:rsidR="00AE6CE8" w:rsidRPr="00AE6CE8">
        <w:rPr>
          <w:rFonts w:cs="Times New Roman"/>
          <w:szCs w:val="24"/>
        </w:rPr>
        <w:t>runnin</w:t>
      </w:r>
      <w:r w:rsidR="00AE6CE8">
        <w:rPr>
          <w:rFonts w:cs="Times New Roman"/>
          <w:szCs w:val="24"/>
        </w:rPr>
        <w:t xml:space="preserve">g </w:t>
      </w:r>
      <w:r w:rsidR="00451132">
        <w:rPr>
          <w:rFonts w:cs="Times New Roman"/>
          <w:szCs w:val="24"/>
        </w:rPr>
        <w:t xml:space="preserve">was measured as 8.60 </w:t>
      </w:r>
      <w:proofErr w:type="spellStart"/>
      <w:r w:rsidR="00451132">
        <w:rPr>
          <w:rFonts w:cs="Times New Roman"/>
          <w:szCs w:val="24"/>
        </w:rPr>
        <w:t>V</w:t>
      </w:r>
      <w:r w:rsidR="00451132">
        <w:rPr>
          <w:rFonts w:cs="Times New Roman"/>
          <w:szCs w:val="24"/>
          <w:vertAlign w:val="subscript"/>
        </w:rPr>
        <w:t>pp</w:t>
      </w:r>
      <w:proofErr w:type="spellEnd"/>
      <w:r w:rsidR="00451132">
        <w:rPr>
          <w:rFonts w:cs="Times New Roman"/>
          <w:szCs w:val="24"/>
          <w:vertAlign w:val="subscript"/>
        </w:rPr>
        <w:t xml:space="preserve"> </w:t>
      </w:r>
      <w:r w:rsidR="00AE6CE8">
        <w:rPr>
          <w:rFonts w:cs="Times New Roman"/>
          <w:szCs w:val="24"/>
        </w:rPr>
        <w:t xml:space="preserve">and 20.2 </w:t>
      </w:r>
      <w:proofErr w:type="spellStart"/>
      <w:r w:rsidR="00AE6CE8">
        <w:rPr>
          <w:rFonts w:cs="Times New Roman"/>
          <w:szCs w:val="24"/>
        </w:rPr>
        <w:t>V</w:t>
      </w:r>
      <w:r w:rsidR="00AE6CE8">
        <w:rPr>
          <w:rFonts w:cs="Times New Roman"/>
          <w:szCs w:val="24"/>
          <w:vertAlign w:val="subscript"/>
        </w:rPr>
        <w:t>pp</w:t>
      </w:r>
      <w:proofErr w:type="spellEnd"/>
      <w:r w:rsidR="00AE6CE8">
        <w:rPr>
          <w:rFonts w:cs="Times New Roman"/>
          <w:szCs w:val="24"/>
          <w:vertAlign w:val="subscript"/>
        </w:rPr>
        <w:t xml:space="preserve">   </w:t>
      </w:r>
      <w:r w:rsidR="00AE6CE8">
        <w:rPr>
          <w:rFonts w:cs="Times New Roman"/>
          <w:szCs w:val="23"/>
        </w:rPr>
        <w:t>respectively.</w:t>
      </w:r>
      <w:r w:rsidR="00520C93">
        <w:rPr>
          <w:rFonts w:cs="Times New Roman"/>
          <w:szCs w:val="23"/>
        </w:rPr>
        <w:t xml:space="preserve"> </w:t>
      </w:r>
      <w:r w:rsidR="003F4B56">
        <w:rPr>
          <w:rFonts w:cs="Times New Roman"/>
          <w:szCs w:val="23"/>
        </w:rPr>
        <w:t>The harve</w:t>
      </w:r>
      <w:r w:rsidR="000F1FFC">
        <w:rPr>
          <w:rFonts w:cs="Times New Roman"/>
          <w:szCs w:val="23"/>
        </w:rPr>
        <w:t>sted energy was stored in a 1.2 V</w:t>
      </w:r>
      <w:r w:rsidR="003F4B56">
        <w:rPr>
          <w:rFonts w:cs="Times New Roman"/>
          <w:szCs w:val="23"/>
        </w:rPr>
        <w:t xml:space="preserve"> </w:t>
      </w:r>
      <w:r w:rsidR="000F1FFC">
        <w:rPr>
          <w:rFonts w:cs="Times New Roman"/>
          <w:color w:val="000000" w:themeColor="text1"/>
          <w:szCs w:val="24"/>
        </w:rPr>
        <w:t>NiMH</w:t>
      </w:r>
      <w:r w:rsidR="003F4B56">
        <w:rPr>
          <w:rFonts w:cs="Times New Roman"/>
          <w:color w:val="000000" w:themeColor="text1"/>
          <w:szCs w:val="24"/>
        </w:rPr>
        <w:t xml:space="preserve"> 600mAh battery. Two tests were </w:t>
      </w:r>
      <w:r w:rsidR="003F4B56">
        <w:rPr>
          <w:rFonts w:cs="Times New Roman"/>
          <w:color w:val="000000" w:themeColor="text1"/>
          <w:szCs w:val="24"/>
        </w:rPr>
        <w:lastRenderedPageBreak/>
        <w:t>performed for battery charging. In the first battery charging test</w:t>
      </w:r>
      <w:r w:rsidR="00AC705C">
        <w:rPr>
          <w:rFonts w:cs="Times New Roman"/>
          <w:color w:val="000000" w:themeColor="text1"/>
          <w:szCs w:val="24"/>
        </w:rPr>
        <w:t xml:space="preserve">, </w:t>
      </w:r>
      <w:r w:rsidR="00AC705C">
        <w:rPr>
          <w:rFonts w:cs="Times New Roman"/>
          <w:szCs w:val="24"/>
        </w:rPr>
        <w:t>the subject breathes normally for 8 hours, which increased the battery voltage from 800 mV to 1.15 volts. In the second battery charging test, the subject wore the belt for 8 hours and performed different physical activities like breathing, walking and running.</w:t>
      </w:r>
      <w:r w:rsidR="00AC705C" w:rsidRPr="00AC705C">
        <w:rPr>
          <w:rFonts w:cs="Times New Roman"/>
          <w:szCs w:val="24"/>
        </w:rPr>
        <w:t xml:space="preserve"> </w:t>
      </w:r>
      <w:r w:rsidR="00AC705C">
        <w:rPr>
          <w:rFonts w:cs="Times New Roman"/>
          <w:szCs w:val="24"/>
        </w:rPr>
        <w:t xml:space="preserve">The battery voltage increased from 800 mV to 1.19 volts.  </w:t>
      </w:r>
      <w:r w:rsidR="00520C93">
        <w:rPr>
          <w:rFonts w:cs="Times New Roman"/>
        </w:rPr>
        <w:t xml:space="preserve">The electrical energy is then utilized to run a temperature sensor to measure the temperature of </w:t>
      </w:r>
      <w:r w:rsidR="000F1FFC">
        <w:rPr>
          <w:rFonts w:cs="Times New Roman"/>
        </w:rPr>
        <w:t>the body of the person who wear</w:t>
      </w:r>
      <w:r w:rsidR="00520C93">
        <w:rPr>
          <w:rFonts w:cs="Times New Roman"/>
        </w:rPr>
        <w:t xml:space="preserve"> this harvester belt.</w:t>
      </w:r>
    </w:p>
    <w:p w:rsidR="00D049CA" w:rsidRDefault="00D049CA" w:rsidP="00410C67">
      <w:pPr>
        <w:spacing w:after="0" w:line="360" w:lineRule="auto"/>
        <w:rPr>
          <w:rFonts w:cs="Times New Roman"/>
          <w:color w:val="000000" w:themeColor="text1"/>
          <w:szCs w:val="24"/>
        </w:rPr>
      </w:pPr>
      <w:r w:rsidRPr="004B37D2">
        <w:rPr>
          <w:rFonts w:cs="Times New Roman"/>
        </w:rPr>
        <w:t xml:space="preserve">To </w:t>
      </w:r>
      <w:r w:rsidR="00520C93">
        <w:rPr>
          <w:rFonts w:cs="Times New Roman"/>
        </w:rPr>
        <w:t>develop the functionality of this</w:t>
      </w:r>
      <w:r w:rsidRPr="004B37D2">
        <w:rPr>
          <w:rFonts w:cs="Times New Roman"/>
        </w:rPr>
        <w:t xml:space="preserve"> piezoelectric </w:t>
      </w:r>
      <w:r w:rsidR="00520C93">
        <w:rPr>
          <w:rFonts w:cs="Times New Roman"/>
        </w:rPr>
        <w:t>energy harvester</w:t>
      </w:r>
      <w:r w:rsidRPr="004B37D2">
        <w:rPr>
          <w:rFonts w:cs="Times New Roman"/>
        </w:rPr>
        <w:t xml:space="preserve"> in a majority of self-powered</w:t>
      </w:r>
      <w:r w:rsidR="00520C93">
        <w:rPr>
          <w:rFonts w:cs="Times New Roman"/>
        </w:rPr>
        <w:t xml:space="preserve"> devices, its </w:t>
      </w:r>
      <w:r w:rsidRPr="004B37D2">
        <w:rPr>
          <w:rFonts w:cs="Times New Roman"/>
        </w:rPr>
        <w:t xml:space="preserve">output power has to be enhanced. There are several ways that this can be </w:t>
      </w:r>
      <w:r>
        <w:rPr>
          <w:rFonts w:cs="Times New Roman"/>
        </w:rPr>
        <w:t>achieved</w:t>
      </w:r>
      <w:r w:rsidRPr="004B37D2">
        <w:rPr>
          <w:rFonts w:cs="Times New Roman"/>
        </w:rPr>
        <w:t>.</w:t>
      </w:r>
      <w:r>
        <w:rPr>
          <w:rFonts w:cs="Times New Roman"/>
        </w:rPr>
        <w:t xml:space="preserve"> </w:t>
      </w:r>
      <w:r>
        <w:rPr>
          <w:rFonts w:cs="Times New Roman"/>
          <w:szCs w:val="24"/>
        </w:rPr>
        <w:t>B</w:t>
      </w:r>
      <w:r w:rsidR="00975DEE">
        <w:rPr>
          <w:rFonts w:cs="Times New Roman"/>
          <w:szCs w:val="24"/>
        </w:rPr>
        <w:t>y using more</w:t>
      </w:r>
      <w:r w:rsidR="002F1E3A" w:rsidRPr="002F1E3A">
        <w:rPr>
          <w:rFonts w:cs="Times New Roman"/>
          <w:szCs w:val="24"/>
        </w:rPr>
        <w:t xml:space="preserve"> optimized </w:t>
      </w:r>
      <w:proofErr w:type="spellStart"/>
      <w:r w:rsidR="002F1E3A" w:rsidRPr="002F1E3A">
        <w:rPr>
          <w:rFonts w:cs="Times New Roman"/>
          <w:szCs w:val="24"/>
        </w:rPr>
        <w:t>piezo</w:t>
      </w:r>
      <w:proofErr w:type="spellEnd"/>
      <w:r w:rsidR="002F1E3A" w:rsidRPr="002F1E3A">
        <w:rPr>
          <w:rFonts w:cs="Times New Roman"/>
          <w:szCs w:val="24"/>
        </w:rPr>
        <w:t xml:space="preserve"> geome</w:t>
      </w:r>
      <w:r w:rsidR="00237799">
        <w:rPr>
          <w:rFonts w:cs="Times New Roman"/>
          <w:szCs w:val="24"/>
        </w:rPr>
        <w:t>try instead of the circular disc</w:t>
      </w:r>
      <w:r w:rsidR="002F1E3A" w:rsidRPr="002F1E3A">
        <w:rPr>
          <w:rFonts w:cs="Times New Roman"/>
          <w:szCs w:val="24"/>
        </w:rPr>
        <w:t>s</w:t>
      </w:r>
      <w:r w:rsidR="00975DEE">
        <w:rPr>
          <w:rFonts w:cs="Times New Roman"/>
          <w:szCs w:val="24"/>
        </w:rPr>
        <w:t xml:space="preserve"> such as rectangular and square</w:t>
      </w:r>
      <w:r w:rsidR="00237799">
        <w:rPr>
          <w:rFonts w:cs="Times New Roman"/>
          <w:szCs w:val="24"/>
        </w:rPr>
        <w:t xml:space="preserve"> shaped </w:t>
      </w:r>
      <w:proofErr w:type="spellStart"/>
      <w:r w:rsidR="00237799">
        <w:rPr>
          <w:rFonts w:cs="Times New Roman"/>
          <w:szCs w:val="24"/>
        </w:rPr>
        <w:t>piezo</w:t>
      </w:r>
      <w:proofErr w:type="spellEnd"/>
      <w:r w:rsidR="00237799">
        <w:rPr>
          <w:rFonts w:cs="Times New Roman"/>
          <w:szCs w:val="24"/>
        </w:rPr>
        <w:t xml:space="preserve"> components can </w:t>
      </w:r>
      <w:r w:rsidR="00281BEB">
        <w:rPr>
          <w:rFonts w:cs="Times New Roman"/>
          <w:szCs w:val="24"/>
        </w:rPr>
        <w:t xml:space="preserve">possibly </w:t>
      </w:r>
      <w:r w:rsidR="00237799">
        <w:rPr>
          <w:rFonts w:cs="Times New Roman"/>
          <w:szCs w:val="24"/>
        </w:rPr>
        <w:t>enhance</w:t>
      </w:r>
      <w:r w:rsidR="00E33B07">
        <w:rPr>
          <w:rFonts w:cs="Times New Roman"/>
          <w:szCs w:val="24"/>
        </w:rPr>
        <w:t>d</w:t>
      </w:r>
      <w:r w:rsidR="00237799">
        <w:rPr>
          <w:rFonts w:cs="Times New Roman"/>
          <w:szCs w:val="24"/>
        </w:rPr>
        <w:t xml:space="preserve"> the output power</w:t>
      </w:r>
      <w:r w:rsidR="00975DEE">
        <w:rPr>
          <w:rFonts w:cs="Times New Roman"/>
          <w:szCs w:val="24"/>
        </w:rPr>
        <w:t>.</w:t>
      </w:r>
      <w:r w:rsidR="002F1E3A" w:rsidRPr="002F1E3A">
        <w:rPr>
          <w:rFonts w:cs="Times New Roman"/>
          <w:szCs w:val="24"/>
        </w:rPr>
        <w:t xml:space="preserve"> </w:t>
      </w:r>
      <w:r>
        <w:rPr>
          <w:rFonts w:cs="Times New Roman"/>
          <w:szCs w:val="24"/>
        </w:rPr>
        <w:t xml:space="preserve">By </w:t>
      </w:r>
      <w:r w:rsidRPr="002F1E3A">
        <w:rPr>
          <w:rFonts w:cs="Times New Roman"/>
          <w:szCs w:val="24"/>
        </w:rPr>
        <w:t>increasing</w:t>
      </w:r>
      <w:r>
        <w:rPr>
          <w:rFonts w:cs="Times New Roman"/>
          <w:szCs w:val="24"/>
        </w:rPr>
        <w:t xml:space="preserve"> the </w:t>
      </w:r>
      <w:r w:rsidR="002F1E3A" w:rsidRPr="002F1E3A">
        <w:rPr>
          <w:rFonts w:cs="Times New Roman"/>
          <w:szCs w:val="24"/>
        </w:rPr>
        <w:t xml:space="preserve">thickness of the </w:t>
      </w:r>
      <w:proofErr w:type="spellStart"/>
      <w:r w:rsidR="002F1E3A" w:rsidRPr="002F1E3A">
        <w:rPr>
          <w:rFonts w:cs="Times New Roman"/>
          <w:szCs w:val="24"/>
        </w:rPr>
        <w:t>piezo</w:t>
      </w:r>
      <w:proofErr w:type="spellEnd"/>
      <w:r w:rsidR="002F1E3A" w:rsidRPr="002F1E3A">
        <w:rPr>
          <w:rFonts w:cs="Times New Roman"/>
          <w:szCs w:val="24"/>
        </w:rPr>
        <w:t xml:space="preserve"> film</w:t>
      </w:r>
      <w:r>
        <w:rPr>
          <w:rFonts w:cs="Times New Roman"/>
          <w:szCs w:val="24"/>
        </w:rPr>
        <w:t xml:space="preserve">, it </w:t>
      </w:r>
      <w:r w:rsidR="00237799">
        <w:rPr>
          <w:rFonts w:cs="Times New Roman"/>
          <w:szCs w:val="24"/>
        </w:rPr>
        <w:t>can possibly provide</w:t>
      </w:r>
      <w:r>
        <w:rPr>
          <w:rFonts w:cs="Times New Roman"/>
          <w:szCs w:val="24"/>
        </w:rPr>
        <w:t xml:space="preserve"> more advantage of obtaining higher voltage amount</w:t>
      </w:r>
      <w:r w:rsidR="002F1E3A" w:rsidRPr="002F1E3A">
        <w:rPr>
          <w:rFonts w:cs="Times New Roman"/>
          <w:szCs w:val="24"/>
        </w:rPr>
        <w:t>.</w:t>
      </w:r>
      <w:r w:rsidR="00975DEE">
        <w:rPr>
          <w:rFonts w:cs="Times New Roman"/>
          <w:szCs w:val="24"/>
        </w:rPr>
        <w:t xml:space="preserve"> </w:t>
      </w:r>
      <w:r w:rsidR="00B51A96">
        <w:rPr>
          <w:rFonts w:cs="Times New Roman"/>
          <w:szCs w:val="24"/>
        </w:rPr>
        <w:t xml:space="preserve">The size of the </w:t>
      </w:r>
      <w:proofErr w:type="spellStart"/>
      <w:r w:rsidR="00B51A96">
        <w:rPr>
          <w:rFonts w:cs="Times New Roman"/>
          <w:szCs w:val="24"/>
        </w:rPr>
        <w:t>p</w:t>
      </w:r>
      <w:r w:rsidR="002F1E3A" w:rsidRPr="002F1E3A">
        <w:rPr>
          <w:rFonts w:cs="Times New Roman"/>
          <w:szCs w:val="24"/>
        </w:rPr>
        <w:t>iezo</w:t>
      </w:r>
      <w:proofErr w:type="spellEnd"/>
      <w:r w:rsidR="002F1E3A" w:rsidRPr="002F1E3A">
        <w:rPr>
          <w:rFonts w:cs="Times New Roman"/>
          <w:szCs w:val="24"/>
        </w:rPr>
        <w:t xml:space="preserve"> components can be further mini</w:t>
      </w:r>
      <w:r w:rsidR="00B51A96">
        <w:rPr>
          <w:rFonts w:cs="Times New Roman"/>
          <w:szCs w:val="24"/>
        </w:rPr>
        <w:t xml:space="preserve">mized </w:t>
      </w:r>
      <w:r w:rsidR="002F1E3A" w:rsidRPr="002F1E3A">
        <w:rPr>
          <w:rFonts w:cs="Times New Roman"/>
          <w:szCs w:val="24"/>
        </w:rPr>
        <w:t>for a more seamless integration with the belt</w:t>
      </w:r>
      <w:r w:rsidR="00B51A96">
        <w:rPr>
          <w:rFonts w:cs="Times New Roman"/>
          <w:szCs w:val="24"/>
        </w:rPr>
        <w:t xml:space="preserve">. </w:t>
      </w:r>
      <w:r w:rsidR="002F1E3A" w:rsidRPr="002F1E3A">
        <w:rPr>
          <w:rFonts w:cs="Times New Roman"/>
          <w:szCs w:val="24"/>
        </w:rPr>
        <w:t xml:space="preserve">Packaging </w:t>
      </w:r>
      <w:r w:rsidR="00B51A96">
        <w:rPr>
          <w:rFonts w:cs="Times New Roman"/>
          <w:szCs w:val="24"/>
        </w:rPr>
        <w:t xml:space="preserve">of the </w:t>
      </w:r>
      <w:proofErr w:type="spellStart"/>
      <w:r w:rsidR="00B51A96">
        <w:rPr>
          <w:rFonts w:cs="Times New Roman"/>
          <w:szCs w:val="24"/>
        </w:rPr>
        <w:t>piezo</w:t>
      </w:r>
      <w:proofErr w:type="spellEnd"/>
      <w:r w:rsidR="00B51A96">
        <w:rPr>
          <w:rFonts w:cs="Times New Roman"/>
          <w:szCs w:val="24"/>
        </w:rPr>
        <w:t xml:space="preserve"> components can </w:t>
      </w:r>
      <w:r w:rsidR="00B51A96" w:rsidRPr="002F1E3A">
        <w:rPr>
          <w:rFonts w:cs="Times New Roman"/>
          <w:szCs w:val="24"/>
        </w:rPr>
        <w:t>be</w:t>
      </w:r>
      <w:r w:rsidR="002F1E3A" w:rsidRPr="002F1E3A">
        <w:rPr>
          <w:rFonts w:cs="Times New Roman"/>
          <w:szCs w:val="24"/>
        </w:rPr>
        <w:t xml:space="preserve"> enhanced</w:t>
      </w:r>
      <w:r w:rsidR="00B51A96">
        <w:rPr>
          <w:rFonts w:cs="Times New Roman"/>
          <w:szCs w:val="24"/>
        </w:rPr>
        <w:t xml:space="preserve"> in such a way that it can transfer maximum force from the body to piezoelectric </w:t>
      </w:r>
      <w:r w:rsidR="00520C93">
        <w:rPr>
          <w:rFonts w:cs="Times New Roman"/>
          <w:szCs w:val="24"/>
        </w:rPr>
        <w:t xml:space="preserve">disks. </w:t>
      </w:r>
      <w:r w:rsidR="00237799">
        <w:rPr>
          <w:rFonts w:cs="Times New Roman"/>
          <w:szCs w:val="24"/>
        </w:rPr>
        <w:t xml:space="preserve">More compact </w:t>
      </w:r>
      <w:proofErr w:type="spellStart"/>
      <w:r w:rsidR="00237799">
        <w:rPr>
          <w:rFonts w:cs="Times New Roman"/>
          <w:szCs w:val="24"/>
        </w:rPr>
        <w:t>piezo</w:t>
      </w:r>
      <w:proofErr w:type="spellEnd"/>
      <w:r w:rsidR="00237799">
        <w:rPr>
          <w:rFonts w:cs="Times New Roman"/>
          <w:szCs w:val="24"/>
        </w:rPr>
        <w:t xml:space="preserve"> size and </w:t>
      </w:r>
      <w:r w:rsidR="00237799" w:rsidRPr="002F1E3A">
        <w:rPr>
          <w:rFonts w:cs="Times New Roman"/>
          <w:szCs w:val="24"/>
        </w:rPr>
        <w:t>more</w:t>
      </w:r>
      <w:r w:rsidR="002F1E3A" w:rsidRPr="002F1E3A">
        <w:rPr>
          <w:rFonts w:cs="Times New Roman"/>
          <w:szCs w:val="24"/>
        </w:rPr>
        <w:t xml:space="preserve"> </w:t>
      </w:r>
      <w:proofErr w:type="spellStart"/>
      <w:r w:rsidR="002F1E3A" w:rsidRPr="002F1E3A">
        <w:rPr>
          <w:rFonts w:cs="Times New Roman"/>
          <w:szCs w:val="24"/>
        </w:rPr>
        <w:t>piezo</w:t>
      </w:r>
      <w:proofErr w:type="spellEnd"/>
      <w:r w:rsidR="002F1E3A" w:rsidRPr="002F1E3A">
        <w:rPr>
          <w:rFonts w:cs="Times New Roman"/>
          <w:szCs w:val="24"/>
        </w:rPr>
        <w:t xml:space="preserve"> components </w:t>
      </w:r>
      <w:r w:rsidR="00B51A96">
        <w:rPr>
          <w:rFonts w:cs="Times New Roman"/>
          <w:szCs w:val="24"/>
        </w:rPr>
        <w:t xml:space="preserve">connected </w:t>
      </w:r>
      <w:r w:rsidR="00520C93">
        <w:rPr>
          <w:rFonts w:cs="Times New Roman"/>
          <w:szCs w:val="24"/>
        </w:rPr>
        <w:t xml:space="preserve">in series </w:t>
      </w:r>
      <w:r w:rsidR="00520C93">
        <w:rPr>
          <w:rFonts w:cs="Times New Roman"/>
        </w:rPr>
        <w:t>can play a key role in enhancing the output power</w:t>
      </w:r>
      <w:r w:rsidR="00F32E10">
        <w:rPr>
          <w:rFonts w:cs="Times New Roman"/>
          <w:szCs w:val="24"/>
        </w:rPr>
        <w:t>. High</w:t>
      </w:r>
      <w:r w:rsidR="00237799">
        <w:rPr>
          <w:rFonts w:cs="Times New Roman"/>
          <w:szCs w:val="24"/>
        </w:rPr>
        <w:t>er</w:t>
      </w:r>
      <w:r w:rsidR="00F32E10">
        <w:rPr>
          <w:rFonts w:cs="Times New Roman"/>
          <w:szCs w:val="24"/>
        </w:rPr>
        <w:t xml:space="preserve"> voltage</w:t>
      </w:r>
      <w:r w:rsidR="002F1E3A" w:rsidRPr="002F1E3A">
        <w:rPr>
          <w:rFonts w:cs="Times New Roman"/>
          <w:szCs w:val="24"/>
        </w:rPr>
        <w:t xml:space="preserve"> </w:t>
      </w:r>
      <w:r w:rsidR="00F32E10">
        <w:rPr>
          <w:rFonts w:cs="Times New Roman"/>
          <w:szCs w:val="24"/>
        </w:rPr>
        <w:t xml:space="preserve">and power generation </w:t>
      </w:r>
      <w:r w:rsidR="002F1E3A" w:rsidRPr="002F1E3A">
        <w:rPr>
          <w:rFonts w:cs="Times New Roman"/>
          <w:szCs w:val="24"/>
        </w:rPr>
        <w:t xml:space="preserve">will enable </w:t>
      </w:r>
      <w:r w:rsidR="00F32E10">
        <w:rPr>
          <w:rFonts w:cs="Times New Roman"/>
          <w:szCs w:val="24"/>
        </w:rPr>
        <w:t xml:space="preserve">the </w:t>
      </w:r>
      <w:r w:rsidR="002F1E3A" w:rsidRPr="002F1E3A">
        <w:rPr>
          <w:rFonts w:cs="Times New Roman"/>
          <w:szCs w:val="24"/>
        </w:rPr>
        <w:t>use advanced DC/DC converters to charge higher capacity batteries</w:t>
      </w:r>
      <w:r w:rsidR="00F32E10">
        <w:rPr>
          <w:rFonts w:cs="Times New Roman"/>
          <w:szCs w:val="24"/>
        </w:rPr>
        <w:t xml:space="preserve"> such as Li-ion batteries.</w:t>
      </w:r>
      <w:r w:rsidR="00D0581B" w:rsidRPr="00D0581B">
        <w:rPr>
          <w:rFonts w:cs="Times New Roman"/>
          <w:color w:val="000000" w:themeColor="text1"/>
          <w:szCs w:val="24"/>
        </w:rPr>
        <w:t xml:space="preserve"> </w:t>
      </w:r>
      <w:r w:rsidR="00D0581B">
        <w:rPr>
          <w:rFonts w:cs="Times New Roman"/>
          <w:color w:val="000000" w:themeColor="text1"/>
          <w:szCs w:val="24"/>
        </w:rPr>
        <w:t>Implementing these enhancements in the design, one</w:t>
      </w:r>
      <w:r w:rsidRPr="007205F9">
        <w:rPr>
          <w:rFonts w:cs="Times New Roman"/>
          <w:color w:val="000000" w:themeColor="text1"/>
          <w:szCs w:val="24"/>
        </w:rPr>
        <w:t xml:space="preserve"> can harvest a significant portion of the energy needed by their </w:t>
      </w:r>
      <w:r w:rsidRPr="00520C93">
        <w:rPr>
          <w:rFonts w:cs="Times New Roman"/>
          <w:color w:val="000000" w:themeColor="text1"/>
          <w:szCs w:val="24"/>
        </w:rPr>
        <w:t xml:space="preserve">electronic devices </w:t>
      </w:r>
      <w:r w:rsidR="00D0581B">
        <w:rPr>
          <w:rFonts w:cs="Times New Roman"/>
          <w:color w:val="000000" w:themeColor="text1"/>
          <w:szCs w:val="24"/>
        </w:rPr>
        <w:t>without any limitations in the</w:t>
      </w:r>
      <w:r w:rsidRPr="00520C93">
        <w:rPr>
          <w:rFonts w:cs="Times New Roman"/>
          <w:color w:val="000000" w:themeColor="text1"/>
          <w:szCs w:val="24"/>
        </w:rPr>
        <w:t xml:space="preserve"> daily lives.</w:t>
      </w:r>
      <w:r w:rsidR="00EE30EF" w:rsidRPr="00EE30EF">
        <w:rPr>
          <w:rFonts w:cs="Times New Roman"/>
          <w:szCs w:val="24"/>
        </w:rPr>
        <w:t xml:space="preserve"> </w:t>
      </w:r>
      <w:r w:rsidR="00EE30EF">
        <w:rPr>
          <w:rFonts w:cs="Times New Roman"/>
          <w:szCs w:val="24"/>
        </w:rPr>
        <w:t>E</w:t>
      </w:r>
      <w:r w:rsidR="00EE30EF" w:rsidRPr="00520C93">
        <w:rPr>
          <w:rFonts w:cs="Times New Roman"/>
          <w:szCs w:val="24"/>
        </w:rPr>
        <w:t xml:space="preserve">ven though this work has a lot of room for improvement, </w:t>
      </w:r>
      <w:r w:rsidR="00EE30EF">
        <w:rPr>
          <w:rFonts w:cs="Times New Roman"/>
          <w:szCs w:val="24"/>
        </w:rPr>
        <w:t>this thesis</w:t>
      </w:r>
      <w:r w:rsidR="00EE30EF" w:rsidRPr="00520C93">
        <w:rPr>
          <w:rFonts w:cs="Times New Roman"/>
          <w:szCs w:val="24"/>
        </w:rPr>
        <w:t xml:space="preserve"> have </w:t>
      </w:r>
      <w:r w:rsidR="00EE30EF">
        <w:rPr>
          <w:rFonts w:cs="Times New Roman"/>
          <w:szCs w:val="24"/>
        </w:rPr>
        <w:t>proven</w:t>
      </w:r>
      <w:r w:rsidR="00EE30EF" w:rsidRPr="00520C93">
        <w:rPr>
          <w:rFonts w:cs="Times New Roman"/>
          <w:szCs w:val="24"/>
        </w:rPr>
        <w:t xml:space="preserve"> that usable amounts of power have been generated by using waist movement.</w:t>
      </w:r>
    </w:p>
    <w:p w:rsidR="00864A3A" w:rsidRPr="00864A3A" w:rsidRDefault="00864A3A" w:rsidP="00864A3A">
      <w:pPr>
        <w:pStyle w:val="Heading3"/>
        <w:spacing w:after="240"/>
      </w:pPr>
      <w:bookmarkStart w:id="170" w:name="_Toc61289670"/>
      <w:r>
        <w:t>5.2. Future Work</w:t>
      </w:r>
      <w:bookmarkEnd w:id="170"/>
    </w:p>
    <w:p w:rsidR="00410C67" w:rsidRDefault="00EE30EF" w:rsidP="00410C67">
      <w:pPr>
        <w:spacing w:after="0" w:line="360" w:lineRule="auto"/>
        <w:rPr>
          <w:rFonts w:cs="Times New Roman"/>
          <w:szCs w:val="24"/>
        </w:rPr>
      </w:pPr>
      <w:r>
        <w:rPr>
          <w:rFonts w:cs="Times New Roman"/>
          <w:szCs w:val="24"/>
        </w:rPr>
        <w:t>This</w:t>
      </w:r>
      <w:r w:rsidR="000F1FFC">
        <w:rPr>
          <w:rFonts w:cs="Times New Roman"/>
          <w:szCs w:val="24"/>
        </w:rPr>
        <w:t xml:space="preserve"> thesis</w:t>
      </w:r>
      <w:r w:rsidR="00520C93" w:rsidRPr="00520C93">
        <w:rPr>
          <w:rFonts w:cs="Times New Roman"/>
          <w:szCs w:val="24"/>
        </w:rPr>
        <w:t xml:space="preserve"> demonstrated that </w:t>
      </w:r>
      <w:r w:rsidR="000F1FFC">
        <w:rPr>
          <w:rFonts w:cs="Times New Roman"/>
          <w:szCs w:val="24"/>
        </w:rPr>
        <w:t>this harvester belt</w:t>
      </w:r>
      <w:r w:rsidR="00520C93" w:rsidRPr="00520C93">
        <w:rPr>
          <w:rFonts w:cs="Times New Roman"/>
          <w:szCs w:val="24"/>
        </w:rPr>
        <w:t xml:space="preserve"> can be used to continuously recharge a sensor. Further development of this technology will pave the way for developing future wearable electronics that do not need any battery replacement, or even that do not involve any batteries.</w:t>
      </w:r>
    </w:p>
    <w:p w:rsidR="00520C93" w:rsidRPr="00520C93" w:rsidRDefault="00BC618E" w:rsidP="00520C93">
      <w:pPr>
        <w:spacing w:line="360" w:lineRule="auto"/>
        <w:rPr>
          <w:rFonts w:cs="Times New Roman"/>
          <w:szCs w:val="24"/>
        </w:rPr>
      </w:pPr>
      <w:r w:rsidRPr="00BC618E">
        <w:rPr>
          <w:rFonts w:cs="Times New Roman"/>
          <w:szCs w:val="24"/>
        </w:rPr>
        <w:t>The practice of using sensors for intraoperative and postoperative sensing has become a subject of growing interest in the field of biomedical research in recent years, particularly in the field of orthopedics.</w:t>
      </w:r>
      <w:r>
        <w:rPr>
          <w:rFonts w:cs="Times New Roman"/>
          <w:szCs w:val="24"/>
        </w:rPr>
        <w:t xml:space="preserve"> </w:t>
      </w:r>
      <w:r w:rsidRPr="00477FB8">
        <w:rPr>
          <w:rFonts w:cs="Times New Roman"/>
          <w:szCs w:val="24"/>
        </w:rPr>
        <w:t xml:space="preserve">This device can also be used for orthopedic sensing or prognostic </w:t>
      </w:r>
      <w:r w:rsidRPr="00477FB8">
        <w:rPr>
          <w:rFonts w:cs="Times New Roman"/>
          <w:szCs w:val="24"/>
        </w:rPr>
        <w:lastRenderedPageBreak/>
        <w:t>purposes.</w:t>
      </w:r>
      <w:r w:rsidRPr="00BC618E">
        <w:rPr>
          <w:rFonts w:cs="Times New Roman"/>
          <w:szCs w:val="24"/>
        </w:rPr>
        <w:t xml:space="preserve"> </w:t>
      </w:r>
      <w:r>
        <w:rPr>
          <w:rFonts w:cs="Times New Roman"/>
          <w:szCs w:val="24"/>
        </w:rPr>
        <w:t>As it generate</w:t>
      </w:r>
      <w:r w:rsidRPr="00EE30EF">
        <w:rPr>
          <w:rFonts w:cs="Times New Roman"/>
          <w:szCs w:val="24"/>
        </w:rPr>
        <w:t xml:space="preserve"> sufficient electrical energy to operate low power microprocessors for diagnostic and monitoring applications.</w:t>
      </w:r>
      <w:r>
        <w:rPr>
          <w:rFonts w:cs="Times New Roman"/>
          <w:szCs w:val="24"/>
        </w:rPr>
        <w:t xml:space="preserve"> </w:t>
      </w:r>
      <w:r w:rsidR="00EE30EF" w:rsidRPr="00EE30EF">
        <w:rPr>
          <w:rFonts w:cs="Times New Roman"/>
          <w:szCs w:val="24"/>
        </w:rPr>
        <w:t>A major limitation to widespread, clinical use of embedded sensors is the lack of a long-term s</w:t>
      </w:r>
      <w:r w:rsidR="00EE30EF">
        <w:rPr>
          <w:rFonts w:cs="Times New Roman"/>
          <w:szCs w:val="24"/>
        </w:rPr>
        <w:t>elf-contained power supply. By using this piezoelectric harvester</w:t>
      </w:r>
      <w:r w:rsidR="00EE30EF" w:rsidRPr="00EE30EF">
        <w:rPr>
          <w:rFonts w:cs="Times New Roman"/>
          <w:szCs w:val="24"/>
        </w:rPr>
        <w:t>, a s</w:t>
      </w:r>
      <w:r w:rsidR="00EE30EF">
        <w:rPr>
          <w:rFonts w:cs="Times New Roman"/>
          <w:szCs w:val="24"/>
        </w:rPr>
        <w:t>ufficient</w:t>
      </w:r>
      <w:r w:rsidR="00EE30EF" w:rsidRPr="00EE30EF">
        <w:rPr>
          <w:rFonts w:cs="Times New Roman"/>
          <w:szCs w:val="24"/>
        </w:rPr>
        <w:t xml:space="preserve"> amount of the mechanical energy generated during normal physical activities can be converted into useful electrical energy.</w:t>
      </w:r>
    </w:p>
    <w:p w:rsidR="002F1E3A" w:rsidRDefault="002F1E3A" w:rsidP="002F1E3A">
      <w:pPr>
        <w:spacing w:line="360" w:lineRule="auto"/>
        <w:rPr>
          <w:rFonts w:cs="Times New Roman"/>
          <w:szCs w:val="24"/>
        </w:rPr>
      </w:pPr>
    </w:p>
    <w:p w:rsidR="00547F4B" w:rsidRDefault="00547F4B" w:rsidP="002F1E3A">
      <w:pPr>
        <w:spacing w:line="360" w:lineRule="auto"/>
        <w:rPr>
          <w:rFonts w:cs="Times New Roman"/>
          <w:szCs w:val="24"/>
        </w:rPr>
      </w:pPr>
    </w:p>
    <w:p w:rsidR="00410C67" w:rsidRDefault="00410C67" w:rsidP="002F1E3A">
      <w:pPr>
        <w:spacing w:line="360" w:lineRule="auto"/>
        <w:rPr>
          <w:rFonts w:cs="Times New Roman"/>
          <w:szCs w:val="24"/>
        </w:rPr>
      </w:pPr>
    </w:p>
    <w:p w:rsidR="00410C67" w:rsidRDefault="00410C67" w:rsidP="002F1E3A">
      <w:pPr>
        <w:spacing w:line="360" w:lineRule="auto"/>
        <w:rPr>
          <w:rFonts w:cs="Times New Roman"/>
          <w:szCs w:val="24"/>
        </w:rPr>
      </w:pPr>
    </w:p>
    <w:p w:rsidR="00410C67" w:rsidRDefault="00410C67" w:rsidP="002F1E3A">
      <w:pPr>
        <w:spacing w:line="360" w:lineRule="auto"/>
        <w:rPr>
          <w:rFonts w:cs="Times New Roman"/>
          <w:szCs w:val="24"/>
        </w:rPr>
      </w:pPr>
    </w:p>
    <w:p w:rsidR="00410C67" w:rsidRDefault="00410C67" w:rsidP="002F1E3A">
      <w:pPr>
        <w:spacing w:line="360" w:lineRule="auto"/>
        <w:rPr>
          <w:rFonts w:cs="Times New Roman"/>
          <w:szCs w:val="24"/>
        </w:rPr>
      </w:pPr>
    </w:p>
    <w:p w:rsidR="00410C67" w:rsidRDefault="00410C67" w:rsidP="002F1E3A">
      <w:pPr>
        <w:spacing w:line="360" w:lineRule="auto"/>
        <w:rPr>
          <w:rFonts w:cs="Times New Roman"/>
          <w:szCs w:val="24"/>
        </w:rPr>
      </w:pPr>
    </w:p>
    <w:p w:rsidR="00410C67" w:rsidRDefault="00410C67" w:rsidP="002F1E3A">
      <w:pPr>
        <w:spacing w:line="360" w:lineRule="auto"/>
        <w:rPr>
          <w:rFonts w:cs="Times New Roman"/>
          <w:szCs w:val="24"/>
        </w:rPr>
      </w:pPr>
    </w:p>
    <w:p w:rsidR="00410C67" w:rsidRDefault="00410C67" w:rsidP="002F1E3A">
      <w:pPr>
        <w:spacing w:line="360" w:lineRule="auto"/>
        <w:rPr>
          <w:rFonts w:cs="Times New Roman"/>
          <w:szCs w:val="24"/>
        </w:rPr>
      </w:pPr>
    </w:p>
    <w:p w:rsidR="00410C67" w:rsidRDefault="00410C67" w:rsidP="002F1E3A">
      <w:pPr>
        <w:spacing w:line="360" w:lineRule="auto"/>
        <w:rPr>
          <w:rFonts w:cs="Times New Roman"/>
          <w:szCs w:val="24"/>
        </w:rPr>
      </w:pPr>
    </w:p>
    <w:p w:rsidR="00410C67" w:rsidRDefault="00410C67" w:rsidP="002F1E3A">
      <w:pPr>
        <w:spacing w:line="360" w:lineRule="auto"/>
        <w:rPr>
          <w:rFonts w:cs="Times New Roman"/>
          <w:szCs w:val="24"/>
        </w:rPr>
      </w:pPr>
    </w:p>
    <w:p w:rsidR="00410C67" w:rsidRDefault="00410C67" w:rsidP="002F1E3A">
      <w:pPr>
        <w:spacing w:line="360" w:lineRule="auto"/>
        <w:rPr>
          <w:rFonts w:cs="Times New Roman"/>
          <w:szCs w:val="24"/>
        </w:rPr>
      </w:pPr>
    </w:p>
    <w:p w:rsidR="00410C67" w:rsidRDefault="00410C67" w:rsidP="002F1E3A">
      <w:pPr>
        <w:spacing w:line="360" w:lineRule="auto"/>
        <w:rPr>
          <w:rFonts w:cs="Times New Roman"/>
          <w:szCs w:val="24"/>
        </w:rPr>
      </w:pPr>
    </w:p>
    <w:p w:rsidR="00410C67" w:rsidRDefault="00410C67" w:rsidP="002F1E3A">
      <w:pPr>
        <w:spacing w:line="360" w:lineRule="auto"/>
        <w:rPr>
          <w:rFonts w:cs="Times New Roman"/>
          <w:szCs w:val="24"/>
        </w:rPr>
      </w:pPr>
    </w:p>
    <w:p w:rsidR="00410C67" w:rsidRDefault="00410C67" w:rsidP="002F1E3A">
      <w:pPr>
        <w:spacing w:line="360" w:lineRule="auto"/>
        <w:rPr>
          <w:rFonts w:cs="Times New Roman"/>
          <w:szCs w:val="24"/>
        </w:rPr>
      </w:pPr>
    </w:p>
    <w:p w:rsidR="00410C67" w:rsidRDefault="00410C67" w:rsidP="002F1E3A">
      <w:pPr>
        <w:spacing w:line="360" w:lineRule="auto"/>
        <w:rPr>
          <w:rFonts w:cs="Times New Roman"/>
          <w:szCs w:val="24"/>
        </w:rPr>
      </w:pPr>
    </w:p>
    <w:p w:rsidR="001B3CFC" w:rsidRDefault="001B3CFC" w:rsidP="004B545F">
      <w:pPr>
        <w:pStyle w:val="Heading1"/>
        <w:jc w:val="both"/>
      </w:pPr>
    </w:p>
    <w:p w:rsidR="00410C67" w:rsidRDefault="00410C67" w:rsidP="002060B5">
      <w:pPr>
        <w:pStyle w:val="Heading1"/>
      </w:pPr>
    </w:p>
    <w:p w:rsidR="0022406F" w:rsidRDefault="0022406F" w:rsidP="002060B5">
      <w:pPr>
        <w:pStyle w:val="Heading1"/>
      </w:pPr>
      <w:bookmarkStart w:id="171" w:name="_Toc61289671"/>
      <w:r w:rsidRPr="00BD5F42">
        <w:t>REFERENCES</w:t>
      </w:r>
      <w:bookmarkEnd w:id="171"/>
    </w:p>
    <w:p w:rsidR="00C854F4" w:rsidRPr="00BD5F42" w:rsidRDefault="00C854F4" w:rsidP="002060B5">
      <w:pPr>
        <w:pStyle w:val="Heading1"/>
      </w:pPr>
    </w:p>
    <w:p w:rsidR="00FB57B2" w:rsidRPr="00D0729B" w:rsidRDefault="00FB57B2" w:rsidP="00FB57B2">
      <w:pPr>
        <w:spacing w:line="360" w:lineRule="auto"/>
        <w:rPr>
          <w:rFonts w:cs="Times New Roman"/>
          <w:color w:val="000000" w:themeColor="text1"/>
          <w:szCs w:val="24"/>
        </w:rPr>
      </w:pPr>
      <w:r w:rsidRPr="00D0729B">
        <w:rPr>
          <w:rFonts w:cs="Times New Roman"/>
          <w:color w:val="000000" w:themeColor="text1"/>
          <w:szCs w:val="24"/>
        </w:rPr>
        <w:t xml:space="preserve">[1]. </w:t>
      </w:r>
      <w:proofErr w:type="spellStart"/>
      <w:r w:rsidR="00050C4F" w:rsidRPr="00D0729B">
        <w:rPr>
          <w:rFonts w:cs="Times New Roman"/>
          <w:color w:val="000000" w:themeColor="text1"/>
          <w:szCs w:val="24"/>
          <w:shd w:val="clear" w:color="auto" w:fill="FFFFFF"/>
        </w:rPr>
        <w:t>Fukada</w:t>
      </w:r>
      <w:proofErr w:type="spellEnd"/>
      <w:r w:rsidR="00050C4F" w:rsidRPr="00D0729B">
        <w:rPr>
          <w:rFonts w:cs="Times New Roman"/>
          <w:color w:val="000000" w:themeColor="text1"/>
          <w:szCs w:val="24"/>
          <w:shd w:val="clear" w:color="auto" w:fill="FFFFFF"/>
        </w:rPr>
        <w:t xml:space="preserve">, E. (2000). </w:t>
      </w:r>
      <w:proofErr w:type="gramStart"/>
      <w:r w:rsidR="00050C4F" w:rsidRPr="00D0729B">
        <w:rPr>
          <w:rFonts w:cs="Times New Roman"/>
          <w:color w:val="000000" w:themeColor="text1"/>
          <w:szCs w:val="24"/>
          <w:shd w:val="clear" w:color="auto" w:fill="FFFFFF"/>
        </w:rPr>
        <w:t>History and recent progress in piezoelectric polymers.</w:t>
      </w:r>
      <w:proofErr w:type="gramEnd"/>
      <w:r w:rsidR="00050C4F" w:rsidRPr="00D0729B">
        <w:rPr>
          <w:rFonts w:cs="Times New Roman"/>
          <w:color w:val="000000" w:themeColor="text1"/>
          <w:szCs w:val="24"/>
          <w:shd w:val="clear" w:color="auto" w:fill="FFFFFF"/>
        </w:rPr>
        <w:t> </w:t>
      </w:r>
      <w:r w:rsidR="00050C4F" w:rsidRPr="00D0729B">
        <w:rPr>
          <w:rFonts w:cs="Times New Roman"/>
          <w:iCs/>
          <w:color w:val="000000" w:themeColor="text1"/>
          <w:szCs w:val="24"/>
          <w:shd w:val="clear" w:color="auto" w:fill="FFFFFF"/>
        </w:rPr>
        <w:t xml:space="preserve">IEEE Transactions on </w:t>
      </w:r>
      <w:proofErr w:type="spellStart"/>
      <w:r w:rsidR="00050C4F" w:rsidRPr="00D0729B">
        <w:rPr>
          <w:rFonts w:cs="Times New Roman"/>
          <w:iCs/>
          <w:color w:val="000000" w:themeColor="text1"/>
          <w:szCs w:val="24"/>
          <w:shd w:val="clear" w:color="auto" w:fill="FFFFFF"/>
        </w:rPr>
        <w:t>ultrasonics</w:t>
      </w:r>
      <w:proofErr w:type="spellEnd"/>
      <w:r w:rsidR="00050C4F" w:rsidRPr="00D0729B">
        <w:rPr>
          <w:rFonts w:cs="Times New Roman"/>
          <w:iCs/>
          <w:color w:val="000000" w:themeColor="text1"/>
          <w:szCs w:val="24"/>
          <w:shd w:val="clear" w:color="auto" w:fill="FFFFFF"/>
        </w:rPr>
        <w:t>, ferroelectrics, and frequency control</w:t>
      </w:r>
      <w:r w:rsidR="00050C4F" w:rsidRPr="00D0729B">
        <w:rPr>
          <w:rFonts w:cs="Times New Roman"/>
          <w:color w:val="000000" w:themeColor="text1"/>
          <w:szCs w:val="24"/>
          <w:shd w:val="clear" w:color="auto" w:fill="FFFFFF"/>
        </w:rPr>
        <w:t>, </w:t>
      </w:r>
      <w:r w:rsidR="00050C4F" w:rsidRPr="00D0729B">
        <w:rPr>
          <w:rFonts w:cs="Times New Roman"/>
          <w:iCs/>
          <w:color w:val="000000" w:themeColor="text1"/>
          <w:szCs w:val="24"/>
          <w:shd w:val="clear" w:color="auto" w:fill="FFFFFF"/>
        </w:rPr>
        <w:t>47</w:t>
      </w:r>
      <w:r w:rsidR="00050C4F" w:rsidRPr="00D0729B">
        <w:rPr>
          <w:rFonts w:cs="Times New Roman"/>
          <w:color w:val="000000" w:themeColor="text1"/>
          <w:szCs w:val="24"/>
          <w:shd w:val="clear" w:color="auto" w:fill="FFFFFF"/>
        </w:rPr>
        <w:t>(6), 1277-1290.</w:t>
      </w:r>
    </w:p>
    <w:p w:rsidR="00FB57B2" w:rsidRPr="00D0729B" w:rsidRDefault="00FB57B2" w:rsidP="00FB57B2">
      <w:pPr>
        <w:spacing w:line="360" w:lineRule="auto"/>
        <w:rPr>
          <w:rFonts w:cs="Times New Roman"/>
          <w:color w:val="000000" w:themeColor="text1"/>
          <w:szCs w:val="24"/>
        </w:rPr>
      </w:pPr>
      <w:r w:rsidRPr="00D0729B">
        <w:rPr>
          <w:rFonts w:cs="Times New Roman"/>
          <w:color w:val="000000" w:themeColor="text1"/>
          <w:szCs w:val="24"/>
        </w:rPr>
        <w:t xml:space="preserve">[2]. </w:t>
      </w:r>
      <w:r w:rsidR="00D0729B" w:rsidRPr="00D0729B">
        <w:rPr>
          <w:rFonts w:cs="Times New Roman"/>
          <w:color w:val="000000" w:themeColor="text1"/>
          <w:szCs w:val="24"/>
          <w:shd w:val="clear" w:color="auto" w:fill="FFFFFF"/>
        </w:rPr>
        <w:t xml:space="preserve">Mishra, R., Jain, S., &amp; </w:t>
      </w:r>
      <w:proofErr w:type="spellStart"/>
      <w:r w:rsidR="00D0729B" w:rsidRPr="00D0729B">
        <w:rPr>
          <w:rFonts w:cs="Times New Roman"/>
          <w:color w:val="000000" w:themeColor="text1"/>
          <w:szCs w:val="24"/>
          <w:shd w:val="clear" w:color="auto" w:fill="FFFFFF"/>
        </w:rPr>
        <w:t>Durgaprasad</w:t>
      </w:r>
      <w:proofErr w:type="spellEnd"/>
      <w:r w:rsidR="00D0729B" w:rsidRPr="00D0729B">
        <w:rPr>
          <w:rFonts w:cs="Times New Roman"/>
          <w:color w:val="000000" w:themeColor="text1"/>
          <w:szCs w:val="24"/>
          <w:shd w:val="clear" w:color="auto" w:fill="FFFFFF"/>
        </w:rPr>
        <w:t xml:space="preserve">, C. (2016, March). </w:t>
      </w:r>
      <w:proofErr w:type="gramStart"/>
      <w:r w:rsidR="00D0729B" w:rsidRPr="00D0729B">
        <w:rPr>
          <w:rFonts w:cs="Times New Roman"/>
          <w:color w:val="000000" w:themeColor="text1"/>
          <w:szCs w:val="24"/>
          <w:shd w:val="clear" w:color="auto" w:fill="FFFFFF"/>
        </w:rPr>
        <w:t>Analysis of piezoelectric buzzers as vibration energy harvesters.</w:t>
      </w:r>
      <w:proofErr w:type="gramEnd"/>
      <w:r w:rsidR="00D0729B" w:rsidRPr="00D0729B">
        <w:rPr>
          <w:rFonts w:cs="Times New Roman"/>
          <w:color w:val="000000" w:themeColor="text1"/>
          <w:szCs w:val="24"/>
          <w:shd w:val="clear" w:color="auto" w:fill="FFFFFF"/>
        </w:rPr>
        <w:t xml:space="preserve"> </w:t>
      </w:r>
      <w:proofErr w:type="gramStart"/>
      <w:r w:rsidR="00D0729B" w:rsidRPr="00D0729B">
        <w:rPr>
          <w:rFonts w:cs="Times New Roman"/>
          <w:color w:val="000000" w:themeColor="text1"/>
          <w:szCs w:val="24"/>
          <w:shd w:val="clear" w:color="auto" w:fill="FFFFFF"/>
        </w:rPr>
        <w:t>In </w:t>
      </w:r>
      <w:r w:rsidR="00D0729B" w:rsidRPr="00D0729B">
        <w:rPr>
          <w:rFonts w:cs="Times New Roman"/>
          <w:iCs/>
          <w:color w:val="000000" w:themeColor="text1"/>
          <w:szCs w:val="24"/>
          <w:shd w:val="clear" w:color="auto" w:fill="FFFFFF"/>
        </w:rPr>
        <w:t>2016 3rd International Conference on Computing for Sustainable Global Development (</w:t>
      </w:r>
      <w:proofErr w:type="spellStart"/>
      <w:r w:rsidR="00D0729B" w:rsidRPr="00D0729B">
        <w:rPr>
          <w:rFonts w:cs="Times New Roman"/>
          <w:iCs/>
          <w:color w:val="000000" w:themeColor="text1"/>
          <w:szCs w:val="24"/>
          <w:shd w:val="clear" w:color="auto" w:fill="FFFFFF"/>
        </w:rPr>
        <w:t>INDIACom</w:t>
      </w:r>
      <w:proofErr w:type="spellEnd"/>
      <w:r w:rsidR="00D0729B" w:rsidRPr="00D0729B">
        <w:rPr>
          <w:rFonts w:cs="Times New Roman"/>
          <w:iCs/>
          <w:color w:val="000000" w:themeColor="text1"/>
          <w:szCs w:val="24"/>
          <w:shd w:val="clear" w:color="auto" w:fill="FFFFFF"/>
        </w:rPr>
        <w:t>)</w:t>
      </w:r>
      <w:r w:rsidR="00D0729B" w:rsidRPr="00D0729B">
        <w:rPr>
          <w:rFonts w:cs="Times New Roman"/>
          <w:color w:val="000000" w:themeColor="text1"/>
          <w:szCs w:val="24"/>
          <w:shd w:val="clear" w:color="auto" w:fill="FFFFFF"/>
        </w:rPr>
        <w:t> (pp. 1660-1664).</w:t>
      </w:r>
      <w:proofErr w:type="gramEnd"/>
      <w:r w:rsidR="00D0729B" w:rsidRPr="00D0729B">
        <w:rPr>
          <w:rFonts w:cs="Times New Roman"/>
          <w:color w:val="000000" w:themeColor="text1"/>
          <w:szCs w:val="24"/>
          <w:shd w:val="clear" w:color="auto" w:fill="FFFFFF"/>
        </w:rPr>
        <w:t xml:space="preserve"> </w:t>
      </w:r>
      <w:proofErr w:type="gramStart"/>
      <w:r w:rsidR="00D0729B" w:rsidRPr="00D0729B">
        <w:rPr>
          <w:rFonts w:cs="Times New Roman"/>
          <w:color w:val="000000" w:themeColor="text1"/>
          <w:szCs w:val="24"/>
          <w:shd w:val="clear" w:color="auto" w:fill="FFFFFF"/>
        </w:rPr>
        <w:t>IEEE.</w:t>
      </w:r>
      <w:proofErr w:type="gramEnd"/>
    </w:p>
    <w:p w:rsidR="00FB57B2" w:rsidRPr="00D0729B" w:rsidRDefault="00FB57B2" w:rsidP="00FB57B2">
      <w:pPr>
        <w:spacing w:line="360" w:lineRule="auto"/>
        <w:rPr>
          <w:rStyle w:val="contribdegrees"/>
          <w:rFonts w:cs="Times New Roman"/>
          <w:color w:val="000000" w:themeColor="text1"/>
          <w:szCs w:val="24"/>
        </w:rPr>
      </w:pPr>
      <w:r w:rsidRPr="00D0729B">
        <w:rPr>
          <w:rStyle w:val="nlmsource"/>
          <w:rFonts w:eastAsiaTheme="majorEastAsia" w:cs="Times New Roman"/>
          <w:iCs/>
          <w:color w:val="000000" w:themeColor="text1"/>
          <w:szCs w:val="24"/>
        </w:rPr>
        <w:t>[3</w:t>
      </w:r>
      <w:r w:rsidRPr="00D0729B">
        <w:rPr>
          <w:rStyle w:val="nlmsource"/>
          <w:rFonts w:cs="Times New Roman"/>
          <w:iCs/>
          <w:color w:val="000000" w:themeColor="text1"/>
          <w:szCs w:val="24"/>
        </w:rPr>
        <w:t xml:space="preserve">]. </w:t>
      </w:r>
      <w:proofErr w:type="spellStart"/>
      <w:r w:rsidR="00D0729B" w:rsidRPr="00D0729B">
        <w:rPr>
          <w:rFonts w:cs="Times New Roman"/>
          <w:color w:val="000000" w:themeColor="text1"/>
          <w:szCs w:val="24"/>
          <w:shd w:val="clear" w:color="auto" w:fill="FFFFFF"/>
        </w:rPr>
        <w:t>Sodano</w:t>
      </w:r>
      <w:proofErr w:type="spellEnd"/>
      <w:r w:rsidR="00D0729B" w:rsidRPr="00D0729B">
        <w:rPr>
          <w:rFonts w:cs="Times New Roman"/>
          <w:color w:val="000000" w:themeColor="text1"/>
          <w:szCs w:val="24"/>
          <w:shd w:val="clear" w:color="auto" w:fill="FFFFFF"/>
        </w:rPr>
        <w:t xml:space="preserve">, H. A., Inman, D. J., &amp; Park, G. (2005). </w:t>
      </w:r>
      <w:proofErr w:type="gramStart"/>
      <w:r w:rsidR="00D0729B" w:rsidRPr="00D0729B">
        <w:rPr>
          <w:rFonts w:cs="Times New Roman"/>
          <w:color w:val="000000" w:themeColor="text1"/>
          <w:szCs w:val="24"/>
          <w:shd w:val="clear" w:color="auto" w:fill="FFFFFF"/>
        </w:rPr>
        <w:t>Comparison of piezoelectric energy harvesting devices for recharging batteries.</w:t>
      </w:r>
      <w:proofErr w:type="gramEnd"/>
      <w:r w:rsidR="00D0729B" w:rsidRPr="00D0729B">
        <w:rPr>
          <w:rFonts w:cs="Times New Roman"/>
          <w:color w:val="000000" w:themeColor="text1"/>
          <w:szCs w:val="24"/>
          <w:shd w:val="clear" w:color="auto" w:fill="FFFFFF"/>
        </w:rPr>
        <w:t> </w:t>
      </w:r>
      <w:proofErr w:type="gramStart"/>
      <w:r w:rsidR="00D0729B" w:rsidRPr="00D0729B">
        <w:rPr>
          <w:rFonts w:cs="Times New Roman"/>
          <w:iCs/>
          <w:color w:val="000000" w:themeColor="text1"/>
          <w:szCs w:val="24"/>
          <w:shd w:val="clear" w:color="auto" w:fill="FFFFFF"/>
        </w:rPr>
        <w:t>Journal of intelligent material systems and structures</w:t>
      </w:r>
      <w:r w:rsidR="00D0729B" w:rsidRPr="00D0729B">
        <w:rPr>
          <w:rFonts w:cs="Times New Roman"/>
          <w:color w:val="000000" w:themeColor="text1"/>
          <w:szCs w:val="24"/>
          <w:shd w:val="clear" w:color="auto" w:fill="FFFFFF"/>
        </w:rPr>
        <w:t>, </w:t>
      </w:r>
      <w:r w:rsidR="00D0729B" w:rsidRPr="00D0729B">
        <w:rPr>
          <w:rFonts w:cs="Times New Roman"/>
          <w:iCs/>
          <w:color w:val="000000" w:themeColor="text1"/>
          <w:szCs w:val="24"/>
          <w:shd w:val="clear" w:color="auto" w:fill="FFFFFF"/>
        </w:rPr>
        <w:t>16</w:t>
      </w:r>
      <w:r w:rsidR="00D0729B" w:rsidRPr="00D0729B">
        <w:rPr>
          <w:rFonts w:cs="Times New Roman"/>
          <w:color w:val="000000" w:themeColor="text1"/>
          <w:szCs w:val="24"/>
          <w:shd w:val="clear" w:color="auto" w:fill="FFFFFF"/>
        </w:rPr>
        <w:t>(10), 799-807.</w:t>
      </w:r>
      <w:proofErr w:type="gramEnd"/>
    </w:p>
    <w:p w:rsidR="00FB57B2" w:rsidRPr="00D0729B" w:rsidRDefault="00FB57B2" w:rsidP="00FB57B2">
      <w:pPr>
        <w:spacing w:line="360" w:lineRule="auto"/>
        <w:rPr>
          <w:rStyle w:val="nlmsource"/>
          <w:rFonts w:cs="Times New Roman"/>
          <w:iCs/>
          <w:color w:val="000000" w:themeColor="text1"/>
          <w:szCs w:val="24"/>
        </w:rPr>
      </w:pPr>
      <w:r w:rsidRPr="00D0729B">
        <w:rPr>
          <w:rFonts w:cs="Times New Roman"/>
          <w:color w:val="000000" w:themeColor="text1"/>
          <w:szCs w:val="24"/>
        </w:rPr>
        <w:t xml:space="preserve">[4]. </w:t>
      </w:r>
      <w:r w:rsidR="00D0729B" w:rsidRPr="00D0729B">
        <w:rPr>
          <w:rFonts w:cs="Times New Roman"/>
          <w:color w:val="000000" w:themeColor="text1"/>
          <w:szCs w:val="24"/>
          <w:shd w:val="clear" w:color="auto" w:fill="FFFFFF"/>
        </w:rPr>
        <w:t xml:space="preserve">Lu, L., Ding, W., Liu, J., &amp; Yang, B. (2020). Flexible PVDF based piezoelectric </w:t>
      </w:r>
      <w:proofErr w:type="spellStart"/>
      <w:r w:rsidR="00D0729B" w:rsidRPr="00D0729B">
        <w:rPr>
          <w:rFonts w:cs="Times New Roman"/>
          <w:color w:val="000000" w:themeColor="text1"/>
          <w:szCs w:val="24"/>
          <w:shd w:val="clear" w:color="auto" w:fill="FFFFFF"/>
        </w:rPr>
        <w:t>nanogenerators</w:t>
      </w:r>
      <w:proofErr w:type="spellEnd"/>
      <w:r w:rsidR="00D0729B" w:rsidRPr="00D0729B">
        <w:rPr>
          <w:rFonts w:cs="Times New Roman"/>
          <w:color w:val="000000" w:themeColor="text1"/>
          <w:szCs w:val="24"/>
          <w:shd w:val="clear" w:color="auto" w:fill="FFFFFF"/>
        </w:rPr>
        <w:t>. </w:t>
      </w:r>
      <w:r w:rsidR="00D0729B" w:rsidRPr="00D0729B">
        <w:rPr>
          <w:rFonts w:cs="Times New Roman"/>
          <w:iCs/>
          <w:color w:val="000000" w:themeColor="text1"/>
          <w:szCs w:val="24"/>
          <w:shd w:val="clear" w:color="auto" w:fill="FFFFFF"/>
        </w:rPr>
        <w:t>Nano Energy</w:t>
      </w:r>
      <w:r w:rsidR="00D0729B" w:rsidRPr="00D0729B">
        <w:rPr>
          <w:rFonts w:cs="Times New Roman"/>
          <w:color w:val="000000" w:themeColor="text1"/>
          <w:szCs w:val="24"/>
          <w:shd w:val="clear" w:color="auto" w:fill="FFFFFF"/>
        </w:rPr>
        <w:t>, 105251.</w:t>
      </w:r>
    </w:p>
    <w:p w:rsidR="00FB57B2" w:rsidRPr="00D0729B" w:rsidRDefault="00FB57B2" w:rsidP="00FB57B2">
      <w:pPr>
        <w:spacing w:line="360" w:lineRule="auto"/>
        <w:rPr>
          <w:rFonts w:cs="Times New Roman"/>
          <w:color w:val="000000" w:themeColor="text1"/>
          <w:szCs w:val="24"/>
        </w:rPr>
      </w:pPr>
      <w:r w:rsidRPr="00D0729B">
        <w:rPr>
          <w:rFonts w:cs="Times New Roman"/>
          <w:color w:val="000000" w:themeColor="text1"/>
          <w:szCs w:val="24"/>
        </w:rPr>
        <w:t xml:space="preserve">[5]. </w:t>
      </w:r>
      <w:proofErr w:type="spellStart"/>
      <w:r w:rsidR="00D0729B" w:rsidRPr="00D0729B">
        <w:rPr>
          <w:rFonts w:cs="Times New Roman"/>
          <w:color w:val="000000" w:themeColor="text1"/>
          <w:szCs w:val="24"/>
          <w:shd w:val="clear" w:color="auto" w:fill="FFFFFF"/>
        </w:rPr>
        <w:t>Bai</w:t>
      </w:r>
      <w:proofErr w:type="spellEnd"/>
      <w:r w:rsidR="00D0729B" w:rsidRPr="00D0729B">
        <w:rPr>
          <w:rFonts w:cs="Times New Roman"/>
          <w:color w:val="000000" w:themeColor="text1"/>
          <w:szCs w:val="24"/>
          <w:shd w:val="clear" w:color="auto" w:fill="FFFFFF"/>
        </w:rPr>
        <w:t xml:space="preserve">, Y., </w:t>
      </w:r>
      <w:proofErr w:type="spellStart"/>
      <w:r w:rsidR="00D0729B" w:rsidRPr="00D0729B">
        <w:rPr>
          <w:rFonts w:cs="Times New Roman"/>
          <w:color w:val="000000" w:themeColor="text1"/>
          <w:szCs w:val="24"/>
          <w:shd w:val="clear" w:color="auto" w:fill="FFFFFF"/>
        </w:rPr>
        <w:t>Jantunen</w:t>
      </w:r>
      <w:proofErr w:type="spellEnd"/>
      <w:r w:rsidR="00D0729B" w:rsidRPr="00D0729B">
        <w:rPr>
          <w:rFonts w:cs="Times New Roman"/>
          <w:color w:val="000000" w:themeColor="text1"/>
          <w:szCs w:val="24"/>
          <w:shd w:val="clear" w:color="auto" w:fill="FFFFFF"/>
        </w:rPr>
        <w:t xml:space="preserve">, H., &amp; </w:t>
      </w:r>
      <w:proofErr w:type="spellStart"/>
      <w:r w:rsidR="00D0729B" w:rsidRPr="00D0729B">
        <w:rPr>
          <w:rFonts w:cs="Times New Roman"/>
          <w:color w:val="000000" w:themeColor="text1"/>
          <w:szCs w:val="24"/>
          <w:shd w:val="clear" w:color="auto" w:fill="FFFFFF"/>
        </w:rPr>
        <w:t>Juuti</w:t>
      </w:r>
      <w:proofErr w:type="spellEnd"/>
      <w:r w:rsidR="00D0729B" w:rsidRPr="00D0729B">
        <w:rPr>
          <w:rFonts w:cs="Times New Roman"/>
          <w:color w:val="000000" w:themeColor="text1"/>
          <w:szCs w:val="24"/>
          <w:shd w:val="clear" w:color="auto" w:fill="FFFFFF"/>
        </w:rPr>
        <w:t>, J. (2018). Energy harvesting research: the road from single source to multisource. </w:t>
      </w:r>
      <w:proofErr w:type="gramStart"/>
      <w:r w:rsidR="00D0729B" w:rsidRPr="00D0729B">
        <w:rPr>
          <w:rFonts w:cs="Times New Roman"/>
          <w:iCs/>
          <w:color w:val="000000" w:themeColor="text1"/>
          <w:szCs w:val="24"/>
          <w:shd w:val="clear" w:color="auto" w:fill="FFFFFF"/>
        </w:rPr>
        <w:t>Advanced materials</w:t>
      </w:r>
      <w:r w:rsidR="00D0729B" w:rsidRPr="00D0729B">
        <w:rPr>
          <w:rFonts w:cs="Times New Roman"/>
          <w:color w:val="000000" w:themeColor="text1"/>
          <w:szCs w:val="24"/>
          <w:shd w:val="clear" w:color="auto" w:fill="FFFFFF"/>
        </w:rPr>
        <w:t>, </w:t>
      </w:r>
      <w:r w:rsidR="00D0729B" w:rsidRPr="00D0729B">
        <w:rPr>
          <w:rFonts w:cs="Times New Roman"/>
          <w:iCs/>
          <w:color w:val="000000" w:themeColor="text1"/>
          <w:szCs w:val="24"/>
          <w:shd w:val="clear" w:color="auto" w:fill="FFFFFF"/>
        </w:rPr>
        <w:t>30</w:t>
      </w:r>
      <w:r w:rsidR="00D0729B" w:rsidRPr="00D0729B">
        <w:rPr>
          <w:rFonts w:cs="Times New Roman"/>
          <w:color w:val="000000" w:themeColor="text1"/>
          <w:szCs w:val="24"/>
          <w:shd w:val="clear" w:color="auto" w:fill="FFFFFF"/>
        </w:rPr>
        <w:t>(34), 1707271.</w:t>
      </w:r>
      <w:proofErr w:type="gramEnd"/>
    </w:p>
    <w:p w:rsidR="00FB57B2" w:rsidRPr="00433546" w:rsidRDefault="00FB57B2" w:rsidP="00FB57B2">
      <w:pPr>
        <w:spacing w:line="360" w:lineRule="auto"/>
        <w:rPr>
          <w:rStyle w:val="contribdegrees"/>
          <w:rFonts w:cs="Times New Roman"/>
          <w:color w:val="000000" w:themeColor="text1"/>
          <w:szCs w:val="24"/>
        </w:rPr>
      </w:pPr>
      <w:r w:rsidRPr="00D0729B">
        <w:rPr>
          <w:rStyle w:val="nlmsource"/>
          <w:rFonts w:eastAsiaTheme="majorEastAsia" w:cs="Times New Roman"/>
          <w:iCs/>
          <w:color w:val="000000" w:themeColor="text1"/>
          <w:szCs w:val="24"/>
        </w:rPr>
        <w:t>[</w:t>
      </w:r>
      <w:r w:rsidRPr="00433546">
        <w:rPr>
          <w:rStyle w:val="nlmsource"/>
          <w:rFonts w:eastAsiaTheme="majorEastAsia" w:cs="Times New Roman"/>
          <w:iCs/>
          <w:color w:val="000000" w:themeColor="text1"/>
          <w:szCs w:val="24"/>
        </w:rPr>
        <w:t>6</w:t>
      </w:r>
      <w:r w:rsidRPr="00433546">
        <w:rPr>
          <w:rStyle w:val="nlmsource"/>
          <w:rFonts w:cs="Times New Roman"/>
          <w:iCs/>
          <w:color w:val="000000" w:themeColor="text1"/>
          <w:szCs w:val="24"/>
        </w:rPr>
        <w:t>].</w:t>
      </w:r>
      <w:r w:rsidR="00433546" w:rsidRPr="00433546">
        <w:rPr>
          <w:rFonts w:cs="Times New Roman"/>
          <w:color w:val="000000" w:themeColor="text1"/>
          <w:szCs w:val="24"/>
          <w:shd w:val="clear" w:color="auto" w:fill="FFFFFF"/>
        </w:rPr>
        <w:t xml:space="preserve"> Wang, W., </w:t>
      </w:r>
      <w:proofErr w:type="spellStart"/>
      <w:r w:rsidR="00433546" w:rsidRPr="00433546">
        <w:rPr>
          <w:rFonts w:cs="Times New Roman"/>
          <w:color w:val="000000" w:themeColor="text1"/>
          <w:szCs w:val="24"/>
          <w:shd w:val="clear" w:color="auto" w:fill="FFFFFF"/>
        </w:rPr>
        <w:t>Cionca</w:t>
      </w:r>
      <w:proofErr w:type="spellEnd"/>
      <w:r w:rsidR="00433546" w:rsidRPr="00433546">
        <w:rPr>
          <w:rFonts w:cs="Times New Roman"/>
          <w:color w:val="000000" w:themeColor="text1"/>
          <w:szCs w:val="24"/>
          <w:shd w:val="clear" w:color="auto" w:fill="FFFFFF"/>
        </w:rPr>
        <w:t xml:space="preserve">, V., Wang, N., Hayes, M., </w:t>
      </w:r>
      <w:proofErr w:type="spellStart"/>
      <w:r w:rsidR="00433546" w:rsidRPr="00433546">
        <w:rPr>
          <w:rFonts w:cs="Times New Roman"/>
          <w:color w:val="000000" w:themeColor="text1"/>
          <w:szCs w:val="24"/>
          <w:shd w:val="clear" w:color="auto" w:fill="FFFFFF"/>
        </w:rPr>
        <w:t>O'Flynn</w:t>
      </w:r>
      <w:proofErr w:type="spellEnd"/>
      <w:r w:rsidR="00433546" w:rsidRPr="00433546">
        <w:rPr>
          <w:rFonts w:cs="Times New Roman"/>
          <w:color w:val="000000" w:themeColor="text1"/>
          <w:szCs w:val="24"/>
          <w:shd w:val="clear" w:color="auto" w:fill="FFFFFF"/>
        </w:rPr>
        <w:t xml:space="preserve">, B., &amp; </w:t>
      </w:r>
      <w:proofErr w:type="spellStart"/>
      <w:r w:rsidR="00433546" w:rsidRPr="00433546">
        <w:rPr>
          <w:rFonts w:cs="Times New Roman"/>
          <w:color w:val="000000" w:themeColor="text1"/>
          <w:szCs w:val="24"/>
          <w:shd w:val="clear" w:color="auto" w:fill="FFFFFF"/>
        </w:rPr>
        <w:t>O'Mathuna</w:t>
      </w:r>
      <w:proofErr w:type="spellEnd"/>
      <w:r w:rsidR="00433546" w:rsidRPr="00433546">
        <w:rPr>
          <w:rFonts w:cs="Times New Roman"/>
          <w:color w:val="000000" w:themeColor="text1"/>
          <w:szCs w:val="24"/>
          <w:shd w:val="clear" w:color="auto" w:fill="FFFFFF"/>
        </w:rPr>
        <w:t xml:space="preserve">, C. (2013). </w:t>
      </w:r>
      <w:proofErr w:type="gramStart"/>
      <w:r w:rsidR="00433546" w:rsidRPr="00433546">
        <w:rPr>
          <w:rFonts w:cs="Times New Roman"/>
          <w:color w:val="000000" w:themeColor="text1"/>
          <w:szCs w:val="24"/>
          <w:shd w:val="clear" w:color="auto" w:fill="FFFFFF"/>
        </w:rPr>
        <w:t>Thermoelectric energy harvesting for building energy management wireless sensor networks.</w:t>
      </w:r>
      <w:proofErr w:type="gramEnd"/>
      <w:r w:rsidR="00433546" w:rsidRPr="00433546">
        <w:rPr>
          <w:rFonts w:cs="Times New Roman"/>
          <w:color w:val="000000" w:themeColor="text1"/>
          <w:szCs w:val="24"/>
          <w:shd w:val="clear" w:color="auto" w:fill="FFFFFF"/>
        </w:rPr>
        <w:t> </w:t>
      </w:r>
      <w:proofErr w:type="gramStart"/>
      <w:r w:rsidR="00433546" w:rsidRPr="00433546">
        <w:rPr>
          <w:rFonts w:cs="Times New Roman"/>
          <w:iCs/>
          <w:color w:val="000000" w:themeColor="text1"/>
          <w:szCs w:val="24"/>
          <w:shd w:val="clear" w:color="auto" w:fill="FFFFFF"/>
        </w:rPr>
        <w:t>International journal of distributed sensor networks</w:t>
      </w:r>
      <w:r w:rsidR="00433546" w:rsidRPr="00433546">
        <w:rPr>
          <w:rFonts w:cs="Times New Roman"/>
          <w:color w:val="000000" w:themeColor="text1"/>
          <w:szCs w:val="24"/>
          <w:shd w:val="clear" w:color="auto" w:fill="FFFFFF"/>
        </w:rPr>
        <w:t>, </w:t>
      </w:r>
      <w:r w:rsidR="00433546" w:rsidRPr="00433546">
        <w:rPr>
          <w:rFonts w:cs="Times New Roman"/>
          <w:iCs/>
          <w:color w:val="000000" w:themeColor="text1"/>
          <w:szCs w:val="24"/>
          <w:shd w:val="clear" w:color="auto" w:fill="FFFFFF"/>
        </w:rPr>
        <w:t>9</w:t>
      </w:r>
      <w:r w:rsidR="00433546" w:rsidRPr="00433546">
        <w:rPr>
          <w:rFonts w:cs="Times New Roman"/>
          <w:color w:val="000000" w:themeColor="text1"/>
          <w:szCs w:val="24"/>
          <w:shd w:val="clear" w:color="auto" w:fill="FFFFFF"/>
        </w:rPr>
        <w:t>(6), 232438.</w:t>
      </w:r>
      <w:proofErr w:type="gramEnd"/>
    </w:p>
    <w:p w:rsidR="00FB57B2" w:rsidRPr="00D0729B" w:rsidRDefault="00FB57B2" w:rsidP="00FB57B2">
      <w:pPr>
        <w:spacing w:line="360" w:lineRule="auto"/>
        <w:rPr>
          <w:rStyle w:val="contribdegrees"/>
          <w:rFonts w:cs="Times New Roman"/>
          <w:b/>
          <w:color w:val="000000" w:themeColor="text1"/>
          <w:szCs w:val="24"/>
        </w:rPr>
      </w:pPr>
      <w:r w:rsidRPr="00D0729B">
        <w:rPr>
          <w:rStyle w:val="contribdegrees"/>
          <w:rFonts w:cs="Times New Roman"/>
          <w:color w:val="000000" w:themeColor="text1"/>
          <w:szCs w:val="24"/>
        </w:rPr>
        <w:t xml:space="preserve">[7]. </w:t>
      </w:r>
      <w:r w:rsidR="00D0729B" w:rsidRPr="00D0729B">
        <w:rPr>
          <w:rFonts w:cs="Times New Roman"/>
          <w:color w:val="000000" w:themeColor="text1"/>
          <w:szCs w:val="24"/>
          <w:shd w:val="clear" w:color="auto" w:fill="FFFFFF"/>
        </w:rPr>
        <w:t xml:space="preserve">Zhang, Y., </w:t>
      </w:r>
      <w:proofErr w:type="spellStart"/>
      <w:r w:rsidR="00D0729B" w:rsidRPr="00D0729B">
        <w:rPr>
          <w:rFonts w:cs="Times New Roman"/>
          <w:color w:val="000000" w:themeColor="text1"/>
          <w:szCs w:val="24"/>
          <w:shd w:val="clear" w:color="auto" w:fill="FFFFFF"/>
        </w:rPr>
        <w:t>Xie</w:t>
      </w:r>
      <w:proofErr w:type="spellEnd"/>
      <w:r w:rsidR="00D0729B" w:rsidRPr="00D0729B">
        <w:rPr>
          <w:rFonts w:cs="Times New Roman"/>
          <w:color w:val="000000" w:themeColor="text1"/>
          <w:szCs w:val="24"/>
          <w:shd w:val="clear" w:color="auto" w:fill="FFFFFF"/>
        </w:rPr>
        <w:t xml:space="preserve">, M., </w:t>
      </w:r>
      <w:proofErr w:type="spellStart"/>
      <w:r w:rsidR="00D0729B" w:rsidRPr="00D0729B">
        <w:rPr>
          <w:rFonts w:cs="Times New Roman"/>
          <w:color w:val="000000" w:themeColor="text1"/>
          <w:szCs w:val="24"/>
          <w:shd w:val="clear" w:color="auto" w:fill="FFFFFF"/>
        </w:rPr>
        <w:t>Adamaki</w:t>
      </w:r>
      <w:proofErr w:type="spellEnd"/>
      <w:r w:rsidR="00D0729B" w:rsidRPr="00D0729B">
        <w:rPr>
          <w:rFonts w:cs="Times New Roman"/>
          <w:color w:val="000000" w:themeColor="text1"/>
          <w:szCs w:val="24"/>
          <w:shd w:val="clear" w:color="auto" w:fill="FFFFFF"/>
        </w:rPr>
        <w:t xml:space="preserve">, V., </w:t>
      </w:r>
      <w:proofErr w:type="spellStart"/>
      <w:r w:rsidR="00D0729B" w:rsidRPr="00D0729B">
        <w:rPr>
          <w:rFonts w:cs="Times New Roman"/>
          <w:color w:val="000000" w:themeColor="text1"/>
          <w:szCs w:val="24"/>
          <w:shd w:val="clear" w:color="auto" w:fill="FFFFFF"/>
        </w:rPr>
        <w:t>Khanbareh</w:t>
      </w:r>
      <w:proofErr w:type="spellEnd"/>
      <w:r w:rsidR="00D0729B" w:rsidRPr="00D0729B">
        <w:rPr>
          <w:rFonts w:cs="Times New Roman"/>
          <w:color w:val="000000" w:themeColor="text1"/>
          <w:szCs w:val="24"/>
          <w:shd w:val="clear" w:color="auto" w:fill="FFFFFF"/>
        </w:rPr>
        <w:t>, H., &amp; Bowen, C. R. (2017). Control of electro-chemical processes using energy harvesting materials and devices. </w:t>
      </w:r>
      <w:r w:rsidR="00D0729B" w:rsidRPr="00D0729B">
        <w:rPr>
          <w:rFonts w:cs="Times New Roman"/>
          <w:iCs/>
          <w:color w:val="000000" w:themeColor="text1"/>
          <w:szCs w:val="24"/>
          <w:shd w:val="clear" w:color="auto" w:fill="FFFFFF"/>
        </w:rPr>
        <w:t>Chemical Society Reviews</w:t>
      </w:r>
      <w:r w:rsidR="00D0729B" w:rsidRPr="00D0729B">
        <w:rPr>
          <w:rFonts w:cs="Times New Roman"/>
          <w:color w:val="000000" w:themeColor="text1"/>
          <w:szCs w:val="24"/>
          <w:shd w:val="clear" w:color="auto" w:fill="FFFFFF"/>
        </w:rPr>
        <w:t>, </w:t>
      </w:r>
      <w:r w:rsidR="00D0729B" w:rsidRPr="00D0729B">
        <w:rPr>
          <w:rFonts w:cs="Times New Roman"/>
          <w:iCs/>
          <w:color w:val="000000" w:themeColor="text1"/>
          <w:szCs w:val="24"/>
          <w:shd w:val="clear" w:color="auto" w:fill="FFFFFF"/>
        </w:rPr>
        <w:t>46</w:t>
      </w:r>
      <w:r w:rsidR="00D0729B" w:rsidRPr="00D0729B">
        <w:rPr>
          <w:rFonts w:cs="Times New Roman"/>
          <w:color w:val="000000" w:themeColor="text1"/>
          <w:szCs w:val="24"/>
          <w:shd w:val="clear" w:color="auto" w:fill="FFFFFF"/>
        </w:rPr>
        <w:t>(24), 7757-7786.</w:t>
      </w:r>
    </w:p>
    <w:p w:rsidR="00FB57B2" w:rsidRPr="00D0729B" w:rsidRDefault="00FB57B2" w:rsidP="00FB57B2">
      <w:pPr>
        <w:spacing w:line="360" w:lineRule="auto"/>
        <w:rPr>
          <w:rStyle w:val="contribdegrees"/>
          <w:rFonts w:cs="Times New Roman"/>
          <w:b/>
          <w:color w:val="000000" w:themeColor="text1"/>
          <w:szCs w:val="24"/>
        </w:rPr>
      </w:pPr>
      <w:r w:rsidRPr="00D0729B">
        <w:rPr>
          <w:rStyle w:val="contribdegrees"/>
          <w:rFonts w:cs="Times New Roman"/>
          <w:color w:val="000000" w:themeColor="text1"/>
          <w:szCs w:val="24"/>
        </w:rPr>
        <w:t xml:space="preserve">[8]. </w:t>
      </w:r>
      <w:proofErr w:type="spellStart"/>
      <w:r w:rsidR="00D0729B" w:rsidRPr="00D0729B">
        <w:rPr>
          <w:rFonts w:cs="Times New Roman"/>
          <w:color w:val="000000" w:themeColor="text1"/>
          <w:szCs w:val="24"/>
          <w:shd w:val="clear" w:color="auto" w:fill="FFFFFF"/>
        </w:rPr>
        <w:t>Yilmaz</w:t>
      </w:r>
      <w:proofErr w:type="spellEnd"/>
      <w:r w:rsidR="00D0729B" w:rsidRPr="00D0729B">
        <w:rPr>
          <w:rFonts w:cs="Times New Roman"/>
          <w:color w:val="000000" w:themeColor="text1"/>
          <w:szCs w:val="24"/>
          <w:shd w:val="clear" w:color="auto" w:fill="FFFFFF"/>
        </w:rPr>
        <w:t>, M. (2013). </w:t>
      </w:r>
      <w:proofErr w:type="gramStart"/>
      <w:r w:rsidR="00D0729B" w:rsidRPr="00D0729B">
        <w:rPr>
          <w:rFonts w:cs="Times New Roman"/>
          <w:iCs/>
          <w:color w:val="000000" w:themeColor="text1"/>
          <w:szCs w:val="24"/>
          <w:shd w:val="clear" w:color="auto" w:fill="FFFFFF"/>
        </w:rPr>
        <w:t>Passive full-wave MOSFET rectifiers for electromagnetic harvesting</w:t>
      </w:r>
      <w:r w:rsidR="00D0729B" w:rsidRPr="00D0729B">
        <w:rPr>
          <w:rFonts w:cs="Times New Roman"/>
          <w:color w:val="000000" w:themeColor="text1"/>
          <w:szCs w:val="24"/>
          <w:shd w:val="clear" w:color="auto" w:fill="FFFFFF"/>
        </w:rPr>
        <w:t> (Master's thesis, University of Waterloo).</w:t>
      </w:r>
      <w:proofErr w:type="gramEnd"/>
    </w:p>
    <w:p w:rsidR="00FB57B2" w:rsidRPr="00D0729B" w:rsidRDefault="00FB57B2" w:rsidP="00FB57B2">
      <w:pPr>
        <w:spacing w:line="360" w:lineRule="auto"/>
        <w:rPr>
          <w:rStyle w:val="contribdegrees"/>
          <w:rFonts w:cs="Times New Roman"/>
          <w:b/>
          <w:color w:val="000000" w:themeColor="text1"/>
          <w:szCs w:val="24"/>
        </w:rPr>
      </w:pPr>
      <w:r w:rsidRPr="00D0729B">
        <w:rPr>
          <w:rFonts w:cs="Times New Roman"/>
          <w:color w:val="000000" w:themeColor="text1"/>
          <w:szCs w:val="24"/>
        </w:rPr>
        <w:t xml:space="preserve">[9]. </w:t>
      </w:r>
      <w:r w:rsidR="00D0729B" w:rsidRPr="00D0729B">
        <w:rPr>
          <w:rFonts w:cs="Times New Roman"/>
          <w:color w:val="000000" w:themeColor="text1"/>
          <w:szCs w:val="24"/>
          <w:shd w:val="clear" w:color="auto" w:fill="FFFFFF"/>
        </w:rPr>
        <w:t xml:space="preserve">Joseph, A. D. (2005). </w:t>
      </w:r>
      <w:proofErr w:type="gramStart"/>
      <w:r w:rsidR="00D0729B" w:rsidRPr="00D0729B">
        <w:rPr>
          <w:rFonts w:cs="Times New Roman"/>
          <w:color w:val="000000" w:themeColor="text1"/>
          <w:szCs w:val="24"/>
          <w:shd w:val="clear" w:color="auto" w:fill="FFFFFF"/>
        </w:rPr>
        <w:t>Energy harvesting projects.</w:t>
      </w:r>
      <w:proofErr w:type="gramEnd"/>
      <w:r w:rsidR="00D0729B" w:rsidRPr="00D0729B">
        <w:rPr>
          <w:rFonts w:cs="Times New Roman"/>
          <w:color w:val="000000" w:themeColor="text1"/>
          <w:szCs w:val="24"/>
          <w:shd w:val="clear" w:color="auto" w:fill="FFFFFF"/>
        </w:rPr>
        <w:t> </w:t>
      </w:r>
      <w:r w:rsidR="00D0729B" w:rsidRPr="00D0729B">
        <w:rPr>
          <w:rFonts w:cs="Times New Roman"/>
          <w:iCs/>
          <w:color w:val="000000" w:themeColor="text1"/>
          <w:szCs w:val="24"/>
          <w:shd w:val="clear" w:color="auto" w:fill="FFFFFF"/>
        </w:rPr>
        <w:t>IEEE Pervasive Computing</w:t>
      </w:r>
      <w:r w:rsidR="00D0729B" w:rsidRPr="00D0729B">
        <w:rPr>
          <w:rFonts w:cs="Times New Roman"/>
          <w:color w:val="000000" w:themeColor="text1"/>
          <w:szCs w:val="24"/>
          <w:shd w:val="clear" w:color="auto" w:fill="FFFFFF"/>
        </w:rPr>
        <w:t>, </w:t>
      </w:r>
      <w:r w:rsidR="00D0729B" w:rsidRPr="00D0729B">
        <w:rPr>
          <w:rFonts w:cs="Times New Roman"/>
          <w:iCs/>
          <w:color w:val="000000" w:themeColor="text1"/>
          <w:szCs w:val="24"/>
          <w:shd w:val="clear" w:color="auto" w:fill="FFFFFF"/>
        </w:rPr>
        <w:t>4</w:t>
      </w:r>
      <w:r w:rsidR="00D0729B" w:rsidRPr="00D0729B">
        <w:rPr>
          <w:rFonts w:cs="Times New Roman"/>
          <w:color w:val="000000" w:themeColor="text1"/>
          <w:szCs w:val="24"/>
          <w:shd w:val="clear" w:color="auto" w:fill="FFFFFF"/>
        </w:rPr>
        <w:t>(1), 69-71.</w:t>
      </w:r>
    </w:p>
    <w:p w:rsidR="00FB57B2" w:rsidRPr="00D0729B" w:rsidRDefault="00FB57B2" w:rsidP="00FB57B2">
      <w:pPr>
        <w:spacing w:line="360" w:lineRule="auto"/>
        <w:rPr>
          <w:rStyle w:val="contribdegrees"/>
          <w:rFonts w:cs="Times New Roman"/>
          <w:b/>
          <w:color w:val="000000" w:themeColor="text1"/>
          <w:szCs w:val="24"/>
        </w:rPr>
      </w:pPr>
      <w:r w:rsidRPr="00D0729B">
        <w:rPr>
          <w:rFonts w:cs="Times New Roman"/>
          <w:color w:val="000000" w:themeColor="text1"/>
          <w:szCs w:val="24"/>
        </w:rPr>
        <w:lastRenderedPageBreak/>
        <w:t xml:space="preserve">[10]. </w:t>
      </w:r>
      <w:r w:rsidR="00D0729B" w:rsidRPr="00D0729B">
        <w:rPr>
          <w:rFonts w:cs="Times New Roman"/>
          <w:color w:val="000000" w:themeColor="text1"/>
          <w:szCs w:val="24"/>
          <w:shd w:val="clear" w:color="auto" w:fill="FFFFFF"/>
        </w:rPr>
        <w:t xml:space="preserve">Mo, C., &amp; Davidson, J. (2013, August). </w:t>
      </w:r>
      <w:proofErr w:type="gramStart"/>
      <w:r w:rsidR="00D0729B" w:rsidRPr="00D0729B">
        <w:rPr>
          <w:rFonts w:cs="Times New Roman"/>
          <w:color w:val="000000" w:themeColor="text1"/>
          <w:szCs w:val="24"/>
          <w:shd w:val="clear" w:color="auto" w:fill="FFFFFF"/>
        </w:rPr>
        <w:t>Energy harvesting technologies for structural health monitoring applications.</w:t>
      </w:r>
      <w:proofErr w:type="gramEnd"/>
      <w:r w:rsidR="00D0729B" w:rsidRPr="00D0729B">
        <w:rPr>
          <w:rFonts w:cs="Times New Roman"/>
          <w:color w:val="000000" w:themeColor="text1"/>
          <w:szCs w:val="24"/>
          <w:shd w:val="clear" w:color="auto" w:fill="FFFFFF"/>
        </w:rPr>
        <w:t xml:space="preserve"> </w:t>
      </w:r>
      <w:proofErr w:type="gramStart"/>
      <w:r w:rsidR="00D0729B" w:rsidRPr="00D0729B">
        <w:rPr>
          <w:rFonts w:cs="Times New Roman"/>
          <w:color w:val="000000" w:themeColor="text1"/>
          <w:szCs w:val="24"/>
          <w:shd w:val="clear" w:color="auto" w:fill="FFFFFF"/>
        </w:rPr>
        <w:t>In </w:t>
      </w:r>
      <w:r w:rsidR="00D0729B" w:rsidRPr="00D0729B">
        <w:rPr>
          <w:rFonts w:cs="Times New Roman"/>
          <w:iCs/>
          <w:color w:val="000000" w:themeColor="text1"/>
          <w:szCs w:val="24"/>
          <w:shd w:val="clear" w:color="auto" w:fill="FFFFFF"/>
        </w:rPr>
        <w:t>2013 1st IEEE conference on technologies for sustainability (</w:t>
      </w:r>
      <w:proofErr w:type="spellStart"/>
      <w:r w:rsidR="00D0729B" w:rsidRPr="00D0729B">
        <w:rPr>
          <w:rFonts w:cs="Times New Roman"/>
          <w:iCs/>
          <w:color w:val="000000" w:themeColor="text1"/>
          <w:szCs w:val="24"/>
          <w:shd w:val="clear" w:color="auto" w:fill="FFFFFF"/>
        </w:rPr>
        <w:t>SusTech</w:t>
      </w:r>
      <w:proofErr w:type="spellEnd"/>
      <w:r w:rsidR="00D0729B" w:rsidRPr="00D0729B">
        <w:rPr>
          <w:rFonts w:cs="Times New Roman"/>
          <w:iCs/>
          <w:color w:val="000000" w:themeColor="text1"/>
          <w:szCs w:val="24"/>
          <w:shd w:val="clear" w:color="auto" w:fill="FFFFFF"/>
        </w:rPr>
        <w:t>)</w:t>
      </w:r>
      <w:r w:rsidR="00D0729B" w:rsidRPr="00D0729B">
        <w:rPr>
          <w:rFonts w:cs="Times New Roman"/>
          <w:color w:val="000000" w:themeColor="text1"/>
          <w:szCs w:val="24"/>
          <w:shd w:val="clear" w:color="auto" w:fill="FFFFFF"/>
        </w:rPr>
        <w:t> (pp. 192-198).</w:t>
      </w:r>
      <w:proofErr w:type="gramEnd"/>
      <w:r w:rsidR="00D0729B" w:rsidRPr="00D0729B">
        <w:rPr>
          <w:rFonts w:cs="Times New Roman"/>
          <w:color w:val="000000" w:themeColor="text1"/>
          <w:szCs w:val="24"/>
          <w:shd w:val="clear" w:color="auto" w:fill="FFFFFF"/>
        </w:rPr>
        <w:t xml:space="preserve"> </w:t>
      </w:r>
      <w:proofErr w:type="gramStart"/>
      <w:r w:rsidR="00D0729B" w:rsidRPr="00D0729B">
        <w:rPr>
          <w:rFonts w:cs="Times New Roman"/>
          <w:color w:val="000000" w:themeColor="text1"/>
          <w:szCs w:val="24"/>
          <w:shd w:val="clear" w:color="auto" w:fill="FFFFFF"/>
        </w:rPr>
        <w:t>IEEE.</w:t>
      </w:r>
      <w:proofErr w:type="gramEnd"/>
    </w:p>
    <w:p w:rsidR="00FB57B2" w:rsidRPr="00BB47A2" w:rsidRDefault="00BE6CEF" w:rsidP="00FB57B2">
      <w:pPr>
        <w:spacing w:line="360" w:lineRule="auto"/>
        <w:rPr>
          <w:rStyle w:val="contribdegrees"/>
          <w:rFonts w:cs="Times New Roman"/>
          <w:b/>
          <w:color w:val="000000" w:themeColor="text1"/>
          <w:szCs w:val="24"/>
        </w:rPr>
      </w:pPr>
      <w:r w:rsidRPr="00BB47A2">
        <w:rPr>
          <w:rStyle w:val="contribdegrees"/>
          <w:rFonts w:cs="Times New Roman"/>
          <w:color w:val="000000" w:themeColor="text1"/>
          <w:szCs w:val="24"/>
        </w:rPr>
        <w:t xml:space="preserve">[11]. </w:t>
      </w:r>
      <w:r w:rsidR="00D0729B" w:rsidRPr="00BB47A2">
        <w:rPr>
          <w:rFonts w:cs="Times New Roman"/>
          <w:color w:val="000000" w:themeColor="text1"/>
          <w:szCs w:val="24"/>
          <w:shd w:val="clear" w:color="auto" w:fill="FFFFFF"/>
        </w:rPr>
        <w:t xml:space="preserve">Wong, W. Y., &amp; Ho, C. L. (2010). Organometallic </w:t>
      </w:r>
      <w:proofErr w:type="spellStart"/>
      <w:r w:rsidR="00D0729B" w:rsidRPr="00BB47A2">
        <w:rPr>
          <w:rFonts w:cs="Times New Roman"/>
          <w:color w:val="000000" w:themeColor="text1"/>
          <w:szCs w:val="24"/>
          <w:shd w:val="clear" w:color="auto" w:fill="FFFFFF"/>
        </w:rPr>
        <w:t>photovoltaics</w:t>
      </w:r>
      <w:proofErr w:type="spellEnd"/>
      <w:r w:rsidR="00D0729B" w:rsidRPr="00BB47A2">
        <w:rPr>
          <w:rFonts w:cs="Times New Roman"/>
          <w:color w:val="000000" w:themeColor="text1"/>
          <w:szCs w:val="24"/>
          <w:shd w:val="clear" w:color="auto" w:fill="FFFFFF"/>
        </w:rPr>
        <w:t xml:space="preserve">: a new and versatile approach for harvesting solar energy using conjugated </w:t>
      </w:r>
      <w:proofErr w:type="spellStart"/>
      <w:r w:rsidR="00D0729B" w:rsidRPr="00BB47A2">
        <w:rPr>
          <w:rFonts w:cs="Times New Roman"/>
          <w:color w:val="000000" w:themeColor="text1"/>
          <w:szCs w:val="24"/>
          <w:shd w:val="clear" w:color="auto" w:fill="FFFFFF"/>
        </w:rPr>
        <w:t>polymetallaynes</w:t>
      </w:r>
      <w:proofErr w:type="spellEnd"/>
      <w:r w:rsidR="00D0729B" w:rsidRPr="00BB47A2">
        <w:rPr>
          <w:rFonts w:cs="Times New Roman"/>
          <w:color w:val="000000" w:themeColor="text1"/>
          <w:szCs w:val="24"/>
          <w:shd w:val="clear" w:color="auto" w:fill="FFFFFF"/>
        </w:rPr>
        <w:t>. </w:t>
      </w:r>
      <w:proofErr w:type="gramStart"/>
      <w:r w:rsidR="00D0729B" w:rsidRPr="00BB47A2">
        <w:rPr>
          <w:rFonts w:cs="Times New Roman"/>
          <w:iCs/>
          <w:color w:val="000000" w:themeColor="text1"/>
          <w:szCs w:val="24"/>
          <w:shd w:val="clear" w:color="auto" w:fill="FFFFFF"/>
        </w:rPr>
        <w:t>Accounts of chemical research</w:t>
      </w:r>
      <w:r w:rsidR="00D0729B" w:rsidRPr="00BB47A2">
        <w:rPr>
          <w:rFonts w:cs="Times New Roman"/>
          <w:color w:val="000000" w:themeColor="text1"/>
          <w:szCs w:val="24"/>
          <w:shd w:val="clear" w:color="auto" w:fill="FFFFFF"/>
        </w:rPr>
        <w:t>, </w:t>
      </w:r>
      <w:r w:rsidR="00D0729B" w:rsidRPr="00BB47A2">
        <w:rPr>
          <w:rFonts w:cs="Times New Roman"/>
          <w:iCs/>
          <w:color w:val="000000" w:themeColor="text1"/>
          <w:szCs w:val="24"/>
          <w:shd w:val="clear" w:color="auto" w:fill="FFFFFF"/>
        </w:rPr>
        <w:t>43</w:t>
      </w:r>
      <w:r w:rsidR="00D0729B" w:rsidRPr="00BB47A2">
        <w:rPr>
          <w:rFonts w:cs="Times New Roman"/>
          <w:color w:val="000000" w:themeColor="text1"/>
          <w:szCs w:val="24"/>
          <w:shd w:val="clear" w:color="auto" w:fill="FFFFFF"/>
        </w:rPr>
        <w:t>(9), 1246-1256.</w:t>
      </w:r>
      <w:proofErr w:type="gramEnd"/>
    </w:p>
    <w:p w:rsidR="00FB57B2" w:rsidRPr="00BB47A2" w:rsidRDefault="00FB57B2" w:rsidP="00FB57B2">
      <w:pPr>
        <w:spacing w:line="360" w:lineRule="auto"/>
        <w:rPr>
          <w:rStyle w:val="blue-tooltip"/>
          <w:rFonts w:cs="Times New Roman"/>
          <w:b/>
          <w:color w:val="000000" w:themeColor="text1"/>
          <w:szCs w:val="24"/>
          <w:shd w:val="clear" w:color="auto" w:fill="FFFFFF"/>
        </w:rPr>
      </w:pPr>
      <w:r w:rsidRPr="00BB47A2">
        <w:rPr>
          <w:rFonts w:cs="Times New Roman"/>
          <w:color w:val="000000" w:themeColor="text1"/>
          <w:szCs w:val="24"/>
        </w:rPr>
        <w:t xml:space="preserve">[12]. </w:t>
      </w:r>
      <w:proofErr w:type="spellStart"/>
      <w:r w:rsidR="00D0729B" w:rsidRPr="00BB47A2">
        <w:rPr>
          <w:rFonts w:cs="Times New Roman"/>
          <w:color w:val="000000" w:themeColor="text1"/>
          <w:szCs w:val="24"/>
          <w:shd w:val="clear" w:color="auto" w:fill="FFFFFF"/>
        </w:rPr>
        <w:t>Alippi</w:t>
      </w:r>
      <w:proofErr w:type="spellEnd"/>
      <w:r w:rsidR="00D0729B" w:rsidRPr="00BB47A2">
        <w:rPr>
          <w:rFonts w:cs="Times New Roman"/>
          <w:color w:val="000000" w:themeColor="text1"/>
          <w:szCs w:val="24"/>
          <w:shd w:val="clear" w:color="auto" w:fill="FFFFFF"/>
        </w:rPr>
        <w:t xml:space="preserve">, C., &amp; </w:t>
      </w:r>
      <w:proofErr w:type="spellStart"/>
      <w:r w:rsidR="00D0729B" w:rsidRPr="00BB47A2">
        <w:rPr>
          <w:rFonts w:cs="Times New Roman"/>
          <w:color w:val="000000" w:themeColor="text1"/>
          <w:szCs w:val="24"/>
          <w:shd w:val="clear" w:color="auto" w:fill="FFFFFF"/>
        </w:rPr>
        <w:t>Galperti</w:t>
      </w:r>
      <w:proofErr w:type="spellEnd"/>
      <w:r w:rsidR="00D0729B" w:rsidRPr="00BB47A2">
        <w:rPr>
          <w:rFonts w:cs="Times New Roman"/>
          <w:color w:val="000000" w:themeColor="text1"/>
          <w:szCs w:val="24"/>
          <w:shd w:val="clear" w:color="auto" w:fill="FFFFFF"/>
        </w:rPr>
        <w:t xml:space="preserve">, C. (2008). </w:t>
      </w:r>
      <w:proofErr w:type="gramStart"/>
      <w:r w:rsidR="00D0729B" w:rsidRPr="00BB47A2">
        <w:rPr>
          <w:rFonts w:cs="Times New Roman"/>
          <w:color w:val="000000" w:themeColor="text1"/>
          <w:szCs w:val="24"/>
          <w:shd w:val="clear" w:color="auto" w:fill="FFFFFF"/>
        </w:rPr>
        <w:t>An adaptive system for optimal solar energy harvesting in wireless sensor network nodes.</w:t>
      </w:r>
      <w:proofErr w:type="gramEnd"/>
      <w:r w:rsidR="00D0729B" w:rsidRPr="00BB47A2">
        <w:rPr>
          <w:rFonts w:cs="Times New Roman"/>
          <w:color w:val="000000" w:themeColor="text1"/>
          <w:szCs w:val="24"/>
          <w:shd w:val="clear" w:color="auto" w:fill="FFFFFF"/>
        </w:rPr>
        <w:t> </w:t>
      </w:r>
      <w:r w:rsidR="00D0729B" w:rsidRPr="00BB47A2">
        <w:rPr>
          <w:rFonts w:cs="Times New Roman"/>
          <w:iCs/>
          <w:color w:val="000000" w:themeColor="text1"/>
          <w:szCs w:val="24"/>
          <w:shd w:val="clear" w:color="auto" w:fill="FFFFFF"/>
        </w:rPr>
        <w:t>IEEE Transactions on Circuits and Systems I: Regular Papers</w:t>
      </w:r>
      <w:r w:rsidR="00D0729B" w:rsidRPr="00BB47A2">
        <w:rPr>
          <w:rFonts w:cs="Times New Roman"/>
          <w:color w:val="000000" w:themeColor="text1"/>
          <w:szCs w:val="24"/>
          <w:shd w:val="clear" w:color="auto" w:fill="FFFFFF"/>
        </w:rPr>
        <w:t>, </w:t>
      </w:r>
      <w:r w:rsidR="00D0729B" w:rsidRPr="00BB47A2">
        <w:rPr>
          <w:rFonts w:cs="Times New Roman"/>
          <w:iCs/>
          <w:color w:val="000000" w:themeColor="text1"/>
          <w:szCs w:val="24"/>
          <w:shd w:val="clear" w:color="auto" w:fill="FFFFFF"/>
        </w:rPr>
        <w:t>55</w:t>
      </w:r>
      <w:r w:rsidR="00D0729B" w:rsidRPr="00BB47A2">
        <w:rPr>
          <w:rFonts w:cs="Times New Roman"/>
          <w:color w:val="000000" w:themeColor="text1"/>
          <w:szCs w:val="24"/>
          <w:shd w:val="clear" w:color="auto" w:fill="FFFFFF"/>
        </w:rPr>
        <w:t>(6), 1742-1750.</w:t>
      </w:r>
    </w:p>
    <w:p w:rsidR="00FB57B2" w:rsidRPr="00BB47A2" w:rsidRDefault="00FB57B2" w:rsidP="00FB57B2">
      <w:pPr>
        <w:spacing w:line="360" w:lineRule="auto"/>
        <w:rPr>
          <w:rStyle w:val="blue-tooltip"/>
          <w:rFonts w:cs="Times New Roman"/>
          <w:b/>
          <w:color w:val="000000" w:themeColor="text1"/>
          <w:szCs w:val="24"/>
          <w:shd w:val="clear" w:color="auto" w:fill="FFFFFF"/>
        </w:rPr>
      </w:pPr>
      <w:r w:rsidRPr="00BB47A2">
        <w:rPr>
          <w:rStyle w:val="blue-tooltip"/>
          <w:rFonts w:cs="Times New Roman"/>
          <w:color w:val="000000" w:themeColor="text1"/>
          <w:szCs w:val="24"/>
          <w:shd w:val="clear" w:color="auto" w:fill="FFFFFF"/>
        </w:rPr>
        <w:t xml:space="preserve">[13]. </w:t>
      </w:r>
      <w:proofErr w:type="spellStart"/>
      <w:r w:rsidR="00D0729B" w:rsidRPr="00BB47A2">
        <w:rPr>
          <w:rFonts w:cs="Times New Roman"/>
          <w:color w:val="000000" w:themeColor="text1"/>
          <w:szCs w:val="24"/>
          <w:shd w:val="clear" w:color="auto" w:fill="FFFFFF"/>
        </w:rPr>
        <w:t>Guilar</w:t>
      </w:r>
      <w:proofErr w:type="spellEnd"/>
      <w:r w:rsidR="00D0729B" w:rsidRPr="00BB47A2">
        <w:rPr>
          <w:rFonts w:cs="Times New Roman"/>
          <w:color w:val="000000" w:themeColor="text1"/>
          <w:szCs w:val="24"/>
          <w:shd w:val="clear" w:color="auto" w:fill="FFFFFF"/>
        </w:rPr>
        <w:t xml:space="preserve">, N. J., </w:t>
      </w:r>
      <w:proofErr w:type="spellStart"/>
      <w:r w:rsidR="00D0729B" w:rsidRPr="00BB47A2">
        <w:rPr>
          <w:rFonts w:cs="Times New Roman"/>
          <w:color w:val="000000" w:themeColor="text1"/>
          <w:szCs w:val="24"/>
          <w:shd w:val="clear" w:color="auto" w:fill="FFFFFF"/>
        </w:rPr>
        <w:t>Kleeburg</w:t>
      </w:r>
      <w:proofErr w:type="spellEnd"/>
      <w:r w:rsidR="00D0729B" w:rsidRPr="00BB47A2">
        <w:rPr>
          <w:rFonts w:cs="Times New Roman"/>
          <w:color w:val="000000" w:themeColor="text1"/>
          <w:szCs w:val="24"/>
          <w:shd w:val="clear" w:color="auto" w:fill="FFFFFF"/>
        </w:rPr>
        <w:t xml:space="preserve">, T. J., Chen, A., </w:t>
      </w:r>
      <w:proofErr w:type="spellStart"/>
      <w:r w:rsidR="00D0729B" w:rsidRPr="00BB47A2">
        <w:rPr>
          <w:rFonts w:cs="Times New Roman"/>
          <w:color w:val="000000" w:themeColor="text1"/>
          <w:szCs w:val="24"/>
          <w:shd w:val="clear" w:color="auto" w:fill="FFFFFF"/>
        </w:rPr>
        <w:t>Yankelevich</w:t>
      </w:r>
      <w:proofErr w:type="spellEnd"/>
      <w:r w:rsidR="00D0729B" w:rsidRPr="00BB47A2">
        <w:rPr>
          <w:rFonts w:cs="Times New Roman"/>
          <w:color w:val="000000" w:themeColor="text1"/>
          <w:szCs w:val="24"/>
          <w:shd w:val="clear" w:color="auto" w:fill="FFFFFF"/>
        </w:rPr>
        <w:t xml:space="preserve">, D. R., &amp; </w:t>
      </w:r>
      <w:proofErr w:type="spellStart"/>
      <w:r w:rsidR="00D0729B" w:rsidRPr="00BB47A2">
        <w:rPr>
          <w:rFonts w:cs="Times New Roman"/>
          <w:color w:val="000000" w:themeColor="text1"/>
          <w:szCs w:val="24"/>
          <w:shd w:val="clear" w:color="auto" w:fill="FFFFFF"/>
        </w:rPr>
        <w:t>Amirtharajah</w:t>
      </w:r>
      <w:proofErr w:type="spellEnd"/>
      <w:r w:rsidR="00D0729B" w:rsidRPr="00BB47A2">
        <w:rPr>
          <w:rFonts w:cs="Times New Roman"/>
          <w:color w:val="000000" w:themeColor="text1"/>
          <w:szCs w:val="24"/>
          <w:shd w:val="clear" w:color="auto" w:fill="FFFFFF"/>
        </w:rPr>
        <w:t xml:space="preserve">, R. (2009). </w:t>
      </w:r>
      <w:proofErr w:type="gramStart"/>
      <w:r w:rsidR="00D0729B" w:rsidRPr="00BB47A2">
        <w:rPr>
          <w:rFonts w:cs="Times New Roman"/>
          <w:color w:val="000000" w:themeColor="text1"/>
          <w:szCs w:val="24"/>
          <w:shd w:val="clear" w:color="auto" w:fill="FFFFFF"/>
        </w:rPr>
        <w:t>Integrated solar energy harvesting and storage.</w:t>
      </w:r>
      <w:proofErr w:type="gramEnd"/>
      <w:r w:rsidR="00D0729B" w:rsidRPr="00BB47A2">
        <w:rPr>
          <w:rFonts w:cs="Times New Roman"/>
          <w:color w:val="000000" w:themeColor="text1"/>
          <w:szCs w:val="24"/>
          <w:shd w:val="clear" w:color="auto" w:fill="FFFFFF"/>
        </w:rPr>
        <w:t> </w:t>
      </w:r>
      <w:r w:rsidR="00D0729B" w:rsidRPr="00BB47A2">
        <w:rPr>
          <w:rFonts w:cs="Times New Roman"/>
          <w:iCs/>
          <w:color w:val="000000" w:themeColor="text1"/>
          <w:szCs w:val="24"/>
          <w:shd w:val="clear" w:color="auto" w:fill="FFFFFF"/>
        </w:rPr>
        <w:t>IEEE Transactions on Very Large Scale Integration (VLSI) Systems</w:t>
      </w:r>
      <w:r w:rsidR="00D0729B" w:rsidRPr="00BB47A2">
        <w:rPr>
          <w:rFonts w:cs="Times New Roman"/>
          <w:color w:val="000000" w:themeColor="text1"/>
          <w:szCs w:val="24"/>
          <w:shd w:val="clear" w:color="auto" w:fill="FFFFFF"/>
        </w:rPr>
        <w:t>, </w:t>
      </w:r>
      <w:r w:rsidR="00D0729B" w:rsidRPr="00BB47A2">
        <w:rPr>
          <w:rFonts w:cs="Times New Roman"/>
          <w:iCs/>
          <w:color w:val="000000" w:themeColor="text1"/>
          <w:szCs w:val="24"/>
          <w:shd w:val="clear" w:color="auto" w:fill="FFFFFF"/>
        </w:rPr>
        <w:t>17</w:t>
      </w:r>
      <w:r w:rsidR="00D0729B" w:rsidRPr="00BB47A2">
        <w:rPr>
          <w:rFonts w:cs="Times New Roman"/>
          <w:color w:val="000000" w:themeColor="text1"/>
          <w:szCs w:val="24"/>
          <w:shd w:val="clear" w:color="auto" w:fill="FFFFFF"/>
        </w:rPr>
        <w:t>(5), 627-637.</w:t>
      </w:r>
    </w:p>
    <w:p w:rsidR="00FB57B2" w:rsidRPr="00BB47A2" w:rsidRDefault="00FB57B2" w:rsidP="00FB57B2">
      <w:pPr>
        <w:spacing w:line="360" w:lineRule="auto"/>
        <w:rPr>
          <w:rStyle w:val="blue-tooltip"/>
          <w:rFonts w:cs="Times New Roman"/>
          <w:b/>
          <w:color w:val="000000" w:themeColor="text1"/>
          <w:szCs w:val="24"/>
          <w:shd w:val="clear" w:color="auto" w:fill="FFFFFF"/>
        </w:rPr>
      </w:pPr>
      <w:r w:rsidRPr="00BB47A2">
        <w:rPr>
          <w:rStyle w:val="blue-tooltip"/>
          <w:rFonts w:cs="Times New Roman"/>
          <w:color w:val="000000" w:themeColor="text1"/>
          <w:szCs w:val="24"/>
          <w:shd w:val="clear" w:color="auto" w:fill="FFFFFF"/>
        </w:rPr>
        <w:t xml:space="preserve">[14]. </w:t>
      </w:r>
      <w:r w:rsidR="00D0729B" w:rsidRPr="00BB47A2">
        <w:rPr>
          <w:rFonts w:cs="Times New Roman"/>
          <w:color w:val="000000" w:themeColor="text1"/>
          <w:szCs w:val="24"/>
          <w:shd w:val="clear" w:color="auto" w:fill="FFFFFF"/>
        </w:rPr>
        <w:t xml:space="preserve">Jones, K. (2009). </w:t>
      </w:r>
      <w:proofErr w:type="gramStart"/>
      <w:r w:rsidR="00D0729B" w:rsidRPr="00BB47A2">
        <w:rPr>
          <w:rFonts w:cs="Times New Roman"/>
          <w:color w:val="000000" w:themeColor="text1"/>
          <w:szCs w:val="24"/>
          <w:shd w:val="clear" w:color="auto" w:fill="FFFFFF"/>
        </w:rPr>
        <w:t xml:space="preserve">Harvesting energy from the sun: solar </w:t>
      </w:r>
      <w:proofErr w:type="spellStart"/>
      <w:r w:rsidR="00D0729B" w:rsidRPr="00BB47A2">
        <w:rPr>
          <w:rFonts w:cs="Times New Roman"/>
          <w:color w:val="000000" w:themeColor="text1"/>
          <w:szCs w:val="24"/>
          <w:shd w:val="clear" w:color="auto" w:fill="FFFFFF"/>
        </w:rPr>
        <w:t>photovoltaics</w:t>
      </w:r>
      <w:proofErr w:type="spellEnd"/>
      <w:r w:rsidR="00D0729B" w:rsidRPr="00BB47A2">
        <w:rPr>
          <w:rFonts w:cs="Times New Roman"/>
          <w:color w:val="000000" w:themeColor="text1"/>
          <w:szCs w:val="24"/>
          <w:shd w:val="clear" w:color="auto" w:fill="FFFFFF"/>
        </w:rPr>
        <w:t>.</w:t>
      </w:r>
      <w:proofErr w:type="gramEnd"/>
      <w:r w:rsidR="00D0729B" w:rsidRPr="00BB47A2">
        <w:rPr>
          <w:rFonts w:cs="Times New Roman"/>
          <w:color w:val="000000" w:themeColor="text1"/>
          <w:szCs w:val="24"/>
          <w:shd w:val="clear" w:color="auto" w:fill="FFFFFF"/>
        </w:rPr>
        <w:t> </w:t>
      </w:r>
      <w:proofErr w:type="gramStart"/>
      <w:r w:rsidR="00D0729B" w:rsidRPr="00BB47A2">
        <w:rPr>
          <w:rFonts w:cs="Times New Roman"/>
          <w:iCs/>
          <w:color w:val="000000" w:themeColor="text1"/>
          <w:szCs w:val="24"/>
          <w:shd w:val="clear" w:color="auto" w:fill="FFFFFF"/>
        </w:rPr>
        <w:t>Consumer series.</w:t>
      </w:r>
      <w:proofErr w:type="gramEnd"/>
      <w:r w:rsidR="00D0729B" w:rsidRPr="00BB47A2">
        <w:rPr>
          <w:rFonts w:cs="Times New Roman"/>
          <w:iCs/>
          <w:color w:val="000000" w:themeColor="text1"/>
          <w:szCs w:val="24"/>
          <w:shd w:val="clear" w:color="auto" w:fill="FFFFFF"/>
        </w:rPr>
        <w:t xml:space="preserve"> </w:t>
      </w:r>
      <w:proofErr w:type="gramStart"/>
      <w:r w:rsidR="00D0729B" w:rsidRPr="00BB47A2">
        <w:rPr>
          <w:rFonts w:cs="Times New Roman"/>
          <w:iCs/>
          <w:color w:val="000000" w:themeColor="text1"/>
          <w:szCs w:val="24"/>
          <w:shd w:val="clear" w:color="auto" w:fill="FFFFFF"/>
        </w:rPr>
        <w:t>Energy; no. 10.624</w:t>
      </w:r>
      <w:r w:rsidR="00D0729B" w:rsidRPr="00BB47A2">
        <w:rPr>
          <w:rFonts w:cs="Times New Roman"/>
          <w:color w:val="000000" w:themeColor="text1"/>
          <w:szCs w:val="24"/>
          <w:shd w:val="clear" w:color="auto" w:fill="FFFFFF"/>
        </w:rPr>
        <w:t>.</w:t>
      </w:r>
      <w:proofErr w:type="gramEnd"/>
    </w:p>
    <w:p w:rsidR="00FB57B2" w:rsidRPr="00BB47A2" w:rsidRDefault="00FB57B2" w:rsidP="00FB57B2">
      <w:pPr>
        <w:spacing w:line="360" w:lineRule="auto"/>
        <w:rPr>
          <w:rStyle w:val="Date1"/>
          <w:rFonts w:cs="Times New Roman"/>
          <w:b/>
          <w:color w:val="000000" w:themeColor="text1"/>
          <w:spacing w:val="-2"/>
          <w:szCs w:val="24"/>
        </w:rPr>
      </w:pPr>
      <w:r w:rsidRPr="00BB47A2">
        <w:rPr>
          <w:rStyle w:val="blue-tooltip"/>
          <w:rFonts w:cs="Times New Roman"/>
          <w:color w:val="000000" w:themeColor="text1"/>
          <w:szCs w:val="24"/>
          <w:shd w:val="clear" w:color="auto" w:fill="FFFFFF"/>
        </w:rPr>
        <w:t>[15].</w:t>
      </w:r>
      <w:r w:rsidRPr="00BB47A2">
        <w:rPr>
          <w:rFonts w:cs="Times New Roman"/>
          <w:color w:val="000000" w:themeColor="text1"/>
          <w:szCs w:val="24"/>
        </w:rPr>
        <w:t xml:space="preserve"> </w:t>
      </w:r>
      <w:proofErr w:type="spellStart"/>
      <w:r w:rsidR="00BB47A2" w:rsidRPr="00BB47A2">
        <w:rPr>
          <w:rFonts w:cs="Times New Roman"/>
          <w:color w:val="000000" w:themeColor="text1"/>
          <w:szCs w:val="24"/>
          <w:shd w:val="clear" w:color="auto" w:fill="FFFFFF"/>
        </w:rPr>
        <w:t>Beeby</w:t>
      </w:r>
      <w:proofErr w:type="spellEnd"/>
      <w:r w:rsidR="00BB47A2" w:rsidRPr="00BB47A2">
        <w:rPr>
          <w:rFonts w:cs="Times New Roman"/>
          <w:color w:val="000000" w:themeColor="text1"/>
          <w:szCs w:val="24"/>
          <w:shd w:val="clear" w:color="auto" w:fill="FFFFFF"/>
        </w:rPr>
        <w:t xml:space="preserve">, S. P., Torah, R. N., &amp; Tudor, M. J. (2008). </w:t>
      </w:r>
      <w:proofErr w:type="gramStart"/>
      <w:r w:rsidR="00BB47A2" w:rsidRPr="00BB47A2">
        <w:rPr>
          <w:rFonts w:cs="Times New Roman"/>
          <w:color w:val="000000" w:themeColor="text1"/>
          <w:szCs w:val="24"/>
          <w:shd w:val="clear" w:color="auto" w:fill="FFFFFF"/>
        </w:rPr>
        <w:t>Kinetic energy harvesting.</w:t>
      </w:r>
      <w:proofErr w:type="gramEnd"/>
    </w:p>
    <w:p w:rsidR="00FB57B2" w:rsidRPr="005700CA" w:rsidRDefault="00FB57B2" w:rsidP="00FB57B2">
      <w:pPr>
        <w:spacing w:line="360" w:lineRule="auto"/>
        <w:rPr>
          <w:rStyle w:val="contribdegrees"/>
          <w:rFonts w:cs="Times New Roman"/>
          <w:color w:val="000000" w:themeColor="text1"/>
          <w:szCs w:val="24"/>
        </w:rPr>
      </w:pPr>
      <w:r w:rsidRPr="005700CA">
        <w:rPr>
          <w:rStyle w:val="nlmsource"/>
          <w:rFonts w:eastAsiaTheme="majorEastAsia" w:cs="Times New Roman"/>
          <w:iCs/>
          <w:color w:val="000000" w:themeColor="text1"/>
          <w:szCs w:val="24"/>
        </w:rPr>
        <w:t>[16</w:t>
      </w:r>
      <w:r w:rsidRPr="005700CA">
        <w:rPr>
          <w:rStyle w:val="nlmsource"/>
          <w:rFonts w:cs="Times New Roman"/>
          <w:iCs/>
          <w:color w:val="000000" w:themeColor="text1"/>
          <w:szCs w:val="24"/>
        </w:rPr>
        <w:t xml:space="preserve">]. </w:t>
      </w:r>
      <w:r w:rsidR="005700CA" w:rsidRPr="005700CA">
        <w:rPr>
          <w:rFonts w:cs="Times New Roman"/>
          <w:color w:val="000000" w:themeColor="text1"/>
          <w:szCs w:val="24"/>
          <w:shd w:val="clear" w:color="auto" w:fill="FFFFFF"/>
        </w:rPr>
        <w:t xml:space="preserve">Panda, P. K. (2017). </w:t>
      </w:r>
      <w:proofErr w:type="spellStart"/>
      <w:proofErr w:type="gramStart"/>
      <w:r w:rsidR="005700CA" w:rsidRPr="005700CA">
        <w:rPr>
          <w:rFonts w:cs="Times New Roman"/>
          <w:color w:val="000000" w:themeColor="text1"/>
          <w:szCs w:val="24"/>
          <w:shd w:val="clear" w:color="auto" w:fill="FFFFFF"/>
        </w:rPr>
        <w:t>Piezoceramic</w:t>
      </w:r>
      <w:proofErr w:type="spellEnd"/>
      <w:r w:rsidR="005700CA" w:rsidRPr="005700CA">
        <w:rPr>
          <w:rFonts w:cs="Times New Roman"/>
          <w:color w:val="000000" w:themeColor="text1"/>
          <w:szCs w:val="24"/>
          <w:shd w:val="clear" w:color="auto" w:fill="FFFFFF"/>
        </w:rPr>
        <w:t xml:space="preserve"> materials and devices for aerospace applications.</w:t>
      </w:r>
      <w:proofErr w:type="gramEnd"/>
      <w:r w:rsidR="005700CA" w:rsidRPr="005700CA">
        <w:rPr>
          <w:rFonts w:cs="Times New Roman"/>
          <w:color w:val="000000" w:themeColor="text1"/>
          <w:szCs w:val="24"/>
          <w:shd w:val="clear" w:color="auto" w:fill="FFFFFF"/>
        </w:rPr>
        <w:t xml:space="preserve"> In </w:t>
      </w:r>
      <w:r w:rsidR="005700CA" w:rsidRPr="005700CA">
        <w:rPr>
          <w:rFonts w:cs="Times New Roman"/>
          <w:iCs/>
          <w:color w:val="000000" w:themeColor="text1"/>
          <w:szCs w:val="24"/>
          <w:shd w:val="clear" w:color="auto" w:fill="FFFFFF"/>
        </w:rPr>
        <w:t>Aerospace Materials and Material Technologies</w:t>
      </w:r>
      <w:r w:rsidR="005700CA" w:rsidRPr="005700CA">
        <w:rPr>
          <w:rFonts w:cs="Times New Roman"/>
          <w:color w:val="000000" w:themeColor="text1"/>
          <w:szCs w:val="24"/>
          <w:shd w:val="clear" w:color="auto" w:fill="FFFFFF"/>
        </w:rPr>
        <w:t xml:space="preserve"> (pp. 501-518). </w:t>
      </w:r>
      <w:proofErr w:type="gramStart"/>
      <w:r w:rsidR="005700CA" w:rsidRPr="005700CA">
        <w:rPr>
          <w:rFonts w:cs="Times New Roman"/>
          <w:color w:val="000000" w:themeColor="text1"/>
          <w:szCs w:val="24"/>
          <w:shd w:val="clear" w:color="auto" w:fill="FFFFFF"/>
        </w:rPr>
        <w:t>Springer, Singapore.</w:t>
      </w:r>
      <w:proofErr w:type="gramEnd"/>
    </w:p>
    <w:p w:rsidR="00FB57B2" w:rsidRPr="00BB47A2" w:rsidRDefault="00FB57B2" w:rsidP="00FB57B2">
      <w:pPr>
        <w:spacing w:line="360" w:lineRule="auto"/>
        <w:rPr>
          <w:rFonts w:cs="Times New Roman"/>
          <w:color w:val="000000" w:themeColor="text1"/>
          <w:szCs w:val="24"/>
        </w:rPr>
      </w:pPr>
      <w:r w:rsidRPr="00BB47A2">
        <w:rPr>
          <w:rFonts w:cs="Times New Roman"/>
          <w:color w:val="000000" w:themeColor="text1"/>
          <w:szCs w:val="24"/>
        </w:rPr>
        <w:t xml:space="preserve">[17]. </w:t>
      </w:r>
      <w:r w:rsidR="00BB47A2" w:rsidRPr="00BB47A2">
        <w:rPr>
          <w:rFonts w:cs="Times New Roman"/>
          <w:color w:val="000000" w:themeColor="text1"/>
          <w:szCs w:val="24"/>
          <w:shd w:val="clear" w:color="auto" w:fill="FFFFFF"/>
        </w:rPr>
        <w:t xml:space="preserve">Anil, K., &amp; </w:t>
      </w:r>
      <w:proofErr w:type="spellStart"/>
      <w:r w:rsidR="00BB47A2" w:rsidRPr="00BB47A2">
        <w:rPr>
          <w:rFonts w:cs="Times New Roman"/>
          <w:color w:val="000000" w:themeColor="text1"/>
          <w:szCs w:val="24"/>
          <w:shd w:val="clear" w:color="auto" w:fill="FFFFFF"/>
        </w:rPr>
        <w:t>Sreekanth</w:t>
      </w:r>
      <w:proofErr w:type="spellEnd"/>
      <w:r w:rsidR="00BB47A2" w:rsidRPr="00BB47A2">
        <w:rPr>
          <w:rFonts w:cs="Times New Roman"/>
          <w:color w:val="000000" w:themeColor="text1"/>
          <w:szCs w:val="24"/>
          <w:shd w:val="clear" w:color="auto" w:fill="FFFFFF"/>
        </w:rPr>
        <w:t xml:space="preserve">, N. (2014). </w:t>
      </w:r>
      <w:proofErr w:type="gramStart"/>
      <w:r w:rsidR="00BB47A2" w:rsidRPr="00BB47A2">
        <w:rPr>
          <w:rFonts w:cs="Times New Roman"/>
          <w:color w:val="000000" w:themeColor="text1"/>
          <w:szCs w:val="24"/>
          <w:shd w:val="clear" w:color="auto" w:fill="FFFFFF"/>
        </w:rPr>
        <w:t>Piezoelectric power generation in tires.</w:t>
      </w:r>
      <w:proofErr w:type="gramEnd"/>
      <w:r w:rsidR="00BB47A2" w:rsidRPr="00BB47A2">
        <w:rPr>
          <w:rFonts w:cs="Times New Roman"/>
          <w:color w:val="000000" w:themeColor="text1"/>
          <w:szCs w:val="24"/>
          <w:shd w:val="clear" w:color="auto" w:fill="FFFFFF"/>
        </w:rPr>
        <w:t> </w:t>
      </w:r>
      <w:proofErr w:type="gramStart"/>
      <w:r w:rsidR="00BB47A2" w:rsidRPr="00BB47A2">
        <w:rPr>
          <w:rFonts w:cs="Times New Roman"/>
          <w:iCs/>
          <w:color w:val="000000" w:themeColor="text1"/>
          <w:szCs w:val="24"/>
          <w:shd w:val="clear" w:color="auto" w:fill="FFFFFF"/>
        </w:rPr>
        <w:t>no</w:t>
      </w:r>
      <w:proofErr w:type="gramEnd"/>
      <w:r w:rsidR="00BB47A2" w:rsidRPr="00BB47A2">
        <w:rPr>
          <w:rFonts w:cs="Times New Roman"/>
          <w:color w:val="000000" w:themeColor="text1"/>
          <w:szCs w:val="24"/>
          <w:shd w:val="clear" w:color="auto" w:fill="FFFFFF"/>
        </w:rPr>
        <w:t>, </w:t>
      </w:r>
      <w:r w:rsidR="00BB47A2" w:rsidRPr="00BB47A2">
        <w:rPr>
          <w:rFonts w:cs="Times New Roman"/>
          <w:iCs/>
          <w:color w:val="000000" w:themeColor="text1"/>
          <w:szCs w:val="24"/>
          <w:shd w:val="clear" w:color="auto" w:fill="FFFFFF"/>
        </w:rPr>
        <w:t>2</w:t>
      </w:r>
      <w:r w:rsidR="00BB47A2" w:rsidRPr="00BB47A2">
        <w:rPr>
          <w:rFonts w:cs="Times New Roman"/>
          <w:color w:val="000000" w:themeColor="text1"/>
          <w:szCs w:val="24"/>
          <w:shd w:val="clear" w:color="auto" w:fill="FFFFFF"/>
        </w:rPr>
        <w:t>, 11-16.</w:t>
      </w:r>
    </w:p>
    <w:p w:rsidR="00FB57B2" w:rsidRPr="00BB47A2" w:rsidRDefault="00FB57B2" w:rsidP="00FB57B2">
      <w:pPr>
        <w:spacing w:line="360" w:lineRule="auto"/>
        <w:rPr>
          <w:rFonts w:cs="Times New Roman"/>
          <w:color w:val="000000" w:themeColor="text1"/>
          <w:szCs w:val="24"/>
        </w:rPr>
      </w:pPr>
      <w:r w:rsidRPr="00BB47A2">
        <w:rPr>
          <w:rFonts w:eastAsia="Times New Roman" w:cs="Times New Roman"/>
          <w:bCs/>
          <w:color w:val="000000" w:themeColor="text1"/>
          <w:spacing w:val="4"/>
          <w:szCs w:val="24"/>
        </w:rPr>
        <w:t xml:space="preserve">[18]. </w:t>
      </w:r>
      <w:proofErr w:type="spellStart"/>
      <w:r w:rsidR="00BB47A2" w:rsidRPr="00BB47A2">
        <w:rPr>
          <w:rFonts w:cs="Times New Roman"/>
          <w:color w:val="000000" w:themeColor="text1"/>
          <w:szCs w:val="24"/>
          <w:shd w:val="clear" w:color="auto" w:fill="FFFFFF"/>
        </w:rPr>
        <w:t>Aksu</w:t>
      </w:r>
      <w:proofErr w:type="spellEnd"/>
      <w:r w:rsidR="00BB47A2" w:rsidRPr="00BB47A2">
        <w:rPr>
          <w:rFonts w:cs="Times New Roman"/>
          <w:color w:val="000000" w:themeColor="text1"/>
          <w:szCs w:val="24"/>
          <w:shd w:val="clear" w:color="auto" w:fill="FFFFFF"/>
        </w:rPr>
        <w:t xml:space="preserve">, U., &amp; </w:t>
      </w:r>
      <w:proofErr w:type="spellStart"/>
      <w:r w:rsidR="00BB47A2" w:rsidRPr="00BB47A2">
        <w:rPr>
          <w:rFonts w:cs="Times New Roman"/>
          <w:color w:val="000000" w:themeColor="text1"/>
          <w:szCs w:val="24"/>
          <w:shd w:val="clear" w:color="auto" w:fill="FFFFFF"/>
        </w:rPr>
        <w:t>Halicioglu</w:t>
      </w:r>
      <w:proofErr w:type="spellEnd"/>
      <w:r w:rsidR="00BB47A2" w:rsidRPr="00BB47A2">
        <w:rPr>
          <w:rFonts w:cs="Times New Roman"/>
          <w:color w:val="000000" w:themeColor="text1"/>
          <w:szCs w:val="24"/>
          <w:shd w:val="clear" w:color="auto" w:fill="FFFFFF"/>
        </w:rPr>
        <w:t xml:space="preserve">, R. (2018). </w:t>
      </w:r>
      <w:proofErr w:type="gramStart"/>
      <w:r w:rsidR="00BB47A2" w:rsidRPr="00BB47A2">
        <w:rPr>
          <w:rFonts w:cs="Times New Roman"/>
          <w:color w:val="000000" w:themeColor="text1"/>
          <w:szCs w:val="24"/>
          <w:shd w:val="clear" w:color="auto" w:fill="FFFFFF"/>
        </w:rPr>
        <w:t>A review study on energy harvesting systems for vehicles.</w:t>
      </w:r>
      <w:proofErr w:type="gramEnd"/>
      <w:r w:rsidR="00BB47A2" w:rsidRPr="00BB47A2">
        <w:rPr>
          <w:rFonts w:cs="Times New Roman"/>
          <w:color w:val="000000" w:themeColor="text1"/>
          <w:szCs w:val="24"/>
          <w:shd w:val="clear" w:color="auto" w:fill="FFFFFF"/>
        </w:rPr>
        <w:t> </w:t>
      </w:r>
      <w:proofErr w:type="spellStart"/>
      <w:proofErr w:type="gramStart"/>
      <w:r w:rsidR="00BB47A2" w:rsidRPr="00BB47A2">
        <w:rPr>
          <w:rFonts w:cs="Times New Roman"/>
          <w:iCs/>
          <w:color w:val="000000" w:themeColor="text1"/>
          <w:szCs w:val="24"/>
          <w:shd w:val="clear" w:color="auto" w:fill="FFFFFF"/>
        </w:rPr>
        <w:t>Tehnički</w:t>
      </w:r>
      <w:proofErr w:type="spellEnd"/>
      <w:r w:rsidR="00BB47A2" w:rsidRPr="00BB47A2">
        <w:rPr>
          <w:rFonts w:cs="Times New Roman"/>
          <w:iCs/>
          <w:color w:val="000000" w:themeColor="text1"/>
          <w:szCs w:val="24"/>
          <w:shd w:val="clear" w:color="auto" w:fill="FFFFFF"/>
        </w:rPr>
        <w:t xml:space="preserve"> </w:t>
      </w:r>
      <w:proofErr w:type="spellStart"/>
      <w:r w:rsidR="00BB47A2" w:rsidRPr="00BB47A2">
        <w:rPr>
          <w:rFonts w:cs="Times New Roman"/>
          <w:iCs/>
          <w:color w:val="000000" w:themeColor="text1"/>
          <w:szCs w:val="24"/>
          <w:shd w:val="clear" w:color="auto" w:fill="FFFFFF"/>
        </w:rPr>
        <w:t>glasnik</w:t>
      </w:r>
      <w:proofErr w:type="spellEnd"/>
      <w:r w:rsidR="00BB47A2" w:rsidRPr="00BB47A2">
        <w:rPr>
          <w:rFonts w:cs="Times New Roman"/>
          <w:color w:val="000000" w:themeColor="text1"/>
          <w:szCs w:val="24"/>
          <w:shd w:val="clear" w:color="auto" w:fill="FFFFFF"/>
        </w:rPr>
        <w:t>, </w:t>
      </w:r>
      <w:r w:rsidR="00BB47A2" w:rsidRPr="00BB47A2">
        <w:rPr>
          <w:rFonts w:cs="Times New Roman"/>
          <w:iCs/>
          <w:color w:val="000000" w:themeColor="text1"/>
          <w:szCs w:val="24"/>
          <w:shd w:val="clear" w:color="auto" w:fill="FFFFFF"/>
        </w:rPr>
        <w:t>12</w:t>
      </w:r>
      <w:r w:rsidR="00BB47A2" w:rsidRPr="00BB47A2">
        <w:rPr>
          <w:rFonts w:cs="Times New Roman"/>
          <w:color w:val="000000" w:themeColor="text1"/>
          <w:szCs w:val="24"/>
          <w:shd w:val="clear" w:color="auto" w:fill="FFFFFF"/>
        </w:rPr>
        <w:t>(4), 251-259.</w:t>
      </w:r>
      <w:proofErr w:type="gramEnd"/>
    </w:p>
    <w:p w:rsidR="00FB57B2" w:rsidRPr="00BB47A2" w:rsidRDefault="00FB57B2" w:rsidP="00FB57B2">
      <w:pPr>
        <w:spacing w:line="360" w:lineRule="auto"/>
        <w:rPr>
          <w:rStyle w:val="contribdegrees"/>
          <w:rFonts w:cs="Times New Roman"/>
          <w:b/>
          <w:color w:val="000000" w:themeColor="text1"/>
          <w:szCs w:val="24"/>
        </w:rPr>
      </w:pPr>
      <w:r w:rsidRPr="00BB47A2">
        <w:rPr>
          <w:rStyle w:val="contribdegrees"/>
          <w:rFonts w:cs="Times New Roman"/>
          <w:color w:val="000000" w:themeColor="text1"/>
          <w:szCs w:val="24"/>
        </w:rPr>
        <w:t xml:space="preserve">[19]. </w:t>
      </w:r>
      <w:r w:rsidR="00BB47A2" w:rsidRPr="00BB47A2">
        <w:rPr>
          <w:rFonts w:cs="Times New Roman"/>
          <w:color w:val="000000" w:themeColor="text1"/>
          <w:szCs w:val="24"/>
          <w:shd w:val="clear" w:color="auto" w:fill="FFFFFF"/>
        </w:rPr>
        <w:t xml:space="preserve">Lu, X., &amp; Yang, S. H. (2010, October). </w:t>
      </w:r>
      <w:proofErr w:type="gramStart"/>
      <w:r w:rsidR="00BB47A2" w:rsidRPr="00BB47A2">
        <w:rPr>
          <w:rFonts w:cs="Times New Roman"/>
          <w:color w:val="000000" w:themeColor="text1"/>
          <w:szCs w:val="24"/>
          <w:shd w:val="clear" w:color="auto" w:fill="FFFFFF"/>
        </w:rPr>
        <w:t>Thermal energy harvesting for WSNs.</w:t>
      </w:r>
      <w:proofErr w:type="gramEnd"/>
      <w:r w:rsidR="00BB47A2" w:rsidRPr="00BB47A2">
        <w:rPr>
          <w:rFonts w:cs="Times New Roman"/>
          <w:color w:val="000000" w:themeColor="text1"/>
          <w:szCs w:val="24"/>
          <w:shd w:val="clear" w:color="auto" w:fill="FFFFFF"/>
        </w:rPr>
        <w:t xml:space="preserve"> </w:t>
      </w:r>
      <w:proofErr w:type="gramStart"/>
      <w:r w:rsidR="00BB47A2" w:rsidRPr="00BB47A2">
        <w:rPr>
          <w:rFonts w:cs="Times New Roman"/>
          <w:color w:val="000000" w:themeColor="text1"/>
          <w:szCs w:val="24"/>
          <w:shd w:val="clear" w:color="auto" w:fill="FFFFFF"/>
        </w:rPr>
        <w:t>In </w:t>
      </w:r>
      <w:r w:rsidR="00BB47A2" w:rsidRPr="00BB47A2">
        <w:rPr>
          <w:rFonts w:cs="Times New Roman"/>
          <w:iCs/>
          <w:color w:val="000000" w:themeColor="text1"/>
          <w:szCs w:val="24"/>
          <w:shd w:val="clear" w:color="auto" w:fill="FFFFFF"/>
        </w:rPr>
        <w:t>2010 IEEE International Conference on Systems, Man and Cybernetics</w:t>
      </w:r>
      <w:r w:rsidR="00BB47A2" w:rsidRPr="00BB47A2">
        <w:rPr>
          <w:rFonts w:cs="Times New Roman"/>
          <w:color w:val="000000" w:themeColor="text1"/>
          <w:szCs w:val="24"/>
          <w:shd w:val="clear" w:color="auto" w:fill="FFFFFF"/>
        </w:rPr>
        <w:t> (pp. 3045-3052).</w:t>
      </w:r>
      <w:proofErr w:type="gramEnd"/>
      <w:r w:rsidR="00BB47A2" w:rsidRPr="00BB47A2">
        <w:rPr>
          <w:rFonts w:cs="Times New Roman"/>
          <w:color w:val="000000" w:themeColor="text1"/>
          <w:szCs w:val="24"/>
          <w:shd w:val="clear" w:color="auto" w:fill="FFFFFF"/>
        </w:rPr>
        <w:t xml:space="preserve"> </w:t>
      </w:r>
      <w:proofErr w:type="gramStart"/>
      <w:r w:rsidR="00BB47A2" w:rsidRPr="00BB47A2">
        <w:rPr>
          <w:rFonts w:cs="Times New Roman"/>
          <w:color w:val="000000" w:themeColor="text1"/>
          <w:szCs w:val="24"/>
          <w:shd w:val="clear" w:color="auto" w:fill="FFFFFF"/>
        </w:rPr>
        <w:t>IEEE.</w:t>
      </w:r>
      <w:proofErr w:type="gramEnd"/>
    </w:p>
    <w:p w:rsidR="00FB57B2" w:rsidRPr="00BB47A2" w:rsidRDefault="00FB57B2" w:rsidP="00FB57B2">
      <w:pPr>
        <w:spacing w:line="360" w:lineRule="auto"/>
        <w:rPr>
          <w:rStyle w:val="contribdegrees"/>
          <w:rFonts w:cs="Times New Roman"/>
          <w:b/>
          <w:color w:val="000000" w:themeColor="text1"/>
          <w:szCs w:val="24"/>
        </w:rPr>
      </w:pPr>
      <w:r w:rsidRPr="00BB47A2">
        <w:rPr>
          <w:rStyle w:val="contribdegrees"/>
          <w:rFonts w:cs="Times New Roman"/>
          <w:color w:val="000000" w:themeColor="text1"/>
          <w:szCs w:val="24"/>
        </w:rPr>
        <w:t xml:space="preserve">[20]. </w:t>
      </w:r>
      <w:r w:rsidR="00BB47A2" w:rsidRPr="00BB47A2">
        <w:rPr>
          <w:rFonts w:cs="Times New Roman"/>
          <w:color w:val="000000" w:themeColor="text1"/>
          <w:szCs w:val="24"/>
          <w:shd w:val="clear" w:color="auto" w:fill="FFFFFF"/>
        </w:rPr>
        <w:t xml:space="preserve">Hoang, D. C., Tan, Y. K., </w:t>
      </w:r>
      <w:proofErr w:type="spellStart"/>
      <w:r w:rsidR="00BB47A2" w:rsidRPr="00BB47A2">
        <w:rPr>
          <w:rFonts w:cs="Times New Roman"/>
          <w:color w:val="000000" w:themeColor="text1"/>
          <w:szCs w:val="24"/>
          <w:shd w:val="clear" w:color="auto" w:fill="FFFFFF"/>
        </w:rPr>
        <w:t>Chng</w:t>
      </w:r>
      <w:proofErr w:type="spellEnd"/>
      <w:r w:rsidR="00BB47A2" w:rsidRPr="00BB47A2">
        <w:rPr>
          <w:rFonts w:cs="Times New Roman"/>
          <w:color w:val="000000" w:themeColor="text1"/>
          <w:szCs w:val="24"/>
          <w:shd w:val="clear" w:color="auto" w:fill="FFFFFF"/>
        </w:rPr>
        <w:t xml:space="preserve">, H. B., &amp; Panda, S. K. (2009, November). </w:t>
      </w:r>
      <w:proofErr w:type="gramStart"/>
      <w:r w:rsidR="00BB47A2" w:rsidRPr="00BB47A2">
        <w:rPr>
          <w:rFonts w:cs="Times New Roman"/>
          <w:color w:val="000000" w:themeColor="text1"/>
          <w:szCs w:val="24"/>
          <w:shd w:val="clear" w:color="auto" w:fill="FFFFFF"/>
        </w:rPr>
        <w:t>Thermal energy harvesting from human warmth for wireless body area network in medical healthcare system.</w:t>
      </w:r>
      <w:proofErr w:type="gramEnd"/>
      <w:r w:rsidR="00BB47A2" w:rsidRPr="00BB47A2">
        <w:rPr>
          <w:rFonts w:cs="Times New Roman"/>
          <w:color w:val="000000" w:themeColor="text1"/>
          <w:szCs w:val="24"/>
          <w:shd w:val="clear" w:color="auto" w:fill="FFFFFF"/>
        </w:rPr>
        <w:t xml:space="preserve"> </w:t>
      </w:r>
      <w:proofErr w:type="gramStart"/>
      <w:r w:rsidR="00BB47A2" w:rsidRPr="00BB47A2">
        <w:rPr>
          <w:rFonts w:cs="Times New Roman"/>
          <w:color w:val="000000" w:themeColor="text1"/>
          <w:szCs w:val="24"/>
          <w:shd w:val="clear" w:color="auto" w:fill="FFFFFF"/>
        </w:rPr>
        <w:t>In </w:t>
      </w:r>
      <w:r w:rsidR="00BB47A2" w:rsidRPr="00BB47A2">
        <w:rPr>
          <w:rFonts w:cs="Times New Roman"/>
          <w:iCs/>
          <w:color w:val="000000" w:themeColor="text1"/>
          <w:szCs w:val="24"/>
          <w:shd w:val="clear" w:color="auto" w:fill="FFFFFF"/>
        </w:rPr>
        <w:t>2009 International conference on power electronics and drive systems (PEDS)</w:t>
      </w:r>
      <w:r w:rsidR="00BB47A2" w:rsidRPr="00BB47A2">
        <w:rPr>
          <w:rFonts w:cs="Times New Roman"/>
          <w:color w:val="000000" w:themeColor="text1"/>
          <w:szCs w:val="24"/>
          <w:shd w:val="clear" w:color="auto" w:fill="FFFFFF"/>
        </w:rPr>
        <w:t> (pp. 1277-1282).</w:t>
      </w:r>
      <w:proofErr w:type="gramEnd"/>
      <w:r w:rsidR="00BB47A2" w:rsidRPr="00BB47A2">
        <w:rPr>
          <w:rFonts w:cs="Times New Roman"/>
          <w:color w:val="000000" w:themeColor="text1"/>
          <w:szCs w:val="24"/>
          <w:shd w:val="clear" w:color="auto" w:fill="FFFFFF"/>
        </w:rPr>
        <w:t xml:space="preserve"> </w:t>
      </w:r>
      <w:proofErr w:type="gramStart"/>
      <w:r w:rsidR="00BB47A2" w:rsidRPr="00BB47A2">
        <w:rPr>
          <w:rFonts w:cs="Times New Roman"/>
          <w:color w:val="000000" w:themeColor="text1"/>
          <w:szCs w:val="24"/>
          <w:shd w:val="clear" w:color="auto" w:fill="FFFFFF"/>
        </w:rPr>
        <w:t>IEEE</w:t>
      </w:r>
      <w:r w:rsidRPr="00BB47A2">
        <w:rPr>
          <w:rStyle w:val="contribdegrees"/>
          <w:rFonts w:cs="Times New Roman"/>
          <w:color w:val="000000" w:themeColor="text1"/>
          <w:szCs w:val="24"/>
        </w:rPr>
        <w:t>.</w:t>
      </w:r>
      <w:proofErr w:type="gramEnd"/>
    </w:p>
    <w:p w:rsidR="00FB57B2" w:rsidRPr="00BB47A2" w:rsidRDefault="00FB57B2" w:rsidP="00FB57B2">
      <w:pPr>
        <w:spacing w:line="360" w:lineRule="auto"/>
        <w:rPr>
          <w:rStyle w:val="contribdegrees"/>
          <w:rFonts w:cs="Times New Roman"/>
          <w:b/>
          <w:color w:val="000000" w:themeColor="text1"/>
          <w:szCs w:val="24"/>
        </w:rPr>
      </w:pPr>
      <w:r w:rsidRPr="00BB47A2">
        <w:rPr>
          <w:rStyle w:val="contribdegrees"/>
          <w:rFonts w:cs="Times New Roman"/>
          <w:color w:val="000000" w:themeColor="text1"/>
          <w:szCs w:val="24"/>
        </w:rPr>
        <w:lastRenderedPageBreak/>
        <w:t xml:space="preserve">[21]. </w:t>
      </w:r>
      <w:r w:rsidR="00BB47A2" w:rsidRPr="00BB47A2">
        <w:rPr>
          <w:rFonts w:cs="Times New Roman"/>
          <w:color w:val="000000" w:themeColor="text1"/>
          <w:szCs w:val="24"/>
          <w:shd w:val="clear" w:color="auto" w:fill="FFFFFF"/>
        </w:rPr>
        <w:t xml:space="preserve">Lu, X., Wang, P., </w:t>
      </w:r>
      <w:proofErr w:type="spellStart"/>
      <w:r w:rsidR="00BB47A2" w:rsidRPr="00BB47A2">
        <w:rPr>
          <w:rFonts w:cs="Times New Roman"/>
          <w:color w:val="000000" w:themeColor="text1"/>
          <w:szCs w:val="24"/>
          <w:shd w:val="clear" w:color="auto" w:fill="FFFFFF"/>
        </w:rPr>
        <w:t>Niyato</w:t>
      </w:r>
      <w:proofErr w:type="spellEnd"/>
      <w:r w:rsidR="00BB47A2" w:rsidRPr="00BB47A2">
        <w:rPr>
          <w:rFonts w:cs="Times New Roman"/>
          <w:color w:val="000000" w:themeColor="text1"/>
          <w:szCs w:val="24"/>
          <w:shd w:val="clear" w:color="auto" w:fill="FFFFFF"/>
        </w:rPr>
        <w:t>, D., Kim, D. I., &amp; Han, Z. (2014). Wireless networks with RF energy harvesting: A contemporary survey. </w:t>
      </w:r>
      <w:r w:rsidR="00BB47A2" w:rsidRPr="00BB47A2">
        <w:rPr>
          <w:rFonts w:cs="Times New Roman"/>
          <w:iCs/>
          <w:color w:val="000000" w:themeColor="text1"/>
          <w:szCs w:val="24"/>
          <w:shd w:val="clear" w:color="auto" w:fill="FFFFFF"/>
        </w:rPr>
        <w:t>IEEE Communications Surveys &amp; Tutorials</w:t>
      </w:r>
      <w:r w:rsidR="00BB47A2" w:rsidRPr="00BB47A2">
        <w:rPr>
          <w:rFonts w:cs="Times New Roman"/>
          <w:color w:val="000000" w:themeColor="text1"/>
          <w:szCs w:val="24"/>
          <w:shd w:val="clear" w:color="auto" w:fill="FFFFFF"/>
        </w:rPr>
        <w:t>, </w:t>
      </w:r>
      <w:r w:rsidR="00BB47A2" w:rsidRPr="00BB47A2">
        <w:rPr>
          <w:rFonts w:cs="Times New Roman"/>
          <w:iCs/>
          <w:color w:val="000000" w:themeColor="text1"/>
          <w:szCs w:val="24"/>
          <w:shd w:val="clear" w:color="auto" w:fill="FFFFFF"/>
        </w:rPr>
        <w:t>17</w:t>
      </w:r>
      <w:r w:rsidR="00BB47A2" w:rsidRPr="00BB47A2">
        <w:rPr>
          <w:rFonts w:cs="Times New Roman"/>
          <w:color w:val="000000" w:themeColor="text1"/>
          <w:szCs w:val="24"/>
          <w:shd w:val="clear" w:color="auto" w:fill="FFFFFF"/>
        </w:rPr>
        <w:t>(2), 757-789.</w:t>
      </w:r>
    </w:p>
    <w:p w:rsidR="00FB57B2" w:rsidRPr="00BB47A2" w:rsidRDefault="00FB57B2" w:rsidP="00FB57B2">
      <w:pPr>
        <w:spacing w:line="360" w:lineRule="auto"/>
        <w:rPr>
          <w:rStyle w:val="contribdegrees"/>
          <w:rFonts w:cs="Times New Roman"/>
          <w:b/>
          <w:color w:val="000000" w:themeColor="text1"/>
          <w:szCs w:val="24"/>
        </w:rPr>
      </w:pPr>
      <w:r w:rsidRPr="00BB47A2">
        <w:rPr>
          <w:rStyle w:val="contribdegrees"/>
          <w:rFonts w:cs="Times New Roman"/>
          <w:color w:val="000000" w:themeColor="text1"/>
          <w:szCs w:val="24"/>
        </w:rPr>
        <w:t xml:space="preserve">[22]. </w:t>
      </w:r>
      <w:proofErr w:type="spellStart"/>
      <w:r w:rsidR="00BB47A2" w:rsidRPr="00BB47A2">
        <w:rPr>
          <w:rFonts w:cs="Times New Roman"/>
          <w:color w:val="000000" w:themeColor="text1"/>
          <w:szCs w:val="24"/>
          <w:shd w:val="clear" w:color="auto" w:fill="FFFFFF"/>
        </w:rPr>
        <w:t>Jabbar</w:t>
      </w:r>
      <w:proofErr w:type="spellEnd"/>
      <w:r w:rsidR="00BB47A2" w:rsidRPr="00BB47A2">
        <w:rPr>
          <w:rFonts w:cs="Times New Roman"/>
          <w:color w:val="000000" w:themeColor="text1"/>
          <w:szCs w:val="24"/>
          <w:shd w:val="clear" w:color="auto" w:fill="FFFFFF"/>
        </w:rPr>
        <w:t xml:space="preserve">, H., Song, Y. S., &amp; </w:t>
      </w:r>
      <w:proofErr w:type="spellStart"/>
      <w:r w:rsidR="00BB47A2" w:rsidRPr="00BB47A2">
        <w:rPr>
          <w:rFonts w:cs="Times New Roman"/>
          <w:color w:val="000000" w:themeColor="text1"/>
          <w:szCs w:val="24"/>
          <w:shd w:val="clear" w:color="auto" w:fill="FFFFFF"/>
        </w:rPr>
        <w:t>Jeong</w:t>
      </w:r>
      <w:proofErr w:type="spellEnd"/>
      <w:r w:rsidR="00BB47A2" w:rsidRPr="00BB47A2">
        <w:rPr>
          <w:rFonts w:cs="Times New Roman"/>
          <w:color w:val="000000" w:themeColor="text1"/>
          <w:szCs w:val="24"/>
          <w:shd w:val="clear" w:color="auto" w:fill="FFFFFF"/>
        </w:rPr>
        <w:t xml:space="preserve">, T. T. (2010). </w:t>
      </w:r>
      <w:proofErr w:type="gramStart"/>
      <w:r w:rsidR="00BB47A2" w:rsidRPr="00BB47A2">
        <w:rPr>
          <w:rFonts w:cs="Times New Roman"/>
          <w:color w:val="000000" w:themeColor="text1"/>
          <w:szCs w:val="24"/>
          <w:shd w:val="clear" w:color="auto" w:fill="FFFFFF"/>
        </w:rPr>
        <w:t>RF energy harvesting system and circuits for charging of mobile devices.</w:t>
      </w:r>
      <w:proofErr w:type="gramEnd"/>
      <w:r w:rsidR="00BB47A2" w:rsidRPr="00BB47A2">
        <w:rPr>
          <w:rFonts w:cs="Times New Roman"/>
          <w:color w:val="000000" w:themeColor="text1"/>
          <w:szCs w:val="24"/>
          <w:shd w:val="clear" w:color="auto" w:fill="FFFFFF"/>
        </w:rPr>
        <w:t> </w:t>
      </w:r>
      <w:r w:rsidR="00BB47A2" w:rsidRPr="00BB47A2">
        <w:rPr>
          <w:rFonts w:cs="Times New Roman"/>
          <w:iCs/>
          <w:color w:val="000000" w:themeColor="text1"/>
          <w:szCs w:val="24"/>
          <w:shd w:val="clear" w:color="auto" w:fill="FFFFFF"/>
        </w:rPr>
        <w:t>IEEE Transactions on Consumer Electronics</w:t>
      </w:r>
      <w:r w:rsidR="00BB47A2" w:rsidRPr="00BB47A2">
        <w:rPr>
          <w:rFonts w:cs="Times New Roman"/>
          <w:color w:val="000000" w:themeColor="text1"/>
          <w:szCs w:val="24"/>
          <w:shd w:val="clear" w:color="auto" w:fill="FFFFFF"/>
        </w:rPr>
        <w:t>, </w:t>
      </w:r>
      <w:r w:rsidR="00BB47A2" w:rsidRPr="00BB47A2">
        <w:rPr>
          <w:rFonts w:cs="Times New Roman"/>
          <w:iCs/>
          <w:color w:val="000000" w:themeColor="text1"/>
          <w:szCs w:val="24"/>
          <w:shd w:val="clear" w:color="auto" w:fill="FFFFFF"/>
        </w:rPr>
        <w:t>56</w:t>
      </w:r>
      <w:r w:rsidR="00BB47A2" w:rsidRPr="00BB47A2">
        <w:rPr>
          <w:rFonts w:cs="Times New Roman"/>
          <w:color w:val="000000" w:themeColor="text1"/>
          <w:szCs w:val="24"/>
          <w:shd w:val="clear" w:color="auto" w:fill="FFFFFF"/>
        </w:rPr>
        <w:t>(1), 247-253.</w:t>
      </w:r>
    </w:p>
    <w:p w:rsidR="00FB57B2" w:rsidRPr="00BB47A2" w:rsidRDefault="00FB57B2" w:rsidP="00FB57B2">
      <w:pPr>
        <w:spacing w:line="360" w:lineRule="auto"/>
        <w:rPr>
          <w:rStyle w:val="highwire-citation-author"/>
          <w:rFonts w:cs="Times New Roman"/>
          <w:b/>
          <w:color w:val="000000" w:themeColor="text1"/>
          <w:szCs w:val="24"/>
        </w:rPr>
      </w:pPr>
      <w:r w:rsidRPr="00BB47A2">
        <w:rPr>
          <w:rStyle w:val="contribdegrees"/>
          <w:rFonts w:cs="Times New Roman"/>
          <w:color w:val="000000" w:themeColor="text1"/>
          <w:szCs w:val="24"/>
        </w:rPr>
        <w:t>[23].</w:t>
      </w:r>
      <w:r w:rsidRPr="00BB47A2">
        <w:rPr>
          <w:rFonts w:cs="Times New Roman"/>
          <w:color w:val="000000" w:themeColor="text1"/>
          <w:szCs w:val="24"/>
        </w:rPr>
        <w:t xml:space="preserve"> </w:t>
      </w:r>
      <w:r w:rsidR="00BB47A2" w:rsidRPr="00BB47A2">
        <w:rPr>
          <w:rFonts w:cs="Times New Roman"/>
          <w:color w:val="000000" w:themeColor="text1"/>
          <w:szCs w:val="24"/>
          <w:shd w:val="clear" w:color="auto" w:fill="FFFFFF"/>
        </w:rPr>
        <w:t xml:space="preserve">Yang, Y., Lee, S. W., </w:t>
      </w:r>
      <w:proofErr w:type="spellStart"/>
      <w:r w:rsidR="00BB47A2" w:rsidRPr="00BB47A2">
        <w:rPr>
          <w:rFonts w:cs="Times New Roman"/>
          <w:color w:val="000000" w:themeColor="text1"/>
          <w:szCs w:val="24"/>
          <w:shd w:val="clear" w:color="auto" w:fill="FFFFFF"/>
        </w:rPr>
        <w:t>Ghasemi</w:t>
      </w:r>
      <w:proofErr w:type="spellEnd"/>
      <w:r w:rsidR="00BB47A2" w:rsidRPr="00BB47A2">
        <w:rPr>
          <w:rFonts w:cs="Times New Roman"/>
          <w:color w:val="000000" w:themeColor="text1"/>
          <w:szCs w:val="24"/>
          <w:shd w:val="clear" w:color="auto" w:fill="FFFFFF"/>
        </w:rPr>
        <w:t>, H., Loomis, J., Li, X., Kraemer, D</w:t>
      </w:r>
      <w:proofErr w:type="gramStart"/>
      <w:r w:rsidR="00BB47A2" w:rsidRPr="00BB47A2">
        <w:rPr>
          <w:rFonts w:cs="Times New Roman"/>
          <w:color w:val="000000" w:themeColor="text1"/>
          <w:szCs w:val="24"/>
          <w:shd w:val="clear" w:color="auto" w:fill="FFFFFF"/>
        </w:rPr>
        <w:t>., ...</w:t>
      </w:r>
      <w:proofErr w:type="gramEnd"/>
      <w:r w:rsidR="00BB47A2" w:rsidRPr="00BB47A2">
        <w:rPr>
          <w:rFonts w:cs="Times New Roman"/>
          <w:color w:val="000000" w:themeColor="text1"/>
          <w:szCs w:val="24"/>
          <w:shd w:val="clear" w:color="auto" w:fill="FFFFFF"/>
        </w:rPr>
        <w:t xml:space="preserve"> &amp; Chen, G. (2014). </w:t>
      </w:r>
      <w:proofErr w:type="gramStart"/>
      <w:r w:rsidR="00BB47A2" w:rsidRPr="00BB47A2">
        <w:rPr>
          <w:rFonts w:cs="Times New Roman"/>
          <w:color w:val="000000" w:themeColor="text1"/>
          <w:szCs w:val="24"/>
          <w:shd w:val="clear" w:color="auto" w:fill="FFFFFF"/>
        </w:rPr>
        <w:t>Charging-free electrochemical system for harvesting low-grade thermal energy.</w:t>
      </w:r>
      <w:proofErr w:type="gramEnd"/>
      <w:r w:rsidR="00BB47A2" w:rsidRPr="00BB47A2">
        <w:rPr>
          <w:rFonts w:cs="Times New Roman"/>
          <w:color w:val="000000" w:themeColor="text1"/>
          <w:szCs w:val="24"/>
          <w:shd w:val="clear" w:color="auto" w:fill="FFFFFF"/>
        </w:rPr>
        <w:t> </w:t>
      </w:r>
      <w:r w:rsidR="00BB47A2" w:rsidRPr="00BB47A2">
        <w:rPr>
          <w:rFonts w:cs="Times New Roman"/>
          <w:iCs/>
          <w:color w:val="000000" w:themeColor="text1"/>
          <w:szCs w:val="24"/>
          <w:shd w:val="clear" w:color="auto" w:fill="FFFFFF"/>
        </w:rPr>
        <w:t>Proceedings of the National Academy of Sciences</w:t>
      </w:r>
      <w:r w:rsidR="00BB47A2" w:rsidRPr="00BB47A2">
        <w:rPr>
          <w:rFonts w:cs="Times New Roman"/>
          <w:color w:val="000000" w:themeColor="text1"/>
          <w:szCs w:val="24"/>
          <w:shd w:val="clear" w:color="auto" w:fill="FFFFFF"/>
        </w:rPr>
        <w:t>, </w:t>
      </w:r>
      <w:r w:rsidR="00BB47A2" w:rsidRPr="00BB47A2">
        <w:rPr>
          <w:rFonts w:cs="Times New Roman"/>
          <w:iCs/>
          <w:color w:val="000000" w:themeColor="text1"/>
          <w:szCs w:val="24"/>
          <w:shd w:val="clear" w:color="auto" w:fill="FFFFFF"/>
        </w:rPr>
        <w:t>111</w:t>
      </w:r>
      <w:r w:rsidR="00BB47A2" w:rsidRPr="00BB47A2">
        <w:rPr>
          <w:rFonts w:cs="Times New Roman"/>
          <w:color w:val="000000" w:themeColor="text1"/>
          <w:szCs w:val="24"/>
          <w:shd w:val="clear" w:color="auto" w:fill="FFFFFF"/>
        </w:rPr>
        <w:t>(48), 17011-17016</w:t>
      </w:r>
      <w:r w:rsidRPr="00BB47A2">
        <w:rPr>
          <w:rStyle w:val="highwire-citation-author"/>
          <w:rFonts w:cs="Times New Roman"/>
          <w:color w:val="000000" w:themeColor="text1"/>
          <w:szCs w:val="24"/>
        </w:rPr>
        <w:t>.</w:t>
      </w:r>
    </w:p>
    <w:p w:rsidR="00FB57B2" w:rsidRPr="00BB47A2" w:rsidRDefault="00FB57B2" w:rsidP="00FB57B2">
      <w:pPr>
        <w:spacing w:line="360" w:lineRule="auto"/>
        <w:rPr>
          <w:rStyle w:val="contribdegrees"/>
          <w:rFonts w:cs="Times New Roman"/>
          <w:b/>
          <w:color w:val="000000" w:themeColor="text1"/>
          <w:szCs w:val="24"/>
        </w:rPr>
      </w:pPr>
      <w:r w:rsidRPr="00BB47A2">
        <w:rPr>
          <w:rStyle w:val="contribdegrees"/>
          <w:rFonts w:cs="Times New Roman"/>
          <w:color w:val="000000" w:themeColor="text1"/>
          <w:szCs w:val="24"/>
        </w:rPr>
        <w:t xml:space="preserve">[24]. </w:t>
      </w:r>
      <w:proofErr w:type="spellStart"/>
      <w:r w:rsidR="00BB47A2" w:rsidRPr="00BB47A2">
        <w:rPr>
          <w:rFonts w:cs="Times New Roman"/>
          <w:color w:val="000000" w:themeColor="text1"/>
          <w:szCs w:val="24"/>
          <w:shd w:val="clear" w:color="auto" w:fill="FFFFFF"/>
        </w:rPr>
        <w:t>Cansiz</w:t>
      </w:r>
      <w:proofErr w:type="spellEnd"/>
      <w:r w:rsidR="00BB47A2" w:rsidRPr="00BB47A2">
        <w:rPr>
          <w:rFonts w:cs="Times New Roman"/>
          <w:color w:val="000000" w:themeColor="text1"/>
          <w:szCs w:val="24"/>
          <w:shd w:val="clear" w:color="auto" w:fill="FFFFFF"/>
        </w:rPr>
        <w:t xml:space="preserve">, M., </w:t>
      </w:r>
      <w:proofErr w:type="spellStart"/>
      <w:r w:rsidR="00BB47A2" w:rsidRPr="00BB47A2">
        <w:rPr>
          <w:rFonts w:cs="Times New Roman"/>
          <w:color w:val="000000" w:themeColor="text1"/>
          <w:szCs w:val="24"/>
          <w:shd w:val="clear" w:color="auto" w:fill="FFFFFF"/>
        </w:rPr>
        <w:t>Altinel</w:t>
      </w:r>
      <w:proofErr w:type="spellEnd"/>
      <w:r w:rsidR="00BB47A2" w:rsidRPr="00BB47A2">
        <w:rPr>
          <w:rFonts w:cs="Times New Roman"/>
          <w:color w:val="000000" w:themeColor="text1"/>
          <w:szCs w:val="24"/>
          <w:shd w:val="clear" w:color="auto" w:fill="FFFFFF"/>
        </w:rPr>
        <w:t>, D., &amp; Kurt, G. K. (2019). Efficiency in RF energy harvesting systems: A comprehensive review. </w:t>
      </w:r>
      <w:r w:rsidR="00BB47A2" w:rsidRPr="00BB47A2">
        <w:rPr>
          <w:rFonts w:cs="Times New Roman"/>
          <w:iCs/>
          <w:color w:val="000000" w:themeColor="text1"/>
          <w:szCs w:val="24"/>
          <w:shd w:val="clear" w:color="auto" w:fill="FFFFFF"/>
        </w:rPr>
        <w:t>Energy</w:t>
      </w:r>
      <w:r w:rsidR="00BB47A2" w:rsidRPr="00BB47A2">
        <w:rPr>
          <w:rFonts w:cs="Times New Roman"/>
          <w:color w:val="000000" w:themeColor="text1"/>
          <w:szCs w:val="24"/>
          <w:shd w:val="clear" w:color="auto" w:fill="FFFFFF"/>
        </w:rPr>
        <w:t>, </w:t>
      </w:r>
      <w:r w:rsidR="00BB47A2" w:rsidRPr="00BB47A2">
        <w:rPr>
          <w:rFonts w:cs="Times New Roman"/>
          <w:iCs/>
          <w:color w:val="000000" w:themeColor="text1"/>
          <w:szCs w:val="24"/>
          <w:shd w:val="clear" w:color="auto" w:fill="FFFFFF"/>
        </w:rPr>
        <w:t>174</w:t>
      </w:r>
      <w:r w:rsidR="00BB47A2" w:rsidRPr="00BB47A2">
        <w:rPr>
          <w:rFonts w:cs="Times New Roman"/>
          <w:color w:val="000000" w:themeColor="text1"/>
          <w:szCs w:val="24"/>
          <w:shd w:val="clear" w:color="auto" w:fill="FFFFFF"/>
        </w:rPr>
        <w:t>, 292-309.</w:t>
      </w:r>
    </w:p>
    <w:p w:rsidR="00FB57B2" w:rsidRPr="00BB47A2" w:rsidRDefault="00FB57B2" w:rsidP="00FB57B2">
      <w:pPr>
        <w:spacing w:line="360" w:lineRule="auto"/>
        <w:rPr>
          <w:rStyle w:val="contribdegrees"/>
          <w:rFonts w:cs="Times New Roman"/>
          <w:b/>
          <w:color w:val="000000" w:themeColor="text1"/>
          <w:szCs w:val="24"/>
        </w:rPr>
      </w:pPr>
      <w:r w:rsidRPr="00BB47A2">
        <w:rPr>
          <w:rStyle w:val="contribdegrees"/>
          <w:rFonts w:cs="Times New Roman"/>
          <w:color w:val="000000" w:themeColor="text1"/>
          <w:szCs w:val="24"/>
        </w:rPr>
        <w:t xml:space="preserve">[25]. </w:t>
      </w:r>
      <w:r w:rsidR="00BB47A2" w:rsidRPr="00BB47A2">
        <w:rPr>
          <w:rFonts w:cs="Times New Roman"/>
          <w:color w:val="000000" w:themeColor="text1"/>
          <w:szCs w:val="24"/>
          <w:shd w:val="clear" w:color="auto" w:fill="FFFFFF"/>
        </w:rPr>
        <w:t xml:space="preserve">Zhao, J., &amp; You, Z. (2014). </w:t>
      </w:r>
      <w:proofErr w:type="gramStart"/>
      <w:r w:rsidR="00BB47A2" w:rsidRPr="00BB47A2">
        <w:rPr>
          <w:rFonts w:cs="Times New Roman"/>
          <w:color w:val="000000" w:themeColor="text1"/>
          <w:szCs w:val="24"/>
          <w:shd w:val="clear" w:color="auto" w:fill="FFFFFF"/>
        </w:rPr>
        <w:t>A shoe-embedded piezoelectric energy harvester for wearable sensors.</w:t>
      </w:r>
      <w:proofErr w:type="gramEnd"/>
      <w:r w:rsidR="00BB47A2" w:rsidRPr="00BB47A2">
        <w:rPr>
          <w:rFonts w:cs="Times New Roman"/>
          <w:color w:val="000000" w:themeColor="text1"/>
          <w:szCs w:val="24"/>
          <w:shd w:val="clear" w:color="auto" w:fill="FFFFFF"/>
        </w:rPr>
        <w:t> </w:t>
      </w:r>
      <w:r w:rsidR="00BB47A2" w:rsidRPr="00BB47A2">
        <w:rPr>
          <w:rFonts w:cs="Times New Roman"/>
          <w:iCs/>
          <w:color w:val="000000" w:themeColor="text1"/>
          <w:szCs w:val="24"/>
          <w:shd w:val="clear" w:color="auto" w:fill="FFFFFF"/>
        </w:rPr>
        <w:t>Sensors</w:t>
      </w:r>
      <w:r w:rsidR="00BB47A2" w:rsidRPr="00BB47A2">
        <w:rPr>
          <w:rFonts w:cs="Times New Roman"/>
          <w:color w:val="000000" w:themeColor="text1"/>
          <w:szCs w:val="24"/>
          <w:shd w:val="clear" w:color="auto" w:fill="FFFFFF"/>
        </w:rPr>
        <w:t>, </w:t>
      </w:r>
      <w:r w:rsidR="00BB47A2" w:rsidRPr="00BB47A2">
        <w:rPr>
          <w:rFonts w:cs="Times New Roman"/>
          <w:iCs/>
          <w:color w:val="000000" w:themeColor="text1"/>
          <w:szCs w:val="24"/>
          <w:shd w:val="clear" w:color="auto" w:fill="FFFFFF"/>
        </w:rPr>
        <w:t>14</w:t>
      </w:r>
      <w:r w:rsidR="00BB47A2" w:rsidRPr="00BB47A2">
        <w:rPr>
          <w:rFonts w:cs="Times New Roman"/>
          <w:color w:val="000000" w:themeColor="text1"/>
          <w:szCs w:val="24"/>
          <w:shd w:val="clear" w:color="auto" w:fill="FFFFFF"/>
        </w:rPr>
        <w:t>(7), 12497-12510.</w:t>
      </w:r>
    </w:p>
    <w:p w:rsidR="00FB57B2" w:rsidRPr="00BB47A2" w:rsidRDefault="00FB57B2" w:rsidP="00FB57B2">
      <w:pPr>
        <w:spacing w:line="360" w:lineRule="auto"/>
        <w:rPr>
          <w:rFonts w:cs="Times New Roman"/>
          <w:color w:val="000000" w:themeColor="text1"/>
          <w:szCs w:val="24"/>
        </w:rPr>
      </w:pPr>
      <w:r w:rsidRPr="00BB47A2">
        <w:rPr>
          <w:rFonts w:cs="Times New Roman"/>
          <w:color w:val="000000" w:themeColor="text1"/>
          <w:szCs w:val="24"/>
        </w:rPr>
        <w:t xml:space="preserve">[26]. </w:t>
      </w:r>
      <w:r w:rsidR="00BB47A2" w:rsidRPr="00BB47A2">
        <w:rPr>
          <w:rFonts w:cs="Times New Roman"/>
          <w:color w:val="000000" w:themeColor="text1"/>
          <w:szCs w:val="24"/>
          <w:shd w:val="clear" w:color="auto" w:fill="FFFFFF"/>
        </w:rPr>
        <w:t xml:space="preserve">Fan, K., Liu, Z., Liu, H., Wang, L., Zhu, Y., &amp; Yu, B. (2017). </w:t>
      </w:r>
      <w:proofErr w:type="gramStart"/>
      <w:r w:rsidR="00BB47A2" w:rsidRPr="00BB47A2">
        <w:rPr>
          <w:rFonts w:cs="Times New Roman"/>
          <w:color w:val="000000" w:themeColor="text1"/>
          <w:szCs w:val="24"/>
          <w:shd w:val="clear" w:color="auto" w:fill="FFFFFF"/>
        </w:rPr>
        <w:t>Scavenging energy from human walking through a shoe-mounted piezoelectric harvester.</w:t>
      </w:r>
      <w:proofErr w:type="gramEnd"/>
      <w:r w:rsidR="00BB47A2" w:rsidRPr="00BB47A2">
        <w:rPr>
          <w:rFonts w:cs="Times New Roman"/>
          <w:color w:val="000000" w:themeColor="text1"/>
          <w:szCs w:val="24"/>
          <w:shd w:val="clear" w:color="auto" w:fill="FFFFFF"/>
        </w:rPr>
        <w:t> </w:t>
      </w:r>
      <w:r w:rsidR="00BB47A2" w:rsidRPr="00BB47A2">
        <w:rPr>
          <w:rFonts w:cs="Times New Roman"/>
          <w:iCs/>
          <w:color w:val="000000" w:themeColor="text1"/>
          <w:szCs w:val="24"/>
          <w:shd w:val="clear" w:color="auto" w:fill="FFFFFF"/>
        </w:rPr>
        <w:t>Applied Physics Letters</w:t>
      </w:r>
      <w:r w:rsidR="00BB47A2" w:rsidRPr="00BB47A2">
        <w:rPr>
          <w:rFonts w:cs="Times New Roman"/>
          <w:color w:val="000000" w:themeColor="text1"/>
          <w:szCs w:val="24"/>
          <w:shd w:val="clear" w:color="auto" w:fill="FFFFFF"/>
        </w:rPr>
        <w:t>, </w:t>
      </w:r>
      <w:r w:rsidR="00BB47A2" w:rsidRPr="00BB47A2">
        <w:rPr>
          <w:rFonts w:cs="Times New Roman"/>
          <w:iCs/>
          <w:color w:val="000000" w:themeColor="text1"/>
          <w:szCs w:val="24"/>
          <w:shd w:val="clear" w:color="auto" w:fill="FFFFFF"/>
        </w:rPr>
        <w:t>110</w:t>
      </w:r>
      <w:r w:rsidR="00BB47A2" w:rsidRPr="00BB47A2">
        <w:rPr>
          <w:rFonts w:cs="Times New Roman"/>
          <w:color w:val="000000" w:themeColor="text1"/>
          <w:szCs w:val="24"/>
          <w:shd w:val="clear" w:color="auto" w:fill="FFFFFF"/>
        </w:rPr>
        <w:t>(14), 143902</w:t>
      </w:r>
      <w:r w:rsidR="00372C46" w:rsidRPr="00BB47A2">
        <w:rPr>
          <w:rFonts w:cs="Times New Roman"/>
          <w:color w:val="000000" w:themeColor="text1"/>
          <w:szCs w:val="24"/>
        </w:rPr>
        <w:t>.</w:t>
      </w:r>
    </w:p>
    <w:p w:rsidR="00FB57B2" w:rsidRPr="00BB47A2" w:rsidRDefault="00FB57B2" w:rsidP="00FB57B2">
      <w:pPr>
        <w:spacing w:line="360" w:lineRule="auto"/>
        <w:rPr>
          <w:rFonts w:cs="Times New Roman"/>
          <w:color w:val="000000" w:themeColor="text1"/>
          <w:szCs w:val="24"/>
        </w:rPr>
      </w:pPr>
      <w:r w:rsidRPr="00BB47A2">
        <w:rPr>
          <w:rFonts w:cs="Times New Roman"/>
          <w:color w:val="000000" w:themeColor="text1"/>
          <w:szCs w:val="24"/>
        </w:rPr>
        <w:t xml:space="preserve">[27]. </w:t>
      </w:r>
      <w:proofErr w:type="spellStart"/>
      <w:r w:rsidR="00BB47A2" w:rsidRPr="00BB47A2">
        <w:rPr>
          <w:rFonts w:cs="Times New Roman"/>
          <w:color w:val="000000" w:themeColor="text1"/>
          <w:szCs w:val="24"/>
          <w:shd w:val="clear" w:color="auto" w:fill="FFFFFF"/>
        </w:rPr>
        <w:t>Jeong</w:t>
      </w:r>
      <w:proofErr w:type="spellEnd"/>
      <w:r w:rsidR="00BB47A2" w:rsidRPr="00BB47A2">
        <w:rPr>
          <w:rFonts w:cs="Times New Roman"/>
          <w:color w:val="000000" w:themeColor="text1"/>
          <w:szCs w:val="24"/>
          <w:shd w:val="clear" w:color="auto" w:fill="FFFFFF"/>
        </w:rPr>
        <w:t xml:space="preserve">, S. Y., Hwang, W. S., Cho, J. Y., </w:t>
      </w:r>
      <w:proofErr w:type="spellStart"/>
      <w:r w:rsidR="00BB47A2" w:rsidRPr="00BB47A2">
        <w:rPr>
          <w:rFonts w:cs="Times New Roman"/>
          <w:color w:val="000000" w:themeColor="text1"/>
          <w:szCs w:val="24"/>
          <w:shd w:val="clear" w:color="auto" w:fill="FFFFFF"/>
        </w:rPr>
        <w:t>Jeong</w:t>
      </w:r>
      <w:proofErr w:type="spellEnd"/>
      <w:r w:rsidR="00BB47A2" w:rsidRPr="00BB47A2">
        <w:rPr>
          <w:rFonts w:cs="Times New Roman"/>
          <w:color w:val="000000" w:themeColor="text1"/>
          <w:szCs w:val="24"/>
          <w:shd w:val="clear" w:color="auto" w:fill="FFFFFF"/>
        </w:rPr>
        <w:t xml:space="preserve">, J. C., </w:t>
      </w:r>
      <w:proofErr w:type="spellStart"/>
      <w:r w:rsidR="00BB47A2" w:rsidRPr="00BB47A2">
        <w:rPr>
          <w:rFonts w:cs="Times New Roman"/>
          <w:color w:val="000000" w:themeColor="text1"/>
          <w:szCs w:val="24"/>
          <w:shd w:val="clear" w:color="auto" w:fill="FFFFFF"/>
        </w:rPr>
        <w:t>Ahn</w:t>
      </w:r>
      <w:proofErr w:type="spellEnd"/>
      <w:r w:rsidR="00BB47A2" w:rsidRPr="00BB47A2">
        <w:rPr>
          <w:rFonts w:cs="Times New Roman"/>
          <w:color w:val="000000" w:themeColor="text1"/>
          <w:szCs w:val="24"/>
          <w:shd w:val="clear" w:color="auto" w:fill="FFFFFF"/>
        </w:rPr>
        <w:t xml:space="preserve">, J. H., Kim, K. B., ... &amp; Sung, T. H. (2019). </w:t>
      </w:r>
      <w:proofErr w:type="gramStart"/>
      <w:r w:rsidR="00BB47A2" w:rsidRPr="00BB47A2">
        <w:rPr>
          <w:rFonts w:cs="Times New Roman"/>
          <w:color w:val="000000" w:themeColor="text1"/>
          <w:szCs w:val="24"/>
          <w:shd w:val="clear" w:color="auto" w:fill="FFFFFF"/>
        </w:rPr>
        <w:t>Piezoelectric device operating as sensor and harvester to drive switching circuit in LED shoes.</w:t>
      </w:r>
      <w:proofErr w:type="gramEnd"/>
      <w:r w:rsidR="00BB47A2" w:rsidRPr="00BB47A2">
        <w:rPr>
          <w:rFonts w:cs="Times New Roman"/>
          <w:color w:val="000000" w:themeColor="text1"/>
          <w:szCs w:val="24"/>
          <w:shd w:val="clear" w:color="auto" w:fill="FFFFFF"/>
        </w:rPr>
        <w:t> </w:t>
      </w:r>
      <w:r w:rsidR="00BB47A2" w:rsidRPr="00BB47A2">
        <w:rPr>
          <w:rFonts w:cs="Times New Roman"/>
          <w:iCs/>
          <w:color w:val="000000" w:themeColor="text1"/>
          <w:szCs w:val="24"/>
          <w:shd w:val="clear" w:color="auto" w:fill="FFFFFF"/>
        </w:rPr>
        <w:t>Energy</w:t>
      </w:r>
      <w:r w:rsidR="00BB47A2" w:rsidRPr="00BB47A2">
        <w:rPr>
          <w:rFonts w:cs="Times New Roman"/>
          <w:color w:val="000000" w:themeColor="text1"/>
          <w:szCs w:val="24"/>
          <w:shd w:val="clear" w:color="auto" w:fill="FFFFFF"/>
        </w:rPr>
        <w:t>, </w:t>
      </w:r>
      <w:r w:rsidR="00BB47A2" w:rsidRPr="00BB47A2">
        <w:rPr>
          <w:rFonts w:cs="Times New Roman"/>
          <w:iCs/>
          <w:color w:val="000000" w:themeColor="text1"/>
          <w:szCs w:val="24"/>
          <w:shd w:val="clear" w:color="auto" w:fill="FFFFFF"/>
        </w:rPr>
        <w:t>177</w:t>
      </w:r>
      <w:r w:rsidR="00BB47A2" w:rsidRPr="00BB47A2">
        <w:rPr>
          <w:rFonts w:cs="Times New Roman"/>
          <w:color w:val="000000" w:themeColor="text1"/>
          <w:szCs w:val="24"/>
          <w:shd w:val="clear" w:color="auto" w:fill="FFFFFF"/>
        </w:rPr>
        <w:t>, 87-93.</w:t>
      </w:r>
    </w:p>
    <w:p w:rsidR="006A7518" w:rsidRPr="006A7518" w:rsidRDefault="00FB57B2" w:rsidP="00FB57B2">
      <w:pPr>
        <w:spacing w:line="360" w:lineRule="auto"/>
        <w:rPr>
          <w:rFonts w:cs="Times New Roman"/>
          <w:color w:val="000000" w:themeColor="text1"/>
          <w:szCs w:val="24"/>
        </w:rPr>
      </w:pPr>
      <w:r w:rsidRPr="006A7518">
        <w:rPr>
          <w:rFonts w:cs="Times New Roman"/>
          <w:color w:val="000000" w:themeColor="text1"/>
          <w:szCs w:val="24"/>
        </w:rPr>
        <w:t xml:space="preserve">[28]. </w:t>
      </w:r>
      <w:r w:rsidR="006A7518" w:rsidRPr="006A7518">
        <w:rPr>
          <w:rFonts w:cs="Times New Roman"/>
          <w:color w:val="000000" w:themeColor="text1"/>
          <w:szCs w:val="24"/>
          <w:shd w:val="clear" w:color="auto" w:fill="FFFFFF"/>
        </w:rPr>
        <w:t xml:space="preserve">Kumar, D., </w:t>
      </w:r>
      <w:proofErr w:type="spellStart"/>
      <w:r w:rsidR="006A7518" w:rsidRPr="006A7518">
        <w:rPr>
          <w:rFonts w:cs="Times New Roman"/>
          <w:color w:val="000000" w:themeColor="text1"/>
          <w:szCs w:val="24"/>
          <w:shd w:val="clear" w:color="auto" w:fill="FFFFFF"/>
        </w:rPr>
        <w:t>Chaturvedi</w:t>
      </w:r>
      <w:proofErr w:type="spellEnd"/>
      <w:r w:rsidR="006A7518" w:rsidRPr="006A7518">
        <w:rPr>
          <w:rFonts w:cs="Times New Roman"/>
          <w:color w:val="000000" w:themeColor="text1"/>
          <w:szCs w:val="24"/>
          <w:shd w:val="clear" w:color="auto" w:fill="FFFFFF"/>
        </w:rPr>
        <w:t xml:space="preserve">, P., &amp; </w:t>
      </w:r>
      <w:proofErr w:type="spellStart"/>
      <w:r w:rsidR="006A7518" w:rsidRPr="006A7518">
        <w:rPr>
          <w:rFonts w:cs="Times New Roman"/>
          <w:color w:val="000000" w:themeColor="text1"/>
          <w:szCs w:val="24"/>
          <w:shd w:val="clear" w:color="auto" w:fill="FFFFFF"/>
        </w:rPr>
        <w:t>Jejurikar</w:t>
      </w:r>
      <w:proofErr w:type="spellEnd"/>
      <w:r w:rsidR="006A7518" w:rsidRPr="006A7518">
        <w:rPr>
          <w:rFonts w:cs="Times New Roman"/>
          <w:color w:val="000000" w:themeColor="text1"/>
          <w:szCs w:val="24"/>
          <w:shd w:val="clear" w:color="auto" w:fill="FFFFFF"/>
        </w:rPr>
        <w:t xml:space="preserve">, N. (2014, March). </w:t>
      </w:r>
      <w:proofErr w:type="gramStart"/>
      <w:r w:rsidR="006A7518" w:rsidRPr="006A7518">
        <w:rPr>
          <w:rFonts w:cs="Times New Roman"/>
          <w:color w:val="000000" w:themeColor="text1"/>
          <w:szCs w:val="24"/>
          <w:shd w:val="clear" w:color="auto" w:fill="FFFFFF"/>
        </w:rPr>
        <w:t>Piezoelectric energy harvester design and power conditioning.</w:t>
      </w:r>
      <w:proofErr w:type="gramEnd"/>
      <w:r w:rsidR="006A7518" w:rsidRPr="006A7518">
        <w:rPr>
          <w:rFonts w:cs="Times New Roman"/>
          <w:color w:val="000000" w:themeColor="text1"/>
          <w:szCs w:val="24"/>
          <w:shd w:val="clear" w:color="auto" w:fill="FFFFFF"/>
        </w:rPr>
        <w:t xml:space="preserve"> In </w:t>
      </w:r>
      <w:r w:rsidR="006A7518" w:rsidRPr="006A7518">
        <w:rPr>
          <w:rFonts w:cs="Times New Roman"/>
          <w:iCs/>
          <w:color w:val="000000" w:themeColor="text1"/>
          <w:szCs w:val="24"/>
          <w:shd w:val="clear" w:color="auto" w:fill="FFFFFF"/>
        </w:rPr>
        <w:t>2014 IEEE Students' Conference on Electrical, Electronics and Computer Science</w:t>
      </w:r>
      <w:r w:rsidR="006A7518" w:rsidRPr="006A7518">
        <w:rPr>
          <w:rFonts w:cs="Times New Roman"/>
          <w:color w:val="000000" w:themeColor="text1"/>
          <w:szCs w:val="24"/>
          <w:shd w:val="clear" w:color="auto" w:fill="FFFFFF"/>
        </w:rPr>
        <w:t xml:space="preserve"> (pp. 1-6). </w:t>
      </w:r>
      <w:proofErr w:type="gramStart"/>
      <w:r w:rsidR="006A7518" w:rsidRPr="006A7518">
        <w:rPr>
          <w:rFonts w:cs="Times New Roman"/>
          <w:color w:val="000000" w:themeColor="text1"/>
          <w:szCs w:val="24"/>
          <w:shd w:val="clear" w:color="auto" w:fill="FFFFFF"/>
        </w:rPr>
        <w:t>IEEE.</w:t>
      </w:r>
      <w:proofErr w:type="gramEnd"/>
      <w:r w:rsidR="006A7518" w:rsidRPr="006A7518">
        <w:rPr>
          <w:rFonts w:cs="Times New Roman"/>
          <w:color w:val="000000" w:themeColor="text1"/>
          <w:szCs w:val="24"/>
        </w:rPr>
        <w:t xml:space="preserve"> </w:t>
      </w:r>
    </w:p>
    <w:p w:rsidR="00FB57B2" w:rsidRPr="00BB47A2" w:rsidRDefault="00FB57B2" w:rsidP="00FB57B2">
      <w:pPr>
        <w:spacing w:line="360" w:lineRule="auto"/>
        <w:rPr>
          <w:rFonts w:cs="Times New Roman"/>
          <w:color w:val="000000" w:themeColor="text1"/>
          <w:szCs w:val="24"/>
        </w:rPr>
      </w:pPr>
      <w:r w:rsidRPr="00BB47A2">
        <w:rPr>
          <w:rFonts w:cs="Times New Roman"/>
          <w:color w:val="000000" w:themeColor="text1"/>
          <w:szCs w:val="24"/>
        </w:rPr>
        <w:t xml:space="preserve">[29]. </w:t>
      </w:r>
      <w:proofErr w:type="spellStart"/>
      <w:r w:rsidR="00BB47A2" w:rsidRPr="00BB47A2">
        <w:rPr>
          <w:rFonts w:cs="Times New Roman"/>
          <w:color w:val="000000" w:themeColor="text1"/>
          <w:szCs w:val="24"/>
          <w:shd w:val="clear" w:color="auto" w:fill="FFFFFF"/>
        </w:rPr>
        <w:t>Beyaz</w:t>
      </w:r>
      <w:proofErr w:type="spellEnd"/>
      <w:r w:rsidR="00BB47A2" w:rsidRPr="00BB47A2">
        <w:rPr>
          <w:rFonts w:cs="Times New Roman"/>
          <w:color w:val="000000" w:themeColor="text1"/>
          <w:szCs w:val="24"/>
          <w:shd w:val="clear" w:color="auto" w:fill="FFFFFF"/>
        </w:rPr>
        <w:t>, M. (2019). Energy harvesting from knee motion using piezoelectric patch transducers. </w:t>
      </w:r>
      <w:proofErr w:type="spellStart"/>
      <w:proofErr w:type="gramStart"/>
      <w:r w:rsidR="00BB47A2" w:rsidRPr="00BB47A2">
        <w:rPr>
          <w:rFonts w:cs="Times New Roman"/>
          <w:iCs/>
          <w:color w:val="000000" w:themeColor="text1"/>
          <w:szCs w:val="24"/>
          <w:shd w:val="clear" w:color="auto" w:fill="FFFFFF"/>
        </w:rPr>
        <w:t>Akademik</w:t>
      </w:r>
      <w:proofErr w:type="spellEnd"/>
      <w:r w:rsidR="00BB47A2" w:rsidRPr="00BB47A2">
        <w:rPr>
          <w:rFonts w:cs="Times New Roman"/>
          <w:iCs/>
          <w:color w:val="000000" w:themeColor="text1"/>
          <w:szCs w:val="24"/>
          <w:shd w:val="clear" w:color="auto" w:fill="FFFFFF"/>
        </w:rPr>
        <w:t xml:space="preserve"> Platform </w:t>
      </w:r>
      <w:proofErr w:type="spellStart"/>
      <w:r w:rsidR="00BB47A2" w:rsidRPr="00BB47A2">
        <w:rPr>
          <w:rFonts w:cs="Times New Roman"/>
          <w:iCs/>
          <w:color w:val="000000" w:themeColor="text1"/>
          <w:szCs w:val="24"/>
          <w:shd w:val="clear" w:color="auto" w:fill="FFFFFF"/>
        </w:rPr>
        <w:t>Mühendislik</w:t>
      </w:r>
      <w:proofErr w:type="spellEnd"/>
      <w:r w:rsidR="00BB47A2" w:rsidRPr="00BB47A2">
        <w:rPr>
          <w:rFonts w:cs="Times New Roman"/>
          <w:iCs/>
          <w:color w:val="000000" w:themeColor="text1"/>
          <w:szCs w:val="24"/>
          <w:shd w:val="clear" w:color="auto" w:fill="FFFFFF"/>
        </w:rPr>
        <w:t xml:space="preserve"> </w:t>
      </w:r>
      <w:proofErr w:type="spellStart"/>
      <w:r w:rsidR="00BB47A2" w:rsidRPr="00BB47A2">
        <w:rPr>
          <w:rFonts w:cs="Times New Roman"/>
          <w:iCs/>
          <w:color w:val="000000" w:themeColor="text1"/>
          <w:szCs w:val="24"/>
          <w:shd w:val="clear" w:color="auto" w:fill="FFFFFF"/>
        </w:rPr>
        <w:t>ve</w:t>
      </w:r>
      <w:proofErr w:type="spellEnd"/>
      <w:r w:rsidR="00BB47A2" w:rsidRPr="00BB47A2">
        <w:rPr>
          <w:rFonts w:cs="Times New Roman"/>
          <w:iCs/>
          <w:color w:val="000000" w:themeColor="text1"/>
          <w:szCs w:val="24"/>
          <w:shd w:val="clear" w:color="auto" w:fill="FFFFFF"/>
        </w:rPr>
        <w:t xml:space="preserve"> Fen </w:t>
      </w:r>
      <w:proofErr w:type="spellStart"/>
      <w:r w:rsidR="00BB47A2" w:rsidRPr="00BB47A2">
        <w:rPr>
          <w:rFonts w:cs="Times New Roman"/>
          <w:iCs/>
          <w:color w:val="000000" w:themeColor="text1"/>
          <w:szCs w:val="24"/>
          <w:shd w:val="clear" w:color="auto" w:fill="FFFFFF"/>
        </w:rPr>
        <w:t>Bilimleri</w:t>
      </w:r>
      <w:proofErr w:type="spellEnd"/>
      <w:r w:rsidR="00BB47A2" w:rsidRPr="00BB47A2">
        <w:rPr>
          <w:rFonts w:cs="Times New Roman"/>
          <w:iCs/>
          <w:color w:val="000000" w:themeColor="text1"/>
          <w:szCs w:val="24"/>
          <w:shd w:val="clear" w:color="auto" w:fill="FFFFFF"/>
        </w:rPr>
        <w:t xml:space="preserve"> </w:t>
      </w:r>
      <w:proofErr w:type="spellStart"/>
      <w:r w:rsidR="00BB47A2" w:rsidRPr="00BB47A2">
        <w:rPr>
          <w:rFonts w:cs="Times New Roman"/>
          <w:iCs/>
          <w:color w:val="000000" w:themeColor="text1"/>
          <w:szCs w:val="24"/>
          <w:shd w:val="clear" w:color="auto" w:fill="FFFFFF"/>
        </w:rPr>
        <w:t>Dergisi</w:t>
      </w:r>
      <w:proofErr w:type="spellEnd"/>
      <w:r w:rsidR="00BB47A2" w:rsidRPr="00BB47A2">
        <w:rPr>
          <w:rFonts w:cs="Times New Roman"/>
          <w:color w:val="000000" w:themeColor="text1"/>
          <w:szCs w:val="24"/>
          <w:shd w:val="clear" w:color="auto" w:fill="FFFFFF"/>
        </w:rPr>
        <w:t>, </w:t>
      </w:r>
      <w:r w:rsidR="00BB47A2" w:rsidRPr="00BB47A2">
        <w:rPr>
          <w:rFonts w:cs="Times New Roman"/>
          <w:iCs/>
          <w:color w:val="000000" w:themeColor="text1"/>
          <w:szCs w:val="24"/>
          <w:shd w:val="clear" w:color="auto" w:fill="FFFFFF"/>
        </w:rPr>
        <w:t>7</w:t>
      </w:r>
      <w:r w:rsidR="00BB47A2" w:rsidRPr="00BB47A2">
        <w:rPr>
          <w:rFonts w:cs="Times New Roman"/>
          <w:color w:val="000000" w:themeColor="text1"/>
          <w:szCs w:val="24"/>
          <w:shd w:val="clear" w:color="auto" w:fill="FFFFFF"/>
        </w:rPr>
        <w:t>(2), 255-260.</w:t>
      </w:r>
      <w:proofErr w:type="gramEnd"/>
    </w:p>
    <w:p w:rsidR="00FB57B2" w:rsidRPr="00BB47A2" w:rsidRDefault="00FB57B2" w:rsidP="00FB57B2">
      <w:pPr>
        <w:spacing w:line="360" w:lineRule="auto"/>
        <w:rPr>
          <w:rFonts w:cs="Times New Roman"/>
          <w:color w:val="000000" w:themeColor="text1"/>
          <w:szCs w:val="24"/>
        </w:rPr>
      </w:pPr>
      <w:r w:rsidRPr="00BB47A2">
        <w:rPr>
          <w:rFonts w:cs="Times New Roman"/>
          <w:color w:val="000000" w:themeColor="text1"/>
          <w:szCs w:val="24"/>
        </w:rPr>
        <w:lastRenderedPageBreak/>
        <w:t xml:space="preserve">[30]. </w:t>
      </w:r>
      <w:proofErr w:type="spellStart"/>
      <w:r w:rsidR="00BB47A2" w:rsidRPr="00BB47A2">
        <w:rPr>
          <w:rFonts w:cs="Times New Roman"/>
          <w:color w:val="000000" w:themeColor="text1"/>
          <w:szCs w:val="24"/>
          <w:shd w:val="clear" w:color="auto" w:fill="FFFFFF"/>
        </w:rPr>
        <w:t>Sodano</w:t>
      </w:r>
      <w:proofErr w:type="spellEnd"/>
      <w:r w:rsidR="00BB47A2" w:rsidRPr="00BB47A2">
        <w:rPr>
          <w:rFonts w:cs="Times New Roman"/>
          <w:color w:val="000000" w:themeColor="text1"/>
          <w:szCs w:val="24"/>
          <w:shd w:val="clear" w:color="auto" w:fill="FFFFFF"/>
        </w:rPr>
        <w:t xml:space="preserve">, H. A. (2009). </w:t>
      </w:r>
      <w:proofErr w:type="gramStart"/>
      <w:r w:rsidR="00BB47A2" w:rsidRPr="00BB47A2">
        <w:rPr>
          <w:rFonts w:cs="Times New Roman"/>
          <w:color w:val="000000" w:themeColor="text1"/>
          <w:szCs w:val="24"/>
          <w:shd w:val="clear" w:color="auto" w:fill="FFFFFF"/>
        </w:rPr>
        <w:t>Harvesting energy from the straps of a backpack using piezoelectric materials.</w:t>
      </w:r>
      <w:proofErr w:type="gramEnd"/>
      <w:r w:rsidR="00BB47A2" w:rsidRPr="00BB47A2">
        <w:rPr>
          <w:rFonts w:cs="Times New Roman"/>
          <w:color w:val="000000" w:themeColor="text1"/>
          <w:szCs w:val="24"/>
          <w:shd w:val="clear" w:color="auto" w:fill="FFFFFF"/>
        </w:rPr>
        <w:t xml:space="preserve"> </w:t>
      </w:r>
      <w:proofErr w:type="gramStart"/>
      <w:r w:rsidR="00BB47A2" w:rsidRPr="00BB47A2">
        <w:rPr>
          <w:rFonts w:cs="Times New Roman"/>
          <w:color w:val="000000" w:themeColor="text1"/>
          <w:szCs w:val="24"/>
          <w:shd w:val="clear" w:color="auto" w:fill="FFFFFF"/>
        </w:rPr>
        <w:t>In </w:t>
      </w:r>
      <w:r w:rsidR="00BB47A2" w:rsidRPr="00BB47A2">
        <w:rPr>
          <w:rFonts w:cs="Times New Roman"/>
          <w:iCs/>
          <w:color w:val="000000" w:themeColor="text1"/>
          <w:szCs w:val="24"/>
          <w:shd w:val="clear" w:color="auto" w:fill="FFFFFF"/>
        </w:rPr>
        <w:t>Energy Harvesting Technologies</w:t>
      </w:r>
      <w:r w:rsidR="00BB47A2" w:rsidRPr="00BB47A2">
        <w:rPr>
          <w:rFonts w:cs="Times New Roman"/>
          <w:color w:val="000000" w:themeColor="text1"/>
          <w:szCs w:val="24"/>
          <w:shd w:val="clear" w:color="auto" w:fill="FFFFFF"/>
        </w:rPr>
        <w:t> (pp. 431-458).</w:t>
      </w:r>
      <w:proofErr w:type="gramEnd"/>
      <w:r w:rsidR="00BB47A2" w:rsidRPr="00BB47A2">
        <w:rPr>
          <w:rFonts w:cs="Times New Roman"/>
          <w:color w:val="000000" w:themeColor="text1"/>
          <w:szCs w:val="24"/>
          <w:shd w:val="clear" w:color="auto" w:fill="FFFFFF"/>
        </w:rPr>
        <w:t xml:space="preserve"> </w:t>
      </w:r>
      <w:proofErr w:type="gramStart"/>
      <w:r w:rsidR="00BB47A2" w:rsidRPr="00BB47A2">
        <w:rPr>
          <w:rFonts w:cs="Times New Roman"/>
          <w:color w:val="000000" w:themeColor="text1"/>
          <w:szCs w:val="24"/>
          <w:shd w:val="clear" w:color="auto" w:fill="FFFFFF"/>
        </w:rPr>
        <w:t>Springer, Boston, MA</w:t>
      </w:r>
      <w:r w:rsidRPr="00BB47A2">
        <w:rPr>
          <w:rFonts w:cs="Times New Roman"/>
          <w:color w:val="000000" w:themeColor="text1"/>
          <w:szCs w:val="24"/>
        </w:rPr>
        <w:t>.</w:t>
      </w:r>
      <w:proofErr w:type="gramEnd"/>
    </w:p>
    <w:p w:rsidR="00FB57B2" w:rsidRPr="00BB47A2" w:rsidRDefault="00FB57B2" w:rsidP="00FB57B2">
      <w:pPr>
        <w:spacing w:line="360" w:lineRule="auto"/>
        <w:rPr>
          <w:rFonts w:cs="Times New Roman"/>
          <w:color w:val="000000" w:themeColor="text1"/>
          <w:szCs w:val="24"/>
        </w:rPr>
      </w:pPr>
      <w:r w:rsidRPr="00BB47A2">
        <w:rPr>
          <w:rFonts w:cs="Times New Roman"/>
          <w:color w:val="000000" w:themeColor="text1"/>
          <w:szCs w:val="24"/>
        </w:rPr>
        <w:t xml:space="preserve">[31]. </w:t>
      </w:r>
      <w:proofErr w:type="spellStart"/>
      <w:r w:rsidR="00BB47A2" w:rsidRPr="00BB47A2">
        <w:rPr>
          <w:rFonts w:cs="Times New Roman"/>
          <w:color w:val="000000" w:themeColor="text1"/>
          <w:szCs w:val="24"/>
          <w:shd w:val="clear" w:color="auto" w:fill="FFFFFF"/>
        </w:rPr>
        <w:t>Delnavaz</w:t>
      </w:r>
      <w:proofErr w:type="spellEnd"/>
      <w:r w:rsidR="00BB47A2" w:rsidRPr="00BB47A2">
        <w:rPr>
          <w:rFonts w:cs="Times New Roman"/>
          <w:color w:val="000000" w:themeColor="text1"/>
          <w:szCs w:val="24"/>
          <w:shd w:val="clear" w:color="auto" w:fill="FFFFFF"/>
        </w:rPr>
        <w:t xml:space="preserve">, A., &amp; </w:t>
      </w:r>
      <w:proofErr w:type="spellStart"/>
      <w:r w:rsidR="00BB47A2" w:rsidRPr="00BB47A2">
        <w:rPr>
          <w:rFonts w:cs="Times New Roman"/>
          <w:color w:val="000000" w:themeColor="text1"/>
          <w:szCs w:val="24"/>
          <w:shd w:val="clear" w:color="auto" w:fill="FFFFFF"/>
        </w:rPr>
        <w:t>Voix</w:t>
      </w:r>
      <w:proofErr w:type="spellEnd"/>
      <w:r w:rsidR="00BB47A2" w:rsidRPr="00BB47A2">
        <w:rPr>
          <w:rFonts w:cs="Times New Roman"/>
          <w:color w:val="000000" w:themeColor="text1"/>
          <w:szCs w:val="24"/>
          <w:shd w:val="clear" w:color="auto" w:fill="FFFFFF"/>
        </w:rPr>
        <w:t xml:space="preserve">, J. (2014). </w:t>
      </w:r>
      <w:proofErr w:type="gramStart"/>
      <w:r w:rsidR="00BB47A2" w:rsidRPr="00BB47A2">
        <w:rPr>
          <w:rFonts w:cs="Times New Roman"/>
          <w:color w:val="000000" w:themeColor="text1"/>
          <w:szCs w:val="24"/>
          <w:shd w:val="clear" w:color="auto" w:fill="FFFFFF"/>
        </w:rPr>
        <w:t>Flexible piezoelectric energy harvesting from jaw movements.</w:t>
      </w:r>
      <w:proofErr w:type="gramEnd"/>
      <w:r w:rsidR="00BB47A2" w:rsidRPr="00BB47A2">
        <w:rPr>
          <w:rFonts w:cs="Times New Roman"/>
          <w:color w:val="000000" w:themeColor="text1"/>
          <w:szCs w:val="24"/>
          <w:shd w:val="clear" w:color="auto" w:fill="FFFFFF"/>
        </w:rPr>
        <w:t> </w:t>
      </w:r>
      <w:proofErr w:type="gramStart"/>
      <w:r w:rsidR="00BB47A2" w:rsidRPr="00BB47A2">
        <w:rPr>
          <w:rFonts w:cs="Times New Roman"/>
          <w:iCs/>
          <w:color w:val="000000" w:themeColor="text1"/>
          <w:szCs w:val="24"/>
          <w:shd w:val="clear" w:color="auto" w:fill="FFFFFF"/>
        </w:rPr>
        <w:t>Smart Materials and Structures</w:t>
      </w:r>
      <w:r w:rsidR="00BB47A2" w:rsidRPr="00BB47A2">
        <w:rPr>
          <w:rFonts w:cs="Times New Roman"/>
          <w:color w:val="000000" w:themeColor="text1"/>
          <w:szCs w:val="24"/>
          <w:shd w:val="clear" w:color="auto" w:fill="FFFFFF"/>
        </w:rPr>
        <w:t>, </w:t>
      </w:r>
      <w:r w:rsidR="00BB47A2" w:rsidRPr="00BB47A2">
        <w:rPr>
          <w:rFonts w:cs="Times New Roman"/>
          <w:iCs/>
          <w:color w:val="000000" w:themeColor="text1"/>
          <w:szCs w:val="24"/>
          <w:shd w:val="clear" w:color="auto" w:fill="FFFFFF"/>
        </w:rPr>
        <w:t>23</w:t>
      </w:r>
      <w:r w:rsidR="00BB47A2" w:rsidRPr="00BB47A2">
        <w:rPr>
          <w:rFonts w:cs="Times New Roman"/>
          <w:color w:val="000000" w:themeColor="text1"/>
          <w:szCs w:val="24"/>
          <w:shd w:val="clear" w:color="auto" w:fill="FFFFFF"/>
        </w:rPr>
        <w:t>(10), 105020.</w:t>
      </w:r>
      <w:proofErr w:type="gramEnd"/>
    </w:p>
    <w:p w:rsidR="00FB57B2" w:rsidRPr="00BB47A2" w:rsidRDefault="00FB57B2" w:rsidP="00FB57B2">
      <w:pPr>
        <w:spacing w:line="360" w:lineRule="auto"/>
        <w:rPr>
          <w:rFonts w:eastAsia="Times New Roman" w:cs="Times New Roman"/>
          <w:color w:val="000000" w:themeColor="text1"/>
          <w:szCs w:val="24"/>
        </w:rPr>
      </w:pPr>
      <w:r w:rsidRPr="00BB47A2">
        <w:rPr>
          <w:rFonts w:cs="Times New Roman"/>
          <w:color w:val="000000" w:themeColor="text1"/>
          <w:szCs w:val="24"/>
        </w:rPr>
        <w:t xml:space="preserve">[32]. </w:t>
      </w:r>
      <w:r w:rsidR="00BB47A2" w:rsidRPr="00BB47A2">
        <w:rPr>
          <w:rFonts w:cs="Times New Roman"/>
          <w:color w:val="000000" w:themeColor="text1"/>
          <w:szCs w:val="24"/>
          <w:shd w:val="clear" w:color="auto" w:fill="FFFFFF"/>
        </w:rPr>
        <w:t xml:space="preserve">Yang, B., &amp; Yun, K. S. (2011, June). </w:t>
      </w:r>
      <w:proofErr w:type="gramStart"/>
      <w:r w:rsidR="00BB47A2" w:rsidRPr="00BB47A2">
        <w:rPr>
          <w:rFonts w:cs="Times New Roman"/>
          <w:color w:val="000000" w:themeColor="text1"/>
          <w:szCs w:val="24"/>
          <w:shd w:val="clear" w:color="auto" w:fill="FFFFFF"/>
        </w:rPr>
        <w:t>Efficient energy harvesting from human motion using wearable piezoelectric shell structures.</w:t>
      </w:r>
      <w:proofErr w:type="gramEnd"/>
      <w:r w:rsidR="00BB47A2" w:rsidRPr="00BB47A2">
        <w:rPr>
          <w:rFonts w:cs="Times New Roman"/>
          <w:color w:val="000000" w:themeColor="text1"/>
          <w:szCs w:val="24"/>
          <w:shd w:val="clear" w:color="auto" w:fill="FFFFFF"/>
        </w:rPr>
        <w:t xml:space="preserve"> </w:t>
      </w:r>
      <w:proofErr w:type="gramStart"/>
      <w:r w:rsidR="00BB47A2" w:rsidRPr="00BB47A2">
        <w:rPr>
          <w:rFonts w:cs="Times New Roman"/>
          <w:color w:val="000000" w:themeColor="text1"/>
          <w:szCs w:val="24"/>
          <w:shd w:val="clear" w:color="auto" w:fill="FFFFFF"/>
        </w:rPr>
        <w:t>In </w:t>
      </w:r>
      <w:r w:rsidR="00BB47A2" w:rsidRPr="00BB47A2">
        <w:rPr>
          <w:rFonts w:cs="Times New Roman"/>
          <w:iCs/>
          <w:color w:val="000000" w:themeColor="text1"/>
          <w:szCs w:val="24"/>
          <w:shd w:val="clear" w:color="auto" w:fill="FFFFFF"/>
        </w:rPr>
        <w:t>2011 16th International Solid-State Sensors, Actuators and Microsystems Conference</w:t>
      </w:r>
      <w:r w:rsidR="00BB47A2" w:rsidRPr="00BB47A2">
        <w:rPr>
          <w:rFonts w:cs="Times New Roman"/>
          <w:color w:val="000000" w:themeColor="text1"/>
          <w:szCs w:val="24"/>
          <w:shd w:val="clear" w:color="auto" w:fill="FFFFFF"/>
        </w:rPr>
        <w:t> (pp. 2646-2649).</w:t>
      </w:r>
      <w:proofErr w:type="gramEnd"/>
      <w:r w:rsidR="00BB47A2" w:rsidRPr="00BB47A2">
        <w:rPr>
          <w:rFonts w:cs="Times New Roman"/>
          <w:color w:val="000000" w:themeColor="text1"/>
          <w:szCs w:val="24"/>
          <w:shd w:val="clear" w:color="auto" w:fill="FFFFFF"/>
        </w:rPr>
        <w:t xml:space="preserve"> </w:t>
      </w:r>
      <w:proofErr w:type="gramStart"/>
      <w:r w:rsidR="00BB47A2" w:rsidRPr="00BB47A2">
        <w:rPr>
          <w:rFonts w:cs="Times New Roman"/>
          <w:color w:val="000000" w:themeColor="text1"/>
          <w:szCs w:val="24"/>
          <w:shd w:val="clear" w:color="auto" w:fill="FFFFFF"/>
        </w:rPr>
        <w:t>IEEE.</w:t>
      </w:r>
      <w:proofErr w:type="gramEnd"/>
    </w:p>
    <w:p w:rsidR="00FB57B2" w:rsidRPr="00BB47A2" w:rsidRDefault="00FB57B2" w:rsidP="00FB57B2">
      <w:pPr>
        <w:spacing w:line="360" w:lineRule="auto"/>
        <w:rPr>
          <w:rFonts w:cs="Times New Roman"/>
          <w:color w:val="000000" w:themeColor="text1"/>
          <w:szCs w:val="24"/>
        </w:rPr>
      </w:pPr>
      <w:r w:rsidRPr="00BB47A2">
        <w:rPr>
          <w:rFonts w:cs="Times New Roman"/>
          <w:color w:val="000000" w:themeColor="text1"/>
          <w:szCs w:val="24"/>
        </w:rPr>
        <w:t xml:space="preserve">[33]. </w:t>
      </w:r>
      <w:proofErr w:type="spellStart"/>
      <w:r w:rsidR="00BB47A2" w:rsidRPr="00BB47A2">
        <w:rPr>
          <w:rFonts w:cs="Times New Roman"/>
          <w:color w:val="000000" w:themeColor="text1"/>
          <w:szCs w:val="24"/>
          <w:shd w:val="clear" w:color="auto" w:fill="FFFFFF"/>
        </w:rPr>
        <w:t>Manjarres</w:t>
      </w:r>
      <w:proofErr w:type="spellEnd"/>
      <w:r w:rsidR="00BB47A2" w:rsidRPr="00BB47A2">
        <w:rPr>
          <w:rFonts w:cs="Times New Roman"/>
          <w:color w:val="000000" w:themeColor="text1"/>
          <w:szCs w:val="24"/>
          <w:shd w:val="clear" w:color="auto" w:fill="FFFFFF"/>
        </w:rPr>
        <w:t xml:space="preserve">, J., &amp; </w:t>
      </w:r>
      <w:proofErr w:type="spellStart"/>
      <w:r w:rsidR="00BB47A2" w:rsidRPr="00BB47A2">
        <w:rPr>
          <w:rFonts w:cs="Times New Roman"/>
          <w:color w:val="000000" w:themeColor="text1"/>
          <w:szCs w:val="24"/>
          <w:shd w:val="clear" w:color="auto" w:fill="FFFFFF"/>
        </w:rPr>
        <w:t>Pardo</w:t>
      </w:r>
      <w:proofErr w:type="spellEnd"/>
      <w:r w:rsidR="00BB47A2" w:rsidRPr="00BB47A2">
        <w:rPr>
          <w:rFonts w:cs="Times New Roman"/>
          <w:color w:val="000000" w:themeColor="text1"/>
          <w:szCs w:val="24"/>
          <w:shd w:val="clear" w:color="auto" w:fill="FFFFFF"/>
        </w:rPr>
        <w:t xml:space="preserve">, M. (2020). </w:t>
      </w:r>
      <w:proofErr w:type="gramStart"/>
      <w:r w:rsidR="00BB47A2" w:rsidRPr="00BB47A2">
        <w:rPr>
          <w:rFonts w:cs="Times New Roman"/>
          <w:color w:val="000000" w:themeColor="text1"/>
          <w:szCs w:val="24"/>
          <w:shd w:val="clear" w:color="auto" w:fill="FFFFFF"/>
        </w:rPr>
        <w:t>An Energy Logger for Kinetic-Powered Wrist-Wearable Systems.</w:t>
      </w:r>
      <w:proofErr w:type="gramEnd"/>
      <w:r w:rsidR="00BB47A2" w:rsidRPr="00BB47A2">
        <w:rPr>
          <w:rFonts w:cs="Times New Roman"/>
          <w:color w:val="000000" w:themeColor="text1"/>
          <w:szCs w:val="24"/>
          <w:shd w:val="clear" w:color="auto" w:fill="FFFFFF"/>
        </w:rPr>
        <w:t> </w:t>
      </w:r>
      <w:proofErr w:type="gramStart"/>
      <w:r w:rsidR="00BB47A2" w:rsidRPr="00BB47A2">
        <w:rPr>
          <w:rFonts w:cs="Times New Roman"/>
          <w:iCs/>
          <w:color w:val="000000" w:themeColor="text1"/>
          <w:szCs w:val="24"/>
          <w:shd w:val="clear" w:color="auto" w:fill="FFFFFF"/>
        </w:rPr>
        <w:t>Electronics</w:t>
      </w:r>
      <w:r w:rsidR="00BB47A2" w:rsidRPr="00BB47A2">
        <w:rPr>
          <w:rFonts w:cs="Times New Roman"/>
          <w:color w:val="000000" w:themeColor="text1"/>
          <w:szCs w:val="24"/>
          <w:shd w:val="clear" w:color="auto" w:fill="FFFFFF"/>
        </w:rPr>
        <w:t>, </w:t>
      </w:r>
      <w:r w:rsidR="00BB47A2" w:rsidRPr="00BB47A2">
        <w:rPr>
          <w:rFonts w:cs="Times New Roman"/>
          <w:iCs/>
          <w:color w:val="000000" w:themeColor="text1"/>
          <w:szCs w:val="24"/>
          <w:shd w:val="clear" w:color="auto" w:fill="FFFFFF"/>
        </w:rPr>
        <w:t>9</w:t>
      </w:r>
      <w:r w:rsidR="00BB47A2" w:rsidRPr="00BB47A2">
        <w:rPr>
          <w:rFonts w:cs="Times New Roman"/>
          <w:color w:val="000000" w:themeColor="text1"/>
          <w:szCs w:val="24"/>
          <w:shd w:val="clear" w:color="auto" w:fill="FFFFFF"/>
        </w:rPr>
        <w:t>(3), 487.</w:t>
      </w:r>
      <w:proofErr w:type="gramEnd"/>
    </w:p>
    <w:p w:rsidR="00FB57B2" w:rsidRPr="00BB47A2" w:rsidRDefault="00FB57B2" w:rsidP="00FB57B2">
      <w:pPr>
        <w:spacing w:line="360" w:lineRule="auto"/>
        <w:rPr>
          <w:rFonts w:cs="Times New Roman"/>
          <w:color w:val="000000" w:themeColor="text1"/>
          <w:szCs w:val="24"/>
        </w:rPr>
      </w:pPr>
      <w:r w:rsidRPr="00BB47A2">
        <w:rPr>
          <w:rFonts w:cs="Times New Roman"/>
          <w:color w:val="000000" w:themeColor="text1"/>
          <w:szCs w:val="24"/>
        </w:rPr>
        <w:t xml:space="preserve">[34]. </w:t>
      </w:r>
      <w:proofErr w:type="spellStart"/>
      <w:r w:rsidR="00BB47A2" w:rsidRPr="00BB47A2">
        <w:rPr>
          <w:rFonts w:cs="Times New Roman"/>
          <w:color w:val="000000" w:themeColor="text1"/>
          <w:szCs w:val="24"/>
          <w:shd w:val="clear" w:color="auto" w:fill="FFFFFF"/>
        </w:rPr>
        <w:t>Delnavaz</w:t>
      </w:r>
      <w:proofErr w:type="spellEnd"/>
      <w:r w:rsidR="00BB47A2" w:rsidRPr="00BB47A2">
        <w:rPr>
          <w:rFonts w:cs="Times New Roman"/>
          <w:color w:val="000000" w:themeColor="text1"/>
          <w:szCs w:val="24"/>
          <w:shd w:val="clear" w:color="auto" w:fill="FFFFFF"/>
        </w:rPr>
        <w:t xml:space="preserve">, A., &amp; </w:t>
      </w:r>
      <w:proofErr w:type="spellStart"/>
      <w:r w:rsidR="00BB47A2" w:rsidRPr="00BB47A2">
        <w:rPr>
          <w:rFonts w:cs="Times New Roman"/>
          <w:color w:val="000000" w:themeColor="text1"/>
          <w:szCs w:val="24"/>
          <w:shd w:val="clear" w:color="auto" w:fill="FFFFFF"/>
        </w:rPr>
        <w:t>Voix</w:t>
      </w:r>
      <w:proofErr w:type="spellEnd"/>
      <w:r w:rsidR="00BB47A2" w:rsidRPr="00BB47A2">
        <w:rPr>
          <w:rFonts w:cs="Times New Roman"/>
          <w:color w:val="000000" w:themeColor="text1"/>
          <w:szCs w:val="24"/>
          <w:shd w:val="clear" w:color="auto" w:fill="FFFFFF"/>
        </w:rPr>
        <w:t xml:space="preserve">, J. (2015). </w:t>
      </w:r>
      <w:proofErr w:type="spellStart"/>
      <w:proofErr w:type="gramStart"/>
      <w:r w:rsidR="00BB47A2" w:rsidRPr="00BB47A2">
        <w:rPr>
          <w:rFonts w:cs="Times New Roman"/>
          <w:color w:val="000000" w:themeColor="text1"/>
          <w:szCs w:val="24"/>
          <w:shd w:val="clear" w:color="auto" w:fill="FFFFFF"/>
        </w:rPr>
        <w:t>Piezo</w:t>
      </w:r>
      <w:proofErr w:type="spellEnd"/>
      <w:r w:rsidR="00BB47A2" w:rsidRPr="00BB47A2">
        <w:rPr>
          <w:rFonts w:cs="Times New Roman"/>
          <w:color w:val="000000" w:themeColor="text1"/>
          <w:szCs w:val="24"/>
          <w:shd w:val="clear" w:color="auto" w:fill="FFFFFF"/>
        </w:rPr>
        <w:t>-magnetic energy harvesting from movement of the head.</w:t>
      </w:r>
      <w:proofErr w:type="gramEnd"/>
      <w:r w:rsidR="00BB47A2" w:rsidRPr="00BB47A2">
        <w:rPr>
          <w:rFonts w:cs="Times New Roman"/>
          <w:color w:val="000000" w:themeColor="text1"/>
          <w:szCs w:val="24"/>
          <w:shd w:val="clear" w:color="auto" w:fill="FFFFFF"/>
        </w:rPr>
        <w:t xml:space="preserve"> In </w:t>
      </w:r>
      <w:r w:rsidR="00BB47A2" w:rsidRPr="00BB47A2">
        <w:rPr>
          <w:rFonts w:cs="Times New Roman"/>
          <w:iCs/>
          <w:color w:val="000000" w:themeColor="text1"/>
          <w:szCs w:val="24"/>
          <w:shd w:val="clear" w:color="auto" w:fill="FFFFFF"/>
        </w:rPr>
        <w:t>Journal of Physics: Conference Series</w:t>
      </w:r>
      <w:r w:rsidR="00BB47A2" w:rsidRPr="00BB47A2">
        <w:rPr>
          <w:rFonts w:cs="Times New Roman"/>
          <w:color w:val="000000" w:themeColor="text1"/>
          <w:szCs w:val="24"/>
          <w:shd w:val="clear" w:color="auto" w:fill="FFFFFF"/>
        </w:rPr>
        <w:t xml:space="preserve"> (Vol. 660, No. 1, p. 012120). </w:t>
      </w:r>
      <w:proofErr w:type="gramStart"/>
      <w:r w:rsidR="00BB47A2" w:rsidRPr="00BB47A2">
        <w:rPr>
          <w:rFonts w:cs="Times New Roman"/>
          <w:color w:val="000000" w:themeColor="text1"/>
          <w:szCs w:val="24"/>
          <w:shd w:val="clear" w:color="auto" w:fill="FFFFFF"/>
        </w:rPr>
        <w:t>IOP Publishing.</w:t>
      </w:r>
      <w:proofErr w:type="gramEnd"/>
    </w:p>
    <w:p w:rsidR="00FB57B2" w:rsidRPr="00BB47A2" w:rsidRDefault="00FB57B2" w:rsidP="00FB57B2">
      <w:pPr>
        <w:spacing w:line="360" w:lineRule="auto"/>
        <w:rPr>
          <w:rFonts w:cs="Times New Roman"/>
          <w:color w:val="000000" w:themeColor="text1"/>
          <w:szCs w:val="24"/>
        </w:rPr>
      </w:pPr>
      <w:r w:rsidRPr="00BB47A2">
        <w:rPr>
          <w:rFonts w:cs="Times New Roman"/>
          <w:color w:val="000000" w:themeColor="text1"/>
          <w:szCs w:val="24"/>
        </w:rPr>
        <w:t xml:space="preserve">[35]. </w:t>
      </w:r>
      <w:r w:rsidR="00BB47A2" w:rsidRPr="00BB47A2">
        <w:rPr>
          <w:rFonts w:cs="Times New Roman"/>
          <w:color w:val="000000" w:themeColor="text1"/>
          <w:szCs w:val="24"/>
          <w:shd w:val="clear" w:color="auto" w:fill="FFFFFF"/>
        </w:rPr>
        <w:t xml:space="preserve">Méndez-Lira, O., </w:t>
      </w:r>
      <w:proofErr w:type="spellStart"/>
      <w:r w:rsidR="00BB47A2" w:rsidRPr="00BB47A2">
        <w:rPr>
          <w:rFonts w:cs="Times New Roman"/>
          <w:color w:val="000000" w:themeColor="text1"/>
          <w:szCs w:val="24"/>
          <w:shd w:val="clear" w:color="auto" w:fill="FFFFFF"/>
        </w:rPr>
        <w:t>Sifuentes</w:t>
      </w:r>
      <w:proofErr w:type="spellEnd"/>
      <w:r w:rsidR="00BB47A2" w:rsidRPr="00BB47A2">
        <w:rPr>
          <w:rFonts w:cs="Times New Roman"/>
          <w:color w:val="000000" w:themeColor="text1"/>
          <w:szCs w:val="24"/>
          <w:shd w:val="clear" w:color="auto" w:fill="FFFFFF"/>
        </w:rPr>
        <w:t>, E., &amp; González-</w:t>
      </w:r>
      <w:proofErr w:type="spellStart"/>
      <w:r w:rsidR="00BB47A2" w:rsidRPr="00BB47A2">
        <w:rPr>
          <w:rFonts w:cs="Times New Roman"/>
          <w:color w:val="000000" w:themeColor="text1"/>
          <w:szCs w:val="24"/>
          <w:shd w:val="clear" w:color="auto" w:fill="FFFFFF"/>
        </w:rPr>
        <w:t>Landaeta</w:t>
      </w:r>
      <w:proofErr w:type="spellEnd"/>
      <w:r w:rsidR="00BB47A2" w:rsidRPr="00BB47A2">
        <w:rPr>
          <w:rFonts w:cs="Times New Roman"/>
          <w:color w:val="000000" w:themeColor="text1"/>
          <w:szCs w:val="24"/>
          <w:shd w:val="clear" w:color="auto" w:fill="FFFFFF"/>
        </w:rPr>
        <w:t xml:space="preserve">, R. (2019, October). Energy Harvesting from Fingers Motions Using a Wearable System: An Experimental Analysis. </w:t>
      </w:r>
      <w:proofErr w:type="gramStart"/>
      <w:r w:rsidR="00BB47A2" w:rsidRPr="00BB47A2">
        <w:rPr>
          <w:rFonts w:cs="Times New Roman"/>
          <w:color w:val="000000" w:themeColor="text1"/>
          <w:szCs w:val="24"/>
          <w:shd w:val="clear" w:color="auto" w:fill="FFFFFF"/>
        </w:rPr>
        <w:t>In </w:t>
      </w:r>
      <w:r w:rsidR="00BB47A2" w:rsidRPr="00BB47A2">
        <w:rPr>
          <w:rFonts w:cs="Times New Roman"/>
          <w:iCs/>
          <w:color w:val="000000" w:themeColor="text1"/>
          <w:szCs w:val="24"/>
          <w:shd w:val="clear" w:color="auto" w:fill="FFFFFF"/>
        </w:rPr>
        <w:t>Latin American Conference on Biomedical Engineering</w:t>
      </w:r>
      <w:r w:rsidR="00BB47A2" w:rsidRPr="00BB47A2">
        <w:rPr>
          <w:rFonts w:cs="Times New Roman"/>
          <w:color w:val="000000" w:themeColor="text1"/>
          <w:szCs w:val="24"/>
          <w:shd w:val="clear" w:color="auto" w:fill="FFFFFF"/>
        </w:rPr>
        <w:t> (pp. 866-873).</w:t>
      </w:r>
      <w:proofErr w:type="gramEnd"/>
      <w:r w:rsidR="00BB47A2" w:rsidRPr="00BB47A2">
        <w:rPr>
          <w:rFonts w:cs="Times New Roman"/>
          <w:color w:val="000000" w:themeColor="text1"/>
          <w:szCs w:val="24"/>
          <w:shd w:val="clear" w:color="auto" w:fill="FFFFFF"/>
        </w:rPr>
        <w:t xml:space="preserve"> </w:t>
      </w:r>
      <w:proofErr w:type="gramStart"/>
      <w:r w:rsidR="00BB47A2" w:rsidRPr="00BB47A2">
        <w:rPr>
          <w:rFonts w:cs="Times New Roman"/>
          <w:color w:val="000000" w:themeColor="text1"/>
          <w:szCs w:val="24"/>
          <w:shd w:val="clear" w:color="auto" w:fill="FFFFFF"/>
        </w:rPr>
        <w:t>Springer, Cham.</w:t>
      </w:r>
      <w:proofErr w:type="gramEnd"/>
    </w:p>
    <w:p w:rsidR="00FB57B2" w:rsidRPr="00BB47A2" w:rsidRDefault="00FB57B2" w:rsidP="00FB57B2">
      <w:pPr>
        <w:spacing w:line="360" w:lineRule="auto"/>
        <w:rPr>
          <w:rFonts w:cs="Times New Roman"/>
          <w:color w:val="000000" w:themeColor="text1"/>
          <w:szCs w:val="24"/>
        </w:rPr>
      </w:pPr>
      <w:r w:rsidRPr="00BB47A2">
        <w:rPr>
          <w:rFonts w:cs="Times New Roman"/>
          <w:color w:val="000000" w:themeColor="text1"/>
          <w:szCs w:val="24"/>
        </w:rPr>
        <w:t xml:space="preserve">[36]. </w:t>
      </w:r>
      <w:proofErr w:type="spellStart"/>
      <w:proofErr w:type="gramStart"/>
      <w:r w:rsidR="00BB47A2" w:rsidRPr="00BB47A2">
        <w:rPr>
          <w:rFonts w:cs="Times New Roman"/>
          <w:color w:val="000000" w:themeColor="text1"/>
          <w:szCs w:val="24"/>
          <w:shd w:val="clear" w:color="auto" w:fill="FFFFFF"/>
        </w:rPr>
        <w:t>Cai</w:t>
      </w:r>
      <w:proofErr w:type="spellEnd"/>
      <w:proofErr w:type="gramEnd"/>
      <w:r w:rsidR="00BB47A2" w:rsidRPr="00BB47A2">
        <w:rPr>
          <w:rFonts w:cs="Times New Roman"/>
          <w:color w:val="000000" w:themeColor="text1"/>
          <w:szCs w:val="24"/>
          <w:shd w:val="clear" w:color="auto" w:fill="FFFFFF"/>
        </w:rPr>
        <w:t>, M., Liao, W. H., &amp; Cao, J. (2018). A smart harvester for capturing energy from human ankle dorsiflexion with reduced user effort. </w:t>
      </w:r>
      <w:r w:rsidR="00BB47A2" w:rsidRPr="00BB47A2">
        <w:rPr>
          <w:rFonts w:cs="Times New Roman"/>
          <w:iCs/>
          <w:color w:val="000000" w:themeColor="text1"/>
          <w:szCs w:val="24"/>
          <w:shd w:val="clear" w:color="auto" w:fill="FFFFFF"/>
        </w:rPr>
        <w:t>Smart Materials and Structures</w:t>
      </w:r>
      <w:r w:rsidR="00BB47A2" w:rsidRPr="00BB47A2">
        <w:rPr>
          <w:rFonts w:cs="Times New Roman"/>
          <w:color w:val="000000" w:themeColor="text1"/>
          <w:szCs w:val="24"/>
          <w:shd w:val="clear" w:color="auto" w:fill="FFFFFF"/>
        </w:rPr>
        <w:t>, </w:t>
      </w:r>
      <w:r w:rsidR="00BB47A2" w:rsidRPr="00BB47A2">
        <w:rPr>
          <w:rFonts w:cs="Times New Roman"/>
          <w:iCs/>
          <w:color w:val="000000" w:themeColor="text1"/>
          <w:szCs w:val="24"/>
          <w:shd w:val="clear" w:color="auto" w:fill="FFFFFF"/>
        </w:rPr>
        <w:t>28</w:t>
      </w:r>
      <w:r w:rsidR="00BB47A2" w:rsidRPr="00BB47A2">
        <w:rPr>
          <w:rFonts w:cs="Times New Roman"/>
          <w:color w:val="000000" w:themeColor="text1"/>
          <w:szCs w:val="24"/>
          <w:shd w:val="clear" w:color="auto" w:fill="FFFFFF"/>
        </w:rPr>
        <w:t>(1), 015026</w:t>
      </w:r>
      <w:proofErr w:type="gramStart"/>
      <w:r w:rsidR="00BB47A2" w:rsidRPr="00BB47A2">
        <w:rPr>
          <w:rFonts w:cs="Times New Roman"/>
          <w:color w:val="000000" w:themeColor="text1"/>
          <w:szCs w:val="24"/>
          <w:shd w:val="clear" w:color="auto" w:fill="FFFFFF"/>
        </w:rPr>
        <w:t>.</w:t>
      </w:r>
      <w:r w:rsidRPr="00BB47A2">
        <w:rPr>
          <w:rFonts w:cs="Times New Roman"/>
          <w:color w:val="000000" w:themeColor="text1"/>
          <w:szCs w:val="24"/>
        </w:rPr>
        <w:t>.</w:t>
      </w:r>
      <w:proofErr w:type="gramEnd"/>
    </w:p>
    <w:p w:rsidR="00FB57B2" w:rsidRPr="00BB47A2" w:rsidRDefault="00BB47A2" w:rsidP="00FB57B2">
      <w:pPr>
        <w:spacing w:line="360" w:lineRule="auto"/>
        <w:rPr>
          <w:rFonts w:eastAsia="Times New Roman" w:cs="Times New Roman"/>
          <w:color w:val="000000" w:themeColor="text1"/>
          <w:szCs w:val="24"/>
        </w:rPr>
      </w:pPr>
      <w:proofErr w:type="gramStart"/>
      <w:r>
        <w:rPr>
          <w:rFonts w:cs="Times New Roman"/>
          <w:color w:val="000000" w:themeColor="text1"/>
          <w:szCs w:val="24"/>
        </w:rPr>
        <w:t xml:space="preserve">[37]. </w:t>
      </w:r>
      <w:r w:rsidRPr="00BB47A2">
        <w:rPr>
          <w:rFonts w:cs="Times New Roman"/>
          <w:color w:val="000000" w:themeColor="text1"/>
          <w:szCs w:val="24"/>
          <w:shd w:val="clear" w:color="auto" w:fill="FFFFFF"/>
        </w:rPr>
        <w:t xml:space="preserve">Lund, A., </w:t>
      </w:r>
      <w:proofErr w:type="spellStart"/>
      <w:r w:rsidRPr="00BB47A2">
        <w:rPr>
          <w:rFonts w:cs="Times New Roman"/>
          <w:color w:val="000000" w:themeColor="text1"/>
          <w:szCs w:val="24"/>
          <w:shd w:val="clear" w:color="auto" w:fill="FFFFFF"/>
        </w:rPr>
        <w:t>Rundqvist</w:t>
      </w:r>
      <w:proofErr w:type="spellEnd"/>
      <w:r w:rsidRPr="00BB47A2">
        <w:rPr>
          <w:rFonts w:cs="Times New Roman"/>
          <w:color w:val="000000" w:themeColor="text1"/>
          <w:szCs w:val="24"/>
          <w:shd w:val="clear" w:color="auto" w:fill="FFFFFF"/>
        </w:rPr>
        <w:t xml:space="preserve">, K., Nilsson, E., Yu, L., </w:t>
      </w:r>
      <w:proofErr w:type="spellStart"/>
      <w:r w:rsidRPr="00BB47A2">
        <w:rPr>
          <w:rFonts w:cs="Times New Roman"/>
          <w:color w:val="000000" w:themeColor="text1"/>
          <w:szCs w:val="24"/>
          <w:shd w:val="clear" w:color="auto" w:fill="FFFFFF"/>
        </w:rPr>
        <w:t>Hagström</w:t>
      </w:r>
      <w:proofErr w:type="spellEnd"/>
      <w:r w:rsidRPr="00BB47A2">
        <w:rPr>
          <w:rFonts w:cs="Times New Roman"/>
          <w:color w:val="000000" w:themeColor="text1"/>
          <w:szCs w:val="24"/>
          <w:shd w:val="clear" w:color="auto" w:fill="FFFFFF"/>
        </w:rPr>
        <w:t>, B., &amp; Müller, C. (2018).</w:t>
      </w:r>
      <w:proofErr w:type="gramEnd"/>
      <w:r w:rsidRPr="00BB47A2">
        <w:rPr>
          <w:rFonts w:cs="Times New Roman"/>
          <w:color w:val="000000" w:themeColor="text1"/>
          <w:szCs w:val="24"/>
          <w:shd w:val="clear" w:color="auto" w:fill="FFFFFF"/>
        </w:rPr>
        <w:t xml:space="preserve"> Energy harvesting textiles for a rainy day: woven </w:t>
      </w:r>
      <w:proofErr w:type="spellStart"/>
      <w:r w:rsidRPr="00BB47A2">
        <w:rPr>
          <w:rFonts w:cs="Times New Roman"/>
          <w:color w:val="000000" w:themeColor="text1"/>
          <w:szCs w:val="24"/>
          <w:shd w:val="clear" w:color="auto" w:fill="FFFFFF"/>
        </w:rPr>
        <w:t>piezoelectrics</w:t>
      </w:r>
      <w:proofErr w:type="spellEnd"/>
      <w:r w:rsidRPr="00BB47A2">
        <w:rPr>
          <w:rFonts w:cs="Times New Roman"/>
          <w:color w:val="000000" w:themeColor="text1"/>
          <w:szCs w:val="24"/>
          <w:shd w:val="clear" w:color="auto" w:fill="FFFFFF"/>
        </w:rPr>
        <w:t xml:space="preserve"> based on melt-spun PVDF </w:t>
      </w:r>
      <w:proofErr w:type="spellStart"/>
      <w:r w:rsidRPr="00BB47A2">
        <w:rPr>
          <w:rFonts w:cs="Times New Roman"/>
          <w:color w:val="000000" w:themeColor="text1"/>
          <w:szCs w:val="24"/>
          <w:shd w:val="clear" w:color="auto" w:fill="FFFFFF"/>
        </w:rPr>
        <w:t>microfibres</w:t>
      </w:r>
      <w:proofErr w:type="spellEnd"/>
      <w:r w:rsidRPr="00BB47A2">
        <w:rPr>
          <w:rFonts w:cs="Times New Roman"/>
          <w:color w:val="000000" w:themeColor="text1"/>
          <w:szCs w:val="24"/>
          <w:shd w:val="clear" w:color="auto" w:fill="FFFFFF"/>
        </w:rPr>
        <w:t xml:space="preserve"> with a conducting core. </w:t>
      </w:r>
      <w:proofErr w:type="spellStart"/>
      <w:proofErr w:type="gramStart"/>
      <w:r w:rsidRPr="00BB47A2">
        <w:rPr>
          <w:rFonts w:cs="Times New Roman"/>
          <w:iCs/>
          <w:color w:val="000000" w:themeColor="text1"/>
          <w:szCs w:val="24"/>
          <w:shd w:val="clear" w:color="auto" w:fill="FFFFFF"/>
        </w:rPr>
        <w:t>npj</w:t>
      </w:r>
      <w:proofErr w:type="spellEnd"/>
      <w:proofErr w:type="gramEnd"/>
      <w:r w:rsidRPr="00BB47A2">
        <w:rPr>
          <w:rFonts w:cs="Times New Roman"/>
          <w:iCs/>
          <w:color w:val="000000" w:themeColor="text1"/>
          <w:szCs w:val="24"/>
          <w:shd w:val="clear" w:color="auto" w:fill="FFFFFF"/>
        </w:rPr>
        <w:t xml:space="preserve"> Flexible Electronics</w:t>
      </w:r>
      <w:r w:rsidRPr="00BB47A2">
        <w:rPr>
          <w:rFonts w:cs="Times New Roman"/>
          <w:color w:val="000000" w:themeColor="text1"/>
          <w:szCs w:val="24"/>
          <w:shd w:val="clear" w:color="auto" w:fill="FFFFFF"/>
        </w:rPr>
        <w:t>, </w:t>
      </w:r>
      <w:r w:rsidRPr="00BB47A2">
        <w:rPr>
          <w:rFonts w:cs="Times New Roman"/>
          <w:iCs/>
          <w:color w:val="000000" w:themeColor="text1"/>
          <w:szCs w:val="24"/>
          <w:shd w:val="clear" w:color="auto" w:fill="FFFFFF"/>
        </w:rPr>
        <w:t>2</w:t>
      </w:r>
      <w:r w:rsidRPr="00BB47A2">
        <w:rPr>
          <w:rFonts w:cs="Times New Roman"/>
          <w:color w:val="000000" w:themeColor="text1"/>
          <w:szCs w:val="24"/>
          <w:shd w:val="clear" w:color="auto" w:fill="FFFFFF"/>
        </w:rPr>
        <w:t>(1), 1-9.</w:t>
      </w:r>
      <w:r w:rsidR="00FB57B2" w:rsidRPr="00BB47A2">
        <w:rPr>
          <w:rFonts w:eastAsia="Times New Roman" w:cs="Times New Roman"/>
          <w:color w:val="000000" w:themeColor="text1"/>
          <w:szCs w:val="24"/>
        </w:rPr>
        <w:t>.</w:t>
      </w:r>
    </w:p>
    <w:p w:rsidR="00FB57B2" w:rsidRPr="00BB47A2" w:rsidRDefault="00FB57B2" w:rsidP="00FB57B2">
      <w:pPr>
        <w:spacing w:line="360" w:lineRule="auto"/>
        <w:rPr>
          <w:rFonts w:eastAsia="Times New Roman" w:cs="Times New Roman"/>
          <w:color w:val="000000" w:themeColor="text1"/>
          <w:szCs w:val="24"/>
        </w:rPr>
      </w:pPr>
      <w:r w:rsidRPr="00BB47A2">
        <w:rPr>
          <w:rFonts w:cs="Times New Roman"/>
          <w:color w:val="000000" w:themeColor="text1"/>
          <w:szCs w:val="24"/>
        </w:rPr>
        <w:t xml:space="preserve">[38]. </w:t>
      </w:r>
      <w:proofErr w:type="spellStart"/>
      <w:r w:rsidR="00BB47A2" w:rsidRPr="00BB47A2">
        <w:rPr>
          <w:rFonts w:cs="Times New Roman"/>
          <w:color w:val="000000" w:themeColor="text1"/>
          <w:szCs w:val="24"/>
          <w:shd w:val="clear" w:color="auto" w:fill="FFFFFF"/>
        </w:rPr>
        <w:t>Shepertycky</w:t>
      </w:r>
      <w:proofErr w:type="spellEnd"/>
      <w:r w:rsidR="00BB47A2" w:rsidRPr="00BB47A2">
        <w:rPr>
          <w:rFonts w:cs="Times New Roman"/>
          <w:color w:val="000000" w:themeColor="text1"/>
          <w:szCs w:val="24"/>
          <w:shd w:val="clear" w:color="auto" w:fill="FFFFFF"/>
        </w:rPr>
        <w:t>, M., &amp; Li, Q. (2015). Generating electricity during walking with a lower limb-driven energy harvester: Targeting a minimum user effort. </w:t>
      </w:r>
      <w:proofErr w:type="spellStart"/>
      <w:proofErr w:type="gramStart"/>
      <w:r w:rsidR="00BB47A2" w:rsidRPr="00BB47A2">
        <w:rPr>
          <w:rFonts w:cs="Times New Roman"/>
          <w:iCs/>
          <w:color w:val="000000" w:themeColor="text1"/>
          <w:szCs w:val="24"/>
          <w:shd w:val="clear" w:color="auto" w:fill="FFFFFF"/>
        </w:rPr>
        <w:t>PloS</w:t>
      </w:r>
      <w:proofErr w:type="spellEnd"/>
      <w:r w:rsidR="00BB47A2" w:rsidRPr="00BB47A2">
        <w:rPr>
          <w:rFonts w:cs="Times New Roman"/>
          <w:iCs/>
          <w:color w:val="000000" w:themeColor="text1"/>
          <w:szCs w:val="24"/>
          <w:shd w:val="clear" w:color="auto" w:fill="FFFFFF"/>
        </w:rPr>
        <w:t xml:space="preserve"> one</w:t>
      </w:r>
      <w:r w:rsidR="00BB47A2" w:rsidRPr="00BB47A2">
        <w:rPr>
          <w:rFonts w:cs="Times New Roman"/>
          <w:color w:val="000000" w:themeColor="text1"/>
          <w:szCs w:val="24"/>
          <w:shd w:val="clear" w:color="auto" w:fill="FFFFFF"/>
        </w:rPr>
        <w:t>, </w:t>
      </w:r>
      <w:r w:rsidR="00BB47A2" w:rsidRPr="00BB47A2">
        <w:rPr>
          <w:rFonts w:cs="Times New Roman"/>
          <w:iCs/>
          <w:color w:val="000000" w:themeColor="text1"/>
          <w:szCs w:val="24"/>
          <w:shd w:val="clear" w:color="auto" w:fill="FFFFFF"/>
        </w:rPr>
        <w:t>10</w:t>
      </w:r>
      <w:r w:rsidR="00BB47A2" w:rsidRPr="00BB47A2">
        <w:rPr>
          <w:rFonts w:cs="Times New Roman"/>
          <w:color w:val="000000" w:themeColor="text1"/>
          <w:szCs w:val="24"/>
          <w:shd w:val="clear" w:color="auto" w:fill="FFFFFF"/>
        </w:rPr>
        <w:t>(6), e0127635.</w:t>
      </w:r>
      <w:proofErr w:type="gramEnd"/>
    </w:p>
    <w:p w:rsidR="00FB57B2" w:rsidRPr="00BB47A2" w:rsidRDefault="00FB57B2" w:rsidP="00FB57B2">
      <w:pPr>
        <w:spacing w:line="360" w:lineRule="auto"/>
        <w:rPr>
          <w:rFonts w:cs="Times New Roman"/>
          <w:color w:val="000000" w:themeColor="text1"/>
          <w:szCs w:val="24"/>
        </w:rPr>
      </w:pPr>
      <w:r w:rsidRPr="00BB47A2">
        <w:rPr>
          <w:rFonts w:cs="Times New Roman"/>
          <w:color w:val="000000" w:themeColor="text1"/>
          <w:szCs w:val="24"/>
        </w:rPr>
        <w:t>[39</w:t>
      </w:r>
      <w:r w:rsidR="00D808C0">
        <w:rPr>
          <w:rFonts w:cs="Times New Roman"/>
          <w:color w:val="000000" w:themeColor="text1"/>
          <w:szCs w:val="24"/>
        </w:rPr>
        <w:t xml:space="preserve">]. </w:t>
      </w:r>
      <w:proofErr w:type="spellStart"/>
      <w:r w:rsidR="00BB47A2" w:rsidRPr="00BB47A2">
        <w:rPr>
          <w:rFonts w:cs="Times New Roman"/>
          <w:color w:val="000000" w:themeColor="text1"/>
          <w:szCs w:val="24"/>
          <w:shd w:val="clear" w:color="auto" w:fill="FFFFFF"/>
        </w:rPr>
        <w:t>Erturk</w:t>
      </w:r>
      <w:proofErr w:type="spellEnd"/>
      <w:r w:rsidR="00BB47A2" w:rsidRPr="00BB47A2">
        <w:rPr>
          <w:rFonts w:cs="Times New Roman"/>
          <w:color w:val="000000" w:themeColor="text1"/>
          <w:szCs w:val="24"/>
          <w:shd w:val="clear" w:color="auto" w:fill="FFFFFF"/>
        </w:rPr>
        <w:t>, A., &amp; Inman, D. J. (2011). </w:t>
      </w:r>
      <w:proofErr w:type="gramStart"/>
      <w:r w:rsidR="00BB47A2" w:rsidRPr="00BB47A2">
        <w:rPr>
          <w:rFonts w:cs="Times New Roman"/>
          <w:iCs/>
          <w:color w:val="000000" w:themeColor="text1"/>
          <w:szCs w:val="24"/>
          <w:shd w:val="clear" w:color="auto" w:fill="FFFFFF"/>
        </w:rPr>
        <w:t>Piezoelectric energy harvesting</w:t>
      </w:r>
      <w:r w:rsidR="00BB47A2" w:rsidRPr="00BB47A2">
        <w:rPr>
          <w:rFonts w:cs="Times New Roman"/>
          <w:color w:val="000000" w:themeColor="text1"/>
          <w:szCs w:val="24"/>
          <w:shd w:val="clear" w:color="auto" w:fill="FFFFFF"/>
        </w:rPr>
        <w:t>.</w:t>
      </w:r>
      <w:proofErr w:type="gramEnd"/>
      <w:r w:rsidR="00BB47A2" w:rsidRPr="00BB47A2">
        <w:rPr>
          <w:rFonts w:cs="Times New Roman"/>
          <w:color w:val="000000" w:themeColor="text1"/>
          <w:szCs w:val="24"/>
          <w:shd w:val="clear" w:color="auto" w:fill="FFFFFF"/>
        </w:rPr>
        <w:t xml:space="preserve"> </w:t>
      </w:r>
      <w:proofErr w:type="gramStart"/>
      <w:r w:rsidR="00BB47A2" w:rsidRPr="00BB47A2">
        <w:rPr>
          <w:rFonts w:cs="Times New Roman"/>
          <w:color w:val="000000" w:themeColor="text1"/>
          <w:szCs w:val="24"/>
          <w:shd w:val="clear" w:color="auto" w:fill="FFFFFF"/>
        </w:rPr>
        <w:t>John Wiley &amp; Sons.</w:t>
      </w:r>
      <w:proofErr w:type="gramEnd"/>
    </w:p>
    <w:p w:rsidR="00BB47A2" w:rsidRPr="00BB47A2" w:rsidRDefault="00BB47A2" w:rsidP="00FB57B2">
      <w:pPr>
        <w:spacing w:line="360" w:lineRule="auto"/>
        <w:rPr>
          <w:rStyle w:val="contribdegrees"/>
          <w:rFonts w:cs="Times New Roman"/>
          <w:color w:val="000000" w:themeColor="text1"/>
          <w:szCs w:val="24"/>
        </w:rPr>
      </w:pPr>
      <w:r>
        <w:rPr>
          <w:rFonts w:cs="Times New Roman"/>
          <w:color w:val="000000" w:themeColor="text1"/>
          <w:szCs w:val="24"/>
        </w:rPr>
        <w:lastRenderedPageBreak/>
        <w:t xml:space="preserve">[40]. </w:t>
      </w:r>
      <w:r w:rsidRPr="00BB47A2">
        <w:rPr>
          <w:rFonts w:cs="Times New Roman"/>
          <w:color w:val="000000" w:themeColor="text1"/>
          <w:szCs w:val="24"/>
          <w:shd w:val="clear" w:color="auto" w:fill="FFFFFF"/>
        </w:rPr>
        <w:t xml:space="preserve">Gupta, A., &amp; Sharma, A. (2015). </w:t>
      </w:r>
      <w:proofErr w:type="gramStart"/>
      <w:r w:rsidRPr="00BB47A2">
        <w:rPr>
          <w:rFonts w:cs="Times New Roman"/>
          <w:color w:val="000000" w:themeColor="text1"/>
          <w:szCs w:val="24"/>
          <w:shd w:val="clear" w:color="auto" w:fill="FFFFFF"/>
        </w:rPr>
        <w:t>Piezoelectric energy harvesting via shoe sole.</w:t>
      </w:r>
      <w:proofErr w:type="gramEnd"/>
      <w:r w:rsidRPr="00BB47A2">
        <w:rPr>
          <w:rFonts w:cs="Times New Roman"/>
          <w:color w:val="000000" w:themeColor="text1"/>
          <w:szCs w:val="24"/>
          <w:shd w:val="clear" w:color="auto" w:fill="FFFFFF"/>
        </w:rPr>
        <w:t> </w:t>
      </w:r>
      <w:proofErr w:type="gramStart"/>
      <w:r w:rsidRPr="00BB47A2">
        <w:rPr>
          <w:rFonts w:cs="Times New Roman"/>
          <w:iCs/>
          <w:color w:val="000000" w:themeColor="text1"/>
          <w:szCs w:val="24"/>
          <w:shd w:val="clear" w:color="auto" w:fill="FFFFFF"/>
        </w:rPr>
        <w:t>International Journal of New Technology and Research</w:t>
      </w:r>
      <w:r w:rsidRPr="00BB47A2">
        <w:rPr>
          <w:rFonts w:cs="Times New Roman"/>
          <w:color w:val="000000" w:themeColor="text1"/>
          <w:szCs w:val="24"/>
          <w:shd w:val="clear" w:color="auto" w:fill="FFFFFF"/>
        </w:rPr>
        <w:t>, </w:t>
      </w:r>
      <w:r w:rsidRPr="00BB47A2">
        <w:rPr>
          <w:rFonts w:cs="Times New Roman"/>
          <w:iCs/>
          <w:color w:val="000000" w:themeColor="text1"/>
          <w:szCs w:val="24"/>
          <w:shd w:val="clear" w:color="auto" w:fill="FFFFFF"/>
        </w:rPr>
        <w:t>1</w:t>
      </w:r>
      <w:r w:rsidRPr="00BB47A2">
        <w:rPr>
          <w:rFonts w:cs="Times New Roman"/>
          <w:color w:val="000000" w:themeColor="text1"/>
          <w:szCs w:val="24"/>
          <w:shd w:val="clear" w:color="auto" w:fill="FFFFFF"/>
        </w:rPr>
        <w:t>(6).</w:t>
      </w:r>
      <w:proofErr w:type="gramEnd"/>
      <w:r w:rsidRPr="00BB47A2">
        <w:rPr>
          <w:rStyle w:val="contribdegrees"/>
          <w:rFonts w:cs="Times New Roman"/>
          <w:color w:val="000000" w:themeColor="text1"/>
          <w:szCs w:val="24"/>
        </w:rPr>
        <w:t xml:space="preserve"> </w:t>
      </w:r>
    </w:p>
    <w:p w:rsidR="00FB57B2" w:rsidRPr="00FC2CF1" w:rsidRDefault="00FB57B2" w:rsidP="00FC2CF1">
      <w:pPr>
        <w:spacing w:line="360" w:lineRule="auto"/>
        <w:rPr>
          <w:rFonts w:cs="Times New Roman"/>
          <w:color w:val="000000" w:themeColor="text1"/>
          <w:szCs w:val="24"/>
        </w:rPr>
      </w:pPr>
      <w:r w:rsidRPr="00FC2CF1">
        <w:rPr>
          <w:rStyle w:val="contribdegrees"/>
          <w:rFonts w:cs="Times New Roman"/>
          <w:color w:val="000000" w:themeColor="text1"/>
          <w:szCs w:val="24"/>
        </w:rPr>
        <w:t xml:space="preserve">[41]. </w:t>
      </w:r>
      <w:proofErr w:type="spellStart"/>
      <w:r w:rsidR="00BB47A2" w:rsidRPr="00FC2CF1">
        <w:rPr>
          <w:rFonts w:cs="Times New Roman"/>
          <w:color w:val="000000" w:themeColor="text1"/>
          <w:szCs w:val="24"/>
          <w:shd w:val="clear" w:color="auto" w:fill="FFFFFF"/>
        </w:rPr>
        <w:t>Ballato</w:t>
      </w:r>
      <w:proofErr w:type="spellEnd"/>
      <w:r w:rsidR="00BB47A2" w:rsidRPr="00FC2CF1">
        <w:rPr>
          <w:rFonts w:cs="Times New Roman"/>
          <w:color w:val="000000" w:themeColor="text1"/>
          <w:szCs w:val="24"/>
          <w:shd w:val="clear" w:color="auto" w:fill="FFFFFF"/>
        </w:rPr>
        <w:t xml:space="preserve">, A. (1996, November). Piezoelectricity: history and new thrusts. </w:t>
      </w:r>
      <w:proofErr w:type="gramStart"/>
      <w:r w:rsidR="00BB47A2" w:rsidRPr="00FC2CF1">
        <w:rPr>
          <w:rFonts w:cs="Times New Roman"/>
          <w:color w:val="000000" w:themeColor="text1"/>
          <w:szCs w:val="24"/>
          <w:shd w:val="clear" w:color="auto" w:fill="FFFFFF"/>
        </w:rPr>
        <w:t>In </w:t>
      </w:r>
      <w:r w:rsidR="00BB47A2" w:rsidRPr="00FC2CF1">
        <w:rPr>
          <w:rFonts w:cs="Times New Roman"/>
          <w:iCs/>
          <w:color w:val="000000" w:themeColor="text1"/>
          <w:szCs w:val="24"/>
          <w:shd w:val="clear" w:color="auto" w:fill="FFFFFF"/>
        </w:rPr>
        <w:t xml:space="preserve">1996 IEEE </w:t>
      </w:r>
      <w:proofErr w:type="spellStart"/>
      <w:r w:rsidR="00BB47A2" w:rsidRPr="00FC2CF1">
        <w:rPr>
          <w:rFonts w:cs="Times New Roman"/>
          <w:iCs/>
          <w:color w:val="000000" w:themeColor="text1"/>
          <w:szCs w:val="24"/>
          <w:shd w:val="clear" w:color="auto" w:fill="FFFFFF"/>
        </w:rPr>
        <w:t>Ultrasonics</w:t>
      </w:r>
      <w:proofErr w:type="spellEnd"/>
      <w:r w:rsidR="00BB47A2" w:rsidRPr="00FC2CF1">
        <w:rPr>
          <w:rFonts w:cs="Times New Roman"/>
          <w:iCs/>
          <w:color w:val="000000" w:themeColor="text1"/>
          <w:szCs w:val="24"/>
          <w:shd w:val="clear" w:color="auto" w:fill="FFFFFF"/>
        </w:rPr>
        <w:t xml:space="preserve"> Symposium.</w:t>
      </w:r>
      <w:proofErr w:type="gramEnd"/>
      <w:r w:rsidR="00BB47A2" w:rsidRPr="00FC2CF1">
        <w:rPr>
          <w:rFonts w:cs="Times New Roman"/>
          <w:iCs/>
          <w:color w:val="000000" w:themeColor="text1"/>
          <w:szCs w:val="24"/>
          <w:shd w:val="clear" w:color="auto" w:fill="FFFFFF"/>
        </w:rPr>
        <w:t xml:space="preserve"> </w:t>
      </w:r>
      <w:proofErr w:type="gramStart"/>
      <w:r w:rsidR="00BB47A2" w:rsidRPr="00FC2CF1">
        <w:rPr>
          <w:rFonts w:cs="Times New Roman"/>
          <w:iCs/>
          <w:color w:val="000000" w:themeColor="text1"/>
          <w:szCs w:val="24"/>
          <w:shd w:val="clear" w:color="auto" w:fill="FFFFFF"/>
        </w:rPr>
        <w:t>Proceedings</w:t>
      </w:r>
      <w:r w:rsidR="00BB47A2" w:rsidRPr="00FC2CF1">
        <w:rPr>
          <w:rFonts w:cs="Times New Roman"/>
          <w:color w:val="000000" w:themeColor="text1"/>
          <w:szCs w:val="24"/>
          <w:shd w:val="clear" w:color="auto" w:fill="FFFFFF"/>
        </w:rPr>
        <w:t> (Vol. 1, pp. 575-583).</w:t>
      </w:r>
      <w:proofErr w:type="gramEnd"/>
      <w:r w:rsidR="00BB47A2" w:rsidRPr="00FC2CF1">
        <w:rPr>
          <w:rFonts w:cs="Times New Roman"/>
          <w:color w:val="000000" w:themeColor="text1"/>
          <w:szCs w:val="24"/>
          <w:shd w:val="clear" w:color="auto" w:fill="FFFFFF"/>
        </w:rPr>
        <w:t xml:space="preserve"> </w:t>
      </w:r>
      <w:proofErr w:type="gramStart"/>
      <w:r w:rsidR="00BB47A2" w:rsidRPr="00FC2CF1">
        <w:rPr>
          <w:rFonts w:cs="Times New Roman"/>
          <w:color w:val="000000" w:themeColor="text1"/>
          <w:szCs w:val="24"/>
          <w:shd w:val="clear" w:color="auto" w:fill="FFFFFF"/>
        </w:rPr>
        <w:t>IEEE.</w:t>
      </w:r>
      <w:proofErr w:type="gramEnd"/>
    </w:p>
    <w:p w:rsidR="00FB57B2" w:rsidRPr="00FC2CF1" w:rsidRDefault="00FB57B2" w:rsidP="00FC2CF1">
      <w:pPr>
        <w:spacing w:line="360" w:lineRule="auto"/>
        <w:rPr>
          <w:rFonts w:cs="Times New Roman"/>
          <w:color w:val="000000" w:themeColor="text1"/>
          <w:szCs w:val="24"/>
        </w:rPr>
      </w:pPr>
      <w:r w:rsidRPr="00FC2CF1">
        <w:rPr>
          <w:rFonts w:cs="Times New Roman"/>
          <w:color w:val="000000" w:themeColor="text1"/>
          <w:szCs w:val="24"/>
        </w:rPr>
        <w:t xml:space="preserve">[42]. </w:t>
      </w:r>
      <w:r w:rsidR="00BB47A2" w:rsidRPr="00FC2CF1">
        <w:rPr>
          <w:rFonts w:cs="Times New Roman"/>
          <w:color w:val="000000" w:themeColor="text1"/>
          <w:szCs w:val="24"/>
          <w:shd w:val="clear" w:color="auto" w:fill="FFFFFF"/>
        </w:rPr>
        <w:t>Kim, H. S., Kim, J. H., &amp; Kim, J. (2011). A review of piezoelectric energy harvesting based on vibration. </w:t>
      </w:r>
      <w:proofErr w:type="gramStart"/>
      <w:r w:rsidR="00BB47A2" w:rsidRPr="00FC2CF1">
        <w:rPr>
          <w:rFonts w:cs="Times New Roman"/>
          <w:iCs/>
          <w:color w:val="000000" w:themeColor="text1"/>
          <w:szCs w:val="24"/>
          <w:shd w:val="clear" w:color="auto" w:fill="FFFFFF"/>
        </w:rPr>
        <w:t>International journal of precision engineering and manufacturing</w:t>
      </w:r>
      <w:r w:rsidR="00BB47A2" w:rsidRPr="00FC2CF1">
        <w:rPr>
          <w:rFonts w:cs="Times New Roman"/>
          <w:color w:val="000000" w:themeColor="text1"/>
          <w:szCs w:val="24"/>
          <w:shd w:val="clear" w:color="auto" w:fill="FFFFFF"/>
        </w:rPr>
        <w:t>, </w:t>
      </w:r>
      <w:r w:rsidR="00BB47A2" w:rsidRPr="00FC2CF1">
        <w:rPr>
          <w:rFonts w:cs="Times New Roman"/>
          <w:iCs/>
          <w:color w:val="000000" w:themeColor="text1"/>
          <w:szCs w:val="24"/>
          <w:shd w:val="clear" w:color="auto" w:fill="FFFFFF"/>
        </w:rPr>
        <w:t>12</w:t>
      </w:r>
      <w:r w:rsidR="00BB47A2" w:rsidRPr="00FC2CF1">
        <w:rPr>
          <w:rFonts w:cs="Times New Roman"/>
          <w:color w:val="000000" w:themeColor="text1"/>
          <w:szCs w:val="24"/>
          <w:shd w:val="clear" w:color="auto" w:fill="FFFFFF"/>
        </w:rPr>
        <w:t>(6), 1129-1141.</w:t>
      </w:r>
      <w:proofErr w:type="gramEnd"/>
    </w:p>
    <w:p w:rsidR="00FB57B2" w:rsidRPr="00FC2CF1" w:rsidRDefault="00FB57B2" w:rsidP="00FC2CF1">
      <w:pPr>
        <w:spacing w:line="360" w:lineRule="auto"/>
        <w:rPr>
          <w:rFonts w:cs="Times New Roman"/>
          <w:color w:val="000000" w:themeColor="text1"/>
          <w:szCs w:val="24"/>
        </w:rPr>
      </w:pPr>
      <w:r w:rsidRPr="00FC2CF1">
        <w:rPr>
          <w:rFonts w:cs="Times New Roman"/>
          <w:color w:val="000000" w:themeColor="text1"/>
          <w:szCs w:val="24"/>
        </w:rPr>
        <w:t xml:space="preserve">[43]. </w:t>
      </w:r>
      <w:r w:rsidR="00BB47A2" w:rsidRPr="00FC2CF1">
        <w:rPr>
          <w:rFonts w:cs="Times New Roman"/>
          <w:color w:val="000000" w:themeColor="text1"/>
          <w:szCs w:val="24"/>
          <w:shd w:val="clear" w:color="auto" w:fill="FFFFFF"/>
        </w:rPr>
        <w:t xml:space="preserve">Park, G., </w:t>
      </w:r>
      <w:proofErr w:type="spellStart"/>
      <w:r w:rsidR="00BB47A2" w:rsidRPr="00FC2CF1">
        <w:rPr>
          <w:rFonts w:cs="Times New Roman"/>
          <w:color w:val="000000" w:themeColor="text1"/>
          <w:szCs w:val="24"/>
          <w:shd w:val="clear" w:color="auto" w:fill="FFFFFF"/>
        </w:rPr>
        <w:t>Rosing</w:t>
      </w:r>
      <w:proofErr w:type="spellEnd"/>
      <w:r w:rsidR="00BB47A2" w:rsidRPr="00FC2CF1">
        <w:rPr>
          <w:rFonts w:cs="Times New Roman"/>
          <w:color w:val="000000" w:themeColor="text1"/>
          <w:szCs w:val="24"/>
          <w:shd w:val="clear" w:color="auto" w:fill="FFFFFF"/>
        </w:rPr>
        <w:t xml:space="preserve">, T., Todd, M. D., Farrar, C. R., &amp; </w:t>
      </w:r>
      <w:proofErr w:type="spellStart"/>
      <w:r w:rsidR="00BB47A2" w:rsidRPr="00FC2CF1">
        <w:rPr>
          <w:rFonts w:cs="Times New Roman"/>
          <w:color w:val="000000" w:themeColor="text1"/>
          <w:szCs w:val="24"/>
          <w:shd w:val="clear" w:color="auto" w:fill="FFFFFF"/>
        </w:rPr>
        <w:t>Hodgkiss</w:t>
      </w:r>
      <w:proofErr w:type="spellEnd"/>
      <w:r w:rsidR="00BB47A2" w:rsidRPr="00FC2CF1">
        <w:rPr>
          <w:rFonts w:cs="Times New Roman"/>
          <w:color w:val="000000" w:themeColor="text1"/>
          <w:szCs w:val="24"/>
          <w:shd w:val="clear" w:color="auto" w:fill="FFFFFF"/>
        </w:rPr>
        <w:t xml:space="preserve">, W. (2008). </w:t>
      </w:r>
      <w:proofErr w:type="gramStart"/>
      <w:r w:rsidR="00BB47A2" w:rsidRPr="00FC2CF1">
        <w:rPr>
          <w:rFonts w:cs="Times New Roman"/>
          <w:color w:val="000000" w:themeColor="text1"/>
          <w:szCs w:val="24"/>
          <w:shd w:val="clear" w:color="auto" w:fill="FFFFFF"/>
        </w:rPr>
        <w:t>Energy harvesting for structural health monitoring sensor networks.</w:t>
      </w:r>
      <w:proofErr w:type="gramEnd"/>
      <w:r w:rsidR="00BB47A2" w:rsidRPr="00FC2CF1">
        <w:rPr>
          <w:rFonts w:cs="Times New Roman"/>
          <w:color w:val="000000" w:themeColor="text1"/>
          <w:szCs w:val="24"/>
          <w:shd w:val="clear" w:color="auto" w:fill="FFFFFF"/>
        </w:rPr>
        <w:t> </w:t>
      </w:r>
      <w:r w:rsidR="00BB47A2" w:rsidRPr="00FC2CF1">
        <w:rPr>
          <w:rFonts w:cs="Times New Roman"/>
          <w:iCs/>
          <w:color w:val="000000" w:themeColor="text1"/>
          <w:szCs w:val="24"/>
          <w:shd w:val="clear" w:color="auto" w:fill="FFFFFF"/>
        </w:rPr>
        <w:t>Journal of Infrastructure Systems</w:t>
      </w:r>
      <w:r w:rsidR="00BB47A2" w:rsidRPr="00FC2CF1">
        <w:rPr>
          <w:rFonts w:cs="Times New Roman"/>
          <w:color w:val="000000" w:themeColor="text1"/>
          <w:szCs w:val="24"/>
          <w:shd w:val="clear" w:color="auto" w:fill="FFFFFF"/>
        </w:rPr>
        <w:t>, </w:t>
      </w:r>
      <w:r w:rsidR="00BB47A2" w:rsidRPr="00FC2CF1">
        <w:rPr>
          <w:rFonts w:cs="Times New Roman"/>
          <w:iCs/>
          <w:color w:val="000000" w:themeColor="text1"/>
          <w:szCs w:val="24"/>
          <w:shd w:val="clear" w:color="auto" w:fill="FFFFFF"/>
        </w:rPr>
        <w:t>14</w:t>
      </w:r>
      <w:r w:rsidR="00BB47A2" w:rsidRPr="00FC2CF1">
        <w:rPr>
          <w:rFonts w:cs="Times New Roman"/>
          <w:color w:val="000000" w:themeColor="text1"/>
          <w:szCs w:val="24"/>
          <w:shd w:val="clear" w:color="auto" w:fill="FFFFFF"/>
        </w:rPr>
        <w:t>(1), 64-79.</w:t>
      </w:r>
    </w:p>
    <w:p w:rsidR="00FB57B2" w:rsidRPr="00FC2CF1" w:rsidRDefault="00FB57B2" w:rsidP="00FC2CF1">
      <w:pPr>
        <w:spacing w:line="360" w:lineRule="auto"/>
        <w:rPr>
          <w:rFonts w:cs="Times New Roman"/>
          <w:color w:val="000000" w:themeColor="text1"/>
          <w:szCs w:val="24"/>
        </w:rPr>
      </w:pPr>
      <w:r w:rsidRPr="00FC2CF1">
        <w:rPr>
          <w:rFonts w:cs="Times New Roman"/>
          <w:color w:val="000000" w:themeColor="text1"/>
          <w:szCs w:val="24"/>
        </w:rPr>
        <w:t xml:space="preserve">[44]. </w:t>
      </w:r>
      <w:proofErr w:type="spellStart"/>
      <w:r w:rsidR="00BB47A2" w:rsidRPr="00FC2CF1">
        <w:rPr>
          <w:rFonts w:cs="Times New Roman"/>
          <w:color w:val="000000" w:themeColor="text1"/>
          <w:szCs w:val="24"/>
          <w:shd w:val="clear" w:color="auto" w:fill="FFFFFF"/>
        </w:rPr>
        <w:t>Malmberg</w:t>
      </w:r>
      <w:proofErr w:type="spellEnd"/>
      <w:r w:rsidR="00BB47A2" w:rsidRPr="00FC2CF1">
        <w:rPr>
          <w:rFonts w:cs="Times New Roman"/>
          <w:color w:val="000000" w:themeColor="text1"/>
          <w:szCs w:val="24"/>
          <w:shd w:val="clear" w:color="auto" w:fill="FFFFFF"/>
        </w:rPr>
        <w:t xml:space="preserve">, P. R., &amp; </w:t>
      </w:r>
      <w:proofErr w:type="spellStart"/>
      <w:r w:rsidR="00BB47A2" w:rsidRPr="00FC2CF1">
        <w:rPr>
          <w:rFonts w:cs="Times New Roman"/>
          <w:color w:val="000000" w:themeColor="text1"/>
          <w:szCs w:val="24"/>
          <w:shd w:val="clear" w:color="auto" w:fill="FFFFFF"/>
        </w:rPr>
        <w:t>Matland</w:t>
      </w:r>
      <w:proofErr w:type="spellEnd"/>
      <w:r w:rsidR="00BB47A2" w:rsidRPr="00FC2CF1">
        <w:rPr>
          <w:rFonts w:cs="Times New Roman"/>
          <w:color w:val="000000" w:themeColor="text1"/>
          <w:szCs w:val="24"/>
          <w:shd w:val="clear" w:color="auto" w:fill="FFFFFF"/>
        </w:rPr>
        <w:t xml:space="preserve">, C. G. (1956). </w:t>
      </w:r>
      <w:proofErr w:type="gramStart"/>
      <w:r w:rsidR="00BB47A2" w:rsidRPr="00FC2CF1">
        <w:rPr>
          <w:rFonts w:cs="Times New Roman"/>
          <w:color w:val="000000" w:themeColor="text1"/>
          <w:szCs w:val="24"/>
          <w:shd w:val="clear" w:color="auto" w:fill="FFFFFF"/>
        </w:rPr>
        <w:t>Thermistor Temperature Control.</w:t>
      </w:r>
      <w:proofErr w:type="gramEnd"/>
      <w:r w:rsidR="00BB47A2" w:rsidRPr="00FC2CF1">
        <w:rPr>
          <w:rFonts w:cs="Times New Roman"/>
          <w:color w:val="000000" w:themeColor="text1"/>
          <w:szCs w:val="24"/>
          <w:shd w:val="clear" w:color="auto" w:fill="FFFFFF"/>
        </w:rPr>
        <w:t> </w:t>
      </w:r>
      <w:proofErr w:type="gramStart"/>
      <w:r w:rsidR="00BB47A2" w:rsidRPr="00FC2CF1">
        <w:rPr>
          <w:rFonts w:cs="Times New Roman"/>
          <w:iCs/>
          <w:color w:val="000000" w:themeColor="text1"/>
          <w:szCs w:val="24"/>
          <w:shd w:val="clear" w:color="auto" w:fill="FFFFFF"/>
        </w:rPr>
        <w:t>Review of Scientific Instruments</w:t>
      </w:r>
      <w:r w:rsidR="00BB47A2" w:rsidRPr="00FC2CF1">
        <w:rPr>
          <w:rFonts w:cs="Times New Roman"/>
          <w:color w:val="000000" w:themeColor="text1"/>
          <w:szCs w:val="24"/>
          <w:shd w:val="clear" w:color="auto" w:fill="FFFFFF"/>
        </w:rPr>
        <w:t>.</w:t>
      </w:r>
      <w:proofErr w:type="gramEnd"/>
    </w:p>
    <w:p w:rsidR="00FB57B2" w:rsidRPr="00FC2CF1" w:rsidRDefault="00FB57B2" w:rsidP="00FC2CF1">
      <w:pPr>
        <w:spacing w:line="360" w:lineRule="auto"/>
        <w:rPr>
          <w:rFonts w:cs="Times New Roman"/>
          <w:color w:val="000000" w:themeColor="text1"/>
          <w:szCs w:val="24"/>
        </w:rPr>
      </w:pPr>
      <w:r w:rsidRPr="00FC2CF1">
        <w:rPr>
          <w:rFonts w:cs="Times New Roman"/>
          <w:color w:val="000000" w:themeColor="text1"/>
          <w:szCs w:val="24"/>
        </w:rPr>
        <w:t xml:space="preserve">[45]. </w:t>
      </w:r>
      <w:proofErr w:type="spellStart"/>
      <w:r w:rsidR="00BB47A2" w:rsidRPr="00FC2CF1">
        <w:rPr>
          <w:rFonts w:cs="Times New Roman"/>
          <w:color w:val="000000" w:themeColor="text1"/>
          <w:szCs w:val="24"/>
          <w:shd w:val="clear" w:color="auto" w:fill="FFFFFF"/>
        </w:rPr>
        <w:t>Multiphysics</w:t>
      </w:r>
      <w:proofErr w:type="spellEnd"/>
      <w:r w:rsidR="00BB47A2" w:rsidRPr="00FC2CF1">
        <w:rPr>
          <w:rFonts w:cs="Times New Roman"/>
          <w:color w:val="000000" w:themeColor="text1"/>
          <w:szCs w:val="24"/>
          <w:shd w:val="clear" w:color="auto" w:fill="FFFFFF"/>
        </w:rPr>
        <w:t xml:space="preserve">, C. O. M. S. O. L. (1998). </w:t>
      </w:r>
      <w:proofErr w:type="gramStart"/>
      <w:r w:rsidR="00BB47A2" w:rsidRPr="00FC2CF1">
        <w:rPr>
          <w:rFonts w:cs="Times New Roman"/>
          <w:color w:val="000000" w:themeColor="text1"/>
          <w:szCs w:val="24"/>
          <w:shd w:val="clear" w:color="auto" w:fill="FFFFFF"/>
        </w:rPr>
        <w:t xml:space="preserve">Introduction to COMSOL </w:t>
      </w:r>
      <w:proofErr w:type="spellStart"/>
      <w:r w:rsidR="00BB47A2" w:rsidRPr="00FC2CF1">
        <w:rPr>
          <w:rFonts w:cs="Times New Roman"/>
          <w:color w:val="000000" w:themeColor="text1"/>
          <w:szCs w:val="24"/>
          <w:shd w:val="clear" w:color="auto" w:fill="FFFFFF"/>
        </w:rPr>
        <w:t>multiphysics</w:t>
      </w:r>
      <w:proofErr w:type="spellEnd"/>
      <w:r w:rsidR="00BB47A2" w:rsidRPr="00FC2CF1">
        <w:rPr>
          <w:rFonts w:cs="Times New Roman"/>
          <w:color w:val="000000" w:themeColor="text1"/>
          <w:szCs w:val="24"/>
          <w:shd w:val="clear" w:color="auto" w:fill="FFFFFF"/>
        </w:rPr>
        <w:t>®.</w:t>
      </w:r>
      <w:proofErr w:type="gramEnd"/>
      <w:r w:rsidR="00BB47A2" w:rsidRPr="00FC2CF1">
        <w:rPr>
          <w:rFonts w:cs="Times New Roman"/>
          <w:color w:val="000000" w:themeColor="text1"/>
          <w:szCs w:val="24"/>
          <w:shd w:val="clear" w:color="auto" w:fill="FFFFFF"/>
        </w:rPr>
        <w:t> </w:t>
      </w:r>
      <w:r w:rsidR="00BB47A2" w:rsidRPr="00FC2CF1">
        <w:rPr>
          <w:rFonts w:cs="Times New Roman"/>
          <w:iCs/>
          <w:color w:val="000000" w:themeColor="text1"/>
          <w:szCs w:val="24"/>
          <w:shd w:val="clear" w:color="auto" w:fill="FFFFFF"/>
        </w:rPr>
        <w:t xml:space="preserve">COMSOL </w:t>
      </w:r>
      <w:proofErr w:type="spellStart"/>
      <w:r w:rsidR="00BB47A2" w:rsidRPr="00FC2CF1">
        <w:rPr>
          <w:rFonts w:cs="Times New Roman"/>
          <w:iCs/>
          <w:color w:val="000000" w:themeColor="text1"/>
          <w:szCs w:val="24"/>
          <w:shd w:val="clear" w:color="auto" w:fill="FFFFFF"/>
        </w:rPr>
        <w:t>Multiphysics</w:t>
      </w:r>
      <w:proofErr w:type="spellEnd"/>
      <w:r w:rsidR="00BB47A2" w:rsidRPr="00FC2CF1">
        <w:rPr>
          <w:rFonts w:cs="Times New Roman"/>
          <w:iCs/>
          <w:color w:val="000000" w:themeColor="text1"/>
          <w:szCs w:val="24"/>
          <w:shd w:val="clear" w:color="auto" w:fill="FFFFFF"/>
        </w:rPr>
        <w:t>, Burlington, MA, accessed Feb</w:t>
      </w:r>
      <w:r w:rsidR="00BB47A2" w:rsidRPr="00FC2CF1">
        <w:rPr>
          <w:rFonts w:cs="Times New Roman"/>
          <w:color w:val="000000" w:themeColor="text1"/>
          <w:szCs w:val="24"/>
          <w:shd w:val="clear" w:color="auto" w:fill="FFFFFF"/>
        </w:rPr>
        <w:t>, </w:t>
      </w:r>
      <w:r w:rsidR="00BB47A2" w:rsidRPr="00FC2CF1">
        <w:rPr>
          <w:rFonts w:cs="Times New Roman"/>
          <w:iCs/>
          <w:color w:val="000000" w:themeColor="text1"/>
          <w:szCs w:val="24"/>
          <w:shd w:val="clear" w:color="auto" w:fill="FFFFFF"/>
        </w:rPr>
        <w:t>9</w:t>
      </w:r>
      <w:r w:rsidR="00BB47A2" w:rsidRPr="00FC2CF1">
        <w:rPr>
          <w:rFonts w:cs="Times New Roman"/>
          <w:color w:val="000000" w:themeColor="text1"/>
          <w:szCs w:val="24"/>
          <w:shd w:val="clear" w:color="auto" w:fill="FFFFFF"/>
        </w:rPr>
        <w:t>, 2018.</w:t>
      </w:r>
    </w:p>
    <w:p w:rsidR="00FB57B2" w:rsidRPr="00FC2CF1" w:rsidRDefault="00FB57B2" w:rsidP="00FC2CF1">
      <w:pPr>
        <w:spacing w:line="360" w:lineRule="auto"/>
        <w:rPr>
          <w:rFonts w:cs="Times New Roman"/>
          <w:color w:val="000000" w:themeColor="text1"/>
          <w:szCs w:val="24"/>
        </w:rPr>
      </w:pPr>
      <w:r w:rsidRPr="00FC2CF1">
        <w:rPr>
          <w:rFonts w:cs="Times New Roman"/>
          <w:color w:val="000000" w:themeColor="text1"/>
          <w:szCs w:val="24"/>
        </w:rPr>
        <w:t xml:space="preserve">[46]. </w:t>
      </w:r>
      <w:r w:rsidR="00FC2CF1" w:rsidRPr="00FC2CF1">
        <w:rPr>
          <w:rFonts w:cs="Times New Roman"/>
          <w:color w:val="000000" w:themeColor="text1"/>
          <w:szCs w:val="24"/>
          <w:shd w:val="clear" w:color="auto" w:fill="FFFFFF"/>
        </w:rPr>
        <w:t xml:space="preserve">Wang, X., </w:t>
      </w:r>
      <w:proofErr w:type="spellStart"/>
      <w:r w:rsidR="00FC2CF1" w:rsidRPr="00FC2CF1">
        <w:rPr>
          <w:rFonts w:cs="Times New Roman"/>
          <w:color w:val="000000" w:themeColor="text1"/>
          <w:szCs w:val="24"/>
          <w:shd w:val="clear" w:color="auto" w:fill="FFFFFF"/>
        </w:rPr>
        <w:t>Yue</w:t>
      </w:r>
      <w:proofErr w:type="spellEnd"/>
      <w:r w:rsidR="00FC2CF1" w:rsidRPr="00FC2CF1">
        <w:rPr>
          <w:rFonts w:cs="Times New Roman"/>
          <w:color w:val="000000" w:themeColor="text1"/>
          <w:szCs w:val="24"/>
          <w:shd w:val="clear" w:color="auto" w:fill="FFFFFF"/>
        </w:rPr>
        <w:t xml:space="preserve">, H., Liu, G., &amp; Zhao, Z. (2011). The application of COMSOL </w:t>
      </w:r>
      <w:proofErr w:type="spellStart"/>
      <w:r w:rsidR="00FC2CF1" w:rsidRPr="00FC2CF1">
        <w:rPr>
          <w:rFonts w:cs="Times New Roman"/>
          <w:color w:val="000000" w:themeColor="text1"/>
          <w:szCs w:val="24"/>
          <w:shd w:val="clear" w:color="auto" w:fill="FFFFFF"/>
        </w:rPr>
        <w:t>multiphysics</w:t>
      </w:r>
      <w:proofErr w:type="spellEnd"/>
      <w:r w:rsidR="00FC2CF1" w:rsidRPr="00FC2CF1">
        <w:rPr>
          <w:rFonts w:cs="Times New Roman"/>
          <w:color w:val="000000" w:themeColor="text1"/>
          <w:szCs w:val="24"/>
          <w:shd w:val="clear" w:color="auto" w:fill="FFFFFF"/>
        </w:rPr>
        <w:t xml:space="preserve"> in direct current method forward modeling. </w:t>
      </w:r>
      <w:proofErr w:type="spellStart"/>
      <w:r w:rsidR="00FC2CF1" w:rsidRPr="00FC2CF1">
        <w:rPr>
          <w:rFonts w:cs="Times New Roman"/>
          <w:iCs/>
          <w:color w:val="000000" w:themeColor="text1"/>
          <w:szCs w:val="24"/>
          <w:shd w:val="clear" w:color="auto" w:fill="FFFFFF"/>
        </w:rPr>
        <w:t>Procedia</w:t>
      </w:r>
      <w:proofErr w:type="spellEnd"/>
      <w:r w:rsidR="00FC2CF1" w:rsidRPr="00FC2CF1">
        <w:rPr>
          <w:rFonts w:cs="Times New Roman"/>
          <w:iCs/>
          <w:color w:val="000000" w:themeColor="text1"/>
          <w:szCs w:val="24"/>
          <w:shd w:val="clear" w:color="auto" w:fill="FFFFFF"/>
        </w:rPr>
        <w:t xml:space="preserve"> Earth and Planetary Science</w:t>
      </w:r>
      <w:r w:rsidR="00FC2CF1" w:rsidRPr="00FC2CF1">
        <w:rPr>
          <w:rFonts w:cs="Times New Roman"/>
          <w:color w:val="000000" w:themeColor="text1"/>
          <w:szCs w:val="24"/>
          <w:shd w:val="clear" w:color="auto" w:fill="FFFFFF"/>
        </w:rPr>
        <w:t>, </w:t>
      </w:r>
      <w:r w:rsidR="00FC2CF1" w:rsidRPr="00FC2CF1">
        <w:rPr>
          <w:rFonts w:cs="Times New Roman"/>
          <w:iCs/>
          <w:color w:val="000000" w:themeColor="text1"/>
          <w:szCs w:val="24"/>
          <w:shd w:val="clear" w:color="auto" w:fill="FFFFFF"/>
        </w:rPr>
        <w:t>3</w:t>
      </w:r>
      <w:r w:rsidR="00FC2CF1" w:rsidRPr="00FC2CF1">
        <w:rPr>
          <w:rFonts w:cs="Times New Roman"/>
          <w:color w:val="000000" w:themeColor="text1"/>
          <w:szCs w:val="24"/>
          <w:shd w:val="clear" w:color="auto" w:fill="FFFFFF"/>
        </w:rPr>
        <w:t>, 266-272.</w:t>
      </w:r>
    </w:p>
    <w:p w:rsidR="00FB57B2" w:rsidRPr="00FC2CF1" w:rsidRDefault="00FB57B2" w:rsidP="00FC2CF1">
      <w:pPr>
        <w:spacing w:line="360" w:lineRule="auto"/>
        <w:rPr>
          <w:rFonts w:cs="Times New Roman"/>
          <w:color w:val="000000" w:themeColor="text1"/>
          <w:szCs w:val="24"/>
        </w:rPr>
      </w:pPr>
      <w:r w:rsidRPr="00FC2CF1">
        <w:rPr>
          <w:rFonts w:cs="Times New Roman"/>
          <w:color w:val="000000" w:themeColor="text1"/>
          <w:szCs w:val="24"/>
        </w:rPr>
        <w:t xml:space="preserve">[47]. Microstructural model in COMSOL packages with simulation to aging behavior of paper materials by </w:t>
      </w:r>
      <w:proofErr w:type="spellStart"/>
      <w:r w:rsidRPr="00FC2CF1">
        <w:rPr>
          <w:rFonts w:cs="Times New Roman"/>
          <w:color w:val="000000" w:themeColor="text1"/>
          <w:szCs w:val="24"/>
        </w:rPr>
        <w:t>Fuze</w:t>
      </w:r>
      <w:proofErr w:type="spellEnd"/>
      <w:r w:rsidRPr="00FC2CF1">
        <w:rPr>
          <w:rFonts w:cs="Times New Roman"/>
          <w:color w:val="000000" w:themeColor="text1"/>
          <w:szCs w:val="24"/>
        </w:rPr>
        <w:t xml:space="preserve"> Jiang, </w:t>
      </w:r>
      <w:proofErr w:type="spellStart"/>
      <w:r w:rsidRPr="00FC2CF1">
        <w:rPr>
          <w:rFonts w:cs="Times New Roman"/>
          <w:color w:val="000000" w:themeColor="text1"/>
          <w:szCs w:val="24"/>
        </w:rPr>
        <w:t>Jiajia</w:t>
      </w:r>
      <w:proofErr w:type="spellEnd"/>
      <w:r w:rsidRPr="00FC2CF1">
        <w:rPr>
          <w:rFonts w:cs="Times New Roman"/>
          <w:color w:val="000000" w:themeColor="text1"/>
          <w:szCs w:val="24"/>
        </w:rPr>
        <w:t xml:space="preserve"> </w:t>
      </w:r>
      <w:proofErr w:type="spellStart"/>
      <w:r w:rsidRPr="00FC2CF1">
        <w:rPr>
          <w:rFonts w:cs="Times New Roman"/>
          <w:color w:val="000000" w:themeColor="text1"/>
          <w:szCs w:val="24"/>
        </w:rPr>
        <w:t>Weng</w:t>
      </w:r>
      <w:proofErr w:type="spellEnd"/>
      <w:r w:rsidRPr="00FC2CF1">
        <w:rPr>
          <w:rFonts w:cs="Times New Roman"/>
          <w:color w:val="000000" w:themeColor="text1"/>
          <w:szCs w:val="24"/>
        </w:rPr>
        <w:t xml:space="preserve">, </w:t>
      </w:r>
      <w:proofErr w:type="spellStart"/>
      <w:r w:rsidRPr="00FC2CF1">
        <w:rPr>
          <w:rFonts w:cs="Times New Roman"/>
          <w:color w:val="000000" w:themeColor="text1"/>
          <w:szCs w:val="24"/>
        </w:rPr>
        <w:t>Xiaogang</w:t>
      </w:r>
      <w:proofErr w:type="spellEnd"/>
      <w:r w:rsidRPr="00FC2CF1">
        <w:rPr>
          <w:rFonts w:cs="Times New Roman"/>
          <w:color w:val="000000" w:themeColor="text1"/>
          <w:szCs w:val="24"/>
        </w:rPr>
        <w:t xml:space="preserve"> Zhang.</w:t>
      </w:r>
    </w:p>
    <w:p w:rsidR="00FB57B2" w:rsidRPr="00FC2CF1" w:rsidRDefault="00FB57B2" w:rsidP="00FC2CF1">
      <w:pPr>
        <w:spacing w:line="360" w:lineRule="auto"/>
        <w:rPr>
          <w:rFonts w:cs="Times New Roman"/>
          <w:color w:val="000000" w:themeColor="text1"/>
          <w:szCs w:val="24"/>
        </w:rPr>
      </w:pPr>
      <w:proofErr w:type="gramStart"/>
      <w:r w:rsidRPr="00FC2CF1">
        <w:rPr>
          <w:rFonts w:cs="Times New Roman"/>
          <w:color w:val="000000" w:themeColor="text1"/>
          <w:szCs w:val="24"/>
        </w:rPr>
        <w:t xml:space="preserve">[48]. </w:t>
      </w:r>
      <w:proofErr w:type="spellStart"/>
      <w:r w:rsidR="00FC2CF1" w:rsidRPr="00FC2CF1">
        <w:rPr>
          <w:rFonts w:cs="Times New Roman"/>
          <w:color w:val="000000" w:themeColor="text1"/>
          <w:szCs w:val="24"/>
          <w:shd w:val="clear" w:color="auto" w:fill="FFFFFF"/>
        </w:rPr>
        <w:t>Kehileche</w:t>
      </w:r>
      <w:proofErr w:type="spellEnd"/>
      <w:r w:rsidR="00FC2CF1" w:rsidRPr="00FC2CF1">
        <w:rPr>
          <w:rFonts w:cs="Times New Roman"/>
          <w:color w:val="000000" w:themeColor="text1"/>
          <w:szCs w:val="24"/>
          <w:shd w:val="clear" w:color="auto" w:fill="FFFFFF"/>
        </w:rPr>
        <w:t xml:space="preserve">, B., Chiba, Y., </w:t>
      </w:r>
      <w:proofErr w:type="spellStart"/>
      <w:r w:rsidR="00FC2CF1" w:rsidRPr="00FC2CF1">
        <w:rPr>
          <w:rFonts w:cs="Times New Roman"/>
          <w:color w:val="000000" w:themeColor="text1"/>
          <w:szCs w:val="24"/>
          <w:shd w:val="clear" w:color="auto" w:fill="FFFFFF"/>
        </w:rPr>
        <w:t>Henini</w:t>
      </w:r>
      <w:proofErr w:type="spellEnd"/>
      <w:r w:rsidR="00FC2CF1" w:rsidRPr="00FC2CF1">
        <w:rPr>
          <w:rFonts w:cs="Times New Roman"/>
          <w:color w:val="000000" w:themeColor="text1"/>
          <w:szCs w:val="24"/>
          <w:shd w:val="clear" w:color="auto" w:fill="FFFFFF"/>
        </w:rPr>
        <w:t xml:space="preserve">, N., </w:t>
      </w:r>
      <w:proofErr w:type="spellStart"/>
      <w:r w:rsidR="00FC2CF1" w:rsidRPr="00FC2CF1">
        <w:rPr>
          <w:rFonts w:cs="Times New Roman"/>
          <w:color w:val="000000" w:themeColor="text1"/>
          <w:szCs w:val="24"/>
          <w:shd w:val="clear" w:color="auto" w:fill="FFFFFF"/>
        </w:rPr>
        <w:t>Tlemçani</w:t>
      </w:r>
      <w:proofErr w:type="spellEnd"/>
      <w:r w:rsidR="00FC2CF1" w:rsidRPr="00FC2CF1">
        <w:rPr>
          <w:rFonts w:cs="Times New Roman"/>
          <w:color w:val="000000" w:themeColor="text1"/>
          <w:szCs w:val="24"/>
          <w:shd w:val="clear" w:color="auto" w:fill="FFFFFF"/>
        </w:rPr>
        <w:t xml:space="preserve">, A., &amp; </w:t>
      </w:r>
      <w:proofErr w:type="spellStart"/>
      <w:r w:rsidR="00FC2CF1" w:rsidRPr="00FC2CF1">
        <w:rPr>
          <w:rFonts w:cs="Times New Roman"/>
          <w:color w:val="000000" w:themeColor="text1"/>
          <w:szCs w:val="24"/>
          <w:shd w:val="clear" w:color="auto" w:fill="FFFFFF"/>
        </w:rPr>
        <w:t>Mimene</w:t>
      </w:r>
      <w:proofErr w:type="spellEnd"/>
      <w:r w:rsidR="00FC2CF1" w:rsidRPr="00FC2CF1">
        <w:rPr>
          <w:rFonts w:cs="Times New Roman"/>
          <w:color w:val="000000" w:themeColor="text1"/>
          <w:szCs w:val="24"/>
          <w:shd w:val="clear" w:color="auto" w:fill="FFFFFF"/>
        </w:rPr>
        <w:t>, B. (2018, April).</w:t>
      </w:r>
      <w:proofErr w:type="gramEnd"/>
      <w:r w:rsidR="00FC2CF1" w:rsidRPr="00FC2CF1">
        <w:rPr>
          <w:rFonts w:cs="Times New Roman"/>
          <w:color w:val="000000" w:themeColor="text1"/>
          <w:szCs w:val="24"/>
          <w:shd w:val="clear" w:color="auto" w:fill="FFFFFF"/>
        </w:rPr>
        <w:t xml:space="preserve"> </w:t>
      </w:r>
      <w:proofErr w:type="gramStart"/>
      <w:r w:rsidR="00FC2CF1" w:rsidRPr="00FC2CF1">
        <w:rPr>
          <w:rFonts w:cs="Times New Roman"/>
          <w:color w:val="000000" w:themeColor="text1"/>
          <w:szCs w:val="24"/>
          <w:shd w:val="clear" w:color="auto" w:fill="FFFFFF"/>
        </w:rPr>
        <w:t xml:space="preserve">Numerical Modeling of a Multilayer </w:t>
      </w:r>
      <w:proofErr w:type="spellStart"/>
      <w:r w:rsidR="00FC2CF1" w:rsidRPr="00FC2CF1">
        <w:rPr>
          <w:rFonts w:cs="Times New Roman"/>
          <w:color w:val="000000" w:themeColor="text1"/>
          <w:szCs w:val="24"/>
          <w:shd w:val="clear" w:color="auto" w:fill="FFFFFF"/>
        </w:rPr>
        <w:t>Electrocaloric</w:t>
      </w:r>
      <w:proofErr w:type="spellEnd"/>
      <w:r w:rsidR="00FC2CF1" w:rsidRPr="00FC2CF1">
        <w:rPr>
          <w:rFonts w:cs="Times New Roman"/>
          <w:color w:val="000000" w:themeColor="text1"/>
          <w:szCs w:val="24"/>
          <w:shd w:val="clear" w:color="auto" w:fill="FFFFFF"/>
        </w:rPr>
        <w:t xml:space="preserve"> Refrigeration System Using CFD </w:t>
      </w:r>
      <w:proofErr w:type="spellStart"/>
      <w:r w:rsidR="00FC2CF1" w:rsidRPr="00FC2CF1">
        <w:rPr>
          <w:rFonts w:cs="Times New Roman"/>
          <w:color w:val="000000" w:themeColor="text1"/>
          <w:szCs w:val="24"/>
          <w:shd w:val="clear" w:color="auto" w:fill="FFFFFF"/>
        </w:rPr>
        <w:t>Comsol</w:t>
      </w:r>
      <w:proofErr w:type="spellEnd"/>
      <w:r w:rsidR="00FC2CF1" w:rsidRPr="00FC2CF1">
        <w:rPr>
          <w:rFonts w:cs="Times New Roman"/>
          <w:color w:val="000000" w:themeColor="text1"/>
          <w:szCs w:val="24"/>
          <w:shd w:val="clear" w:color="auto" w:fill="FFFFFF"/>
        </w:rPr>
        <w:t xml:space="preserve"> </w:t>
      </w:r>
      <w:proofErr w:type="spellStart"/>
      <w:r w:rsidR="00FC2CF1" w:rsidRPr="00FC2CF1">
        <w:rPr>
          <w:rFonts w:cs="Times New Roman"/>
          <w:color w:val="000000" w:themeColor="text1"/>
          <w:szCs w:val="24"/>
          <w:shd w:val="clear" w:color="auto" w:fill="FFFFFF"/>
        </w:rPr>
        <w:t>Multiphysics</w:t>
      </w:r>
      <w:proofErr w:type="spellEnd"/>
      <w:r w:rsidR="00FC2CF1" w:rsidRPr="00FC2CF1">
        <w:rPr>
          <w:rFonts w:cs="Times New Roman"/>
          <w:color w:val="000000" w:themeColor="text1"/>
          <w:szCs w:val="24"/>
          <w:shd w:val="clear" w:color="auto" w:fill="FFFFFF"/>
        </w:rPr>
        <w:t>.</w:t>
      </w:r>
      <w:proofErr w:type="gramEnd"/>
      <w:r w:rsidR="00FC2CF1" w:rsidRPr="00FC2CF1">
        <w:rPr>
          <w:rFonts w:cs="Times New Roman"/>
          <w:color w:val="000000" w:themeColor="text1"/>
          <w:szCs w:val="24"/>
          <w:shd w:val="clear" w:color="auto" w:fill="FFFFFF"/>
        </w:rPr>
        <w:t xml:space="preserve"> </w:t>
      </w:r>
      <w:proofErr w:type="gramStart"/>
      <w:r w:rsidR="00FC2CF1" w:rsidRPr="00FC2CF1">
        <w:rPr>
          <w:rFonts w:cs="Times New Roman"/>
          <w:color w:val="000000" w:themeColor="text1"/>
          <w:szCs w:val="24"/>
          <w:shd w:val="clear" w:color="auto" w:fill="FFFFFF"/>
        </w:rPr>
        <w:t>In </w:t>
      </w:r>
      <w:r w:rsidR="00FC2CF1" w:rsidRPr="00FC2CF1">
        <w:rPr>
          <w:rFonts w:cs="Times New Roman"/>
          <w:iCs/>
          <w:color w:val="000000" w:themeColor="text1"/>
          <w:szCs w:val="24"/>
          <w:shd w:val="clear" w:color="auto" w:fill="FFFFFF"/>
        </w:rPr>
        <w:t>2nd National Conference on Computational Fluid Dynamics &amp; Technology</w:t>
      </w:r>
      <w:r w:rsidR="00FC2CF1" w:rsidRPr="00FC2CF1">
        <w:rPr>
          <w:rFonts w:cs="Times New Roman"/>
          <w:color w:val="000000" w:themeColor="text1"/>
          <w:szCs w:val="24"/>
          <w:shd w:val="clear" w:color="auto" w:fill="FFFFFF"/>
        </w:rPr>
        <w:t>.</w:t>
      </w:r>
      <w:proofErr w:type="gramEnd"/>
    </w:p>
    <w:p w:rsidR="00FB57B2" w:rsidRPr="00FC2CF1" w:rsidRDefault="00FB57B2" w:rsidP="00FC2CF1">
      <w:pPr>
        <w:spacing w:line="360" w:lineRule="auto"/>
        <w:rPr>
          <w:rFonts w:cs="Times New Roman"/>
          <w:color w:val="000000" w:themeColor="text1"/>
          <w:szCs w:val="24"/>
        </w:rPr>
      </w:pPr>
      <w:r w:rsidRPr="00FC2CF1">
        <w:rPr>
          <w:rFonts w:cs="Times New Roman"/>
          <w:color w:val="000000" w:themeColor="text1"/>
          <w:szCs w:val="24"/>
        </w:rPr>
        <w:t xml:space="preserve">[49]. </w:t>
      </w:r>
      <w:proofErr w:type="spellStart"/>
      <w:r w:rsidR="00FC2CF1" w:rsidRPr="00FC2CF1">
        <w:rPr>
          <w:rFonts w:cs="Times New Roman"/>
          <w:color w:val="000000" w:themeColor="text1"/>
          <w:szCs w:val="24"/>
          <w:shd w:val="clear" w:color="auto" w:fill="FFFFFF"/>
        </w:rPr>
        <w:t>Multiphysics</w:t>
      </w:r>
      <w:proofErr w:type="spellEnd"/>
      <w:r w:rsidR="00FC2CF1" w:rsidRPr="00FC2CF1">
        <w:rPr>
          <w:rFonts w:cs="Times New Roman"/>
          <w:color w:val="000000" w:themeColor="text1"/>
          <w:szCs w:val="24"/>
          <w:shd w:val="clear" w:color="auto" w:fill="FFFFFF"/>
        </w:rPr>
        <w:t>, C. O. M. S. O. L. Structural Mechanics Module User’s Guide; 2013. </w:t>
      </w:r>
      <w:proofErr w:type="gramStart"/>
      <w:r w:rsidR="00FC2CF1" w:rsidRPr="00FC2CF1">
        <w:rPr>
          <w:rFonts w:cs="Times New Roman"/>
          <w:iCs/>
          <w:color w:val="000000" w:themeColor="text1"/>
          <w:szCs w:val="24"/>
          <w:shd w:val="clear" w:color="auto" w:fill="FFFFFF"/>
        </w:rPr>
        <w:t>UM, CNRS UMR</w:t>
      </w:r>
      <w:r w:rsidR="00FC2CF1" w:rsidRPr="00FC2CF1">
        <w:rPr>
          <w:rFonts w:cs="Times New Roman"/>
          <w:color w:val="000000" w:themeColor="text1"/>
          <w:szCs w:val="24"/>
          <w:shd w:val="clear" w:color="auto" w:fill="FFFFFF"/>
        </w:rPr>
        <w:t>.</w:t>
      </w:r>
      <w:proofErr w:type="gramEnd"/>
    </w:p>
    <w:p w:rsidR="00FC2CF1" w:rsidRDefault="00FB57B2" w:rsidP="00FC2CF1">
      <w:pPr>
        <w:spacing w:line="360" w:lineRule="auto"/>
        <w:rPr>
          <w:rFonts w:cs="Times New Roman"/>
          <w:color w:val="000000" w:themeColor="text1"/>
          <w:szCs w:val="24"/>
        </w:rPr>
      </w:pPr>
      <w:r w:rsidRPr="00FC2CF1">
        <w:rPr>
          <w:rFonts w:cs="Times New Roman"/>
          <w:color w:val="000000" w:themeColor="text1"/>
          <w:szCs w:val="24"/>
        </w:rPr>
        <w:lastRenderedPageBreak/>
        <w:t xml:space="preserve">[50]. </w:t>
      </w:r>
      <w:r w:rsidR="00FC2CF1" w:rsidRPr="00FC2CF1">
        <w:rPr>
          <w:rFonts w:cs="Times New Roman"/>
          <w:color w:val="000000" w:themeColor="text1"/>
          <w:szCs w:val="24"/>
          <w:shd w:val="clear" w:color="auto" w:fill="FFFFFF"/>
        </w:rPr>
        <w:t xml:space="preserve">Butler, S. L., &amp; </w:t>
      </w:r>
      <w:proofErr w:type="spellStart"/>
      <w:r w:rsidR="00FC2CF1" w:rsidRPr="00FC2CF1">
        <w:rPr>
          <w:rFonts w:cs="Times New Roman"/>
          <w:color w:val="000000" w:themeColor="text1"/>
          <w:szCs w:val="24"/>
          <w:shd w:val="clear" w:color="auto" w:fill="FFFFFF"/>
        </w:rPr>
        <w:t>Sinha</w:t>
      </w:r>
      <w:proofErr w:type="spellEnd"/>
      <w:r w:rsidR="00FC2CF1" w:rsidRPr="00FC2CF1">
        <w:rPr>
          <w:rFonts w:cs="Times New Roman"/>
          <w:color w:val="000000" w:themeColor="text1"/>
          <w:szCs w:val="24"/>
          <w:shd w:val="clear" w:color="auto" w:fill="FFFFFF"/>
        </w:rPr>
        <w:t xml:space="preserve">, G. (2012). Forward modeling of applied geophysics methods using </w:t>
      </w:r>
      <w:proofErr w:type="spellStart"/>
      <w:r w:rsidR="00FC2CF1" w:rsidRPr="00FC2CF1">
        <w:rPr>
          <w:rFonts w:cs="Times New Roman"/>
          <w:color w:val="000000" w:themeColor="text1"/>
          <w:szCs w:val="24"/>
          <w:shd w:val="clear" w:color="auto" w:fill="FFFFFF"/>
        </w:rPr>
        <w:t>Comsol</w:t>
      </w:r>
      <w:proofErr w:type="spellEnd"/>
      <w:r w:rsidR="00FC2CF1" w:rsidRPr="00FC2CF1">
        <w:rPr>
          <w:rFonts w:cs="Times New Roman"/>
          <w:color w:val="000000" w:themeColor="text1"/>
          <w:szCs w:val="24"/>
          <w:shd w:val="clear" w:color="auto" w:fill="FFFFFF"/>
        </w:rPr>
        <w:t xml:space="preserve"> and comparison with analytical and laboratory analog models. </w:t>
      </w:r>
      <w:proofErr w:type="gramStart"/>
      <w:r w:rsidR="00FC2CF1" w:rsidRPr="00FC2CF1">
        <w:rPr>
          <w:rFonts w:cs="Times New Roman"/>
          <w:iCs/>
          <w:color w:val="000000" w:themeColor="text1"/>
          <w:szCs w:val="24"/>
          <w:shd w:val="clear" w:color="auto" w:fill="FFFFFF"/>
        </w:rPr>
        <w:t>Computers &amp; geosciences</w:t>
      </w:r>
      <w:r w:rsidR="00FC2CF1" w:rsidRPr="00FC2CF1">
        <w:rPr>
          <w:rFonts w:cs="Times New Roman"/>
          <w:color w:val="000000" w:themeColor="text1"/>
          <w:szCs w:val="24"/>
          <w:shd w:val="clear" w:color="auto" w:fill="FFFFFF"/>
        </w:rPr>
        <w:t>, </w:t>
      </w:r>
      <w:r w:rsidR="00FC2CF1" w:rsidRPr="00FC2CF1">
        <w:rPr>
          <w:rFonts w:cs="Times New Roman"/>
          <w:iCs/>
          <w:color w:val="000000" w:themeColor="text1"/>
          <w:szCs w:val="24"/>
          <w:shd w:val="clear" w:color="auto" w:fill="FFFFFF"/>
        </w:rPr>
        <w:t>42</w:t>
      </w:r>
      <w:r w:rsidR="00FC2CF1" w:rsidRPr="00FC2CF1">
        <w:rPr>
          <w:rFonts w:cs="Times New Roman"/>
          <w:color w:val="000000" w:themeColor="text1"/>
          <w:szCs w:val="24"/>
          <w:shd w:val="clear" w:color="auto" w:fill="FFFFFF"/>
        </w:rPr>
        <w:t>.</w:t>
      </w:r>
      <w:proofErr w:type="gramEnd"/>
      <w:r w:rsidR="00FC2CF1" w:rsidRPr="00FC2CF1">
        <w:rPr>
          <w:rFonts w:cs="Times New Roman"/>
          <w:color w:val="000000" w:themeColor="text1"/>
          <w:szCs w:val="24"/>
        </w:rPr>
        <w:t xml:space="preserve"> </w:t>
      </w:r>
    </w:p>
    <w:p w:rsidR="00FB57B2" w:rsidRPr="00FC2CF1" w:rsidRDefault="00FB57B2" w:rsidP="00FC2CF1">
      <w:pPr>
        <w:spacing w:line="360" w:lineRule="auto"/>
        <w:rPr>
          <w:rFonts w:cs="Times New Roman"/>
          <w:color w:val="000000" w:themeColor="text1"/>
          <w:szCs w:val="24"/>
        </w:rPr>
      </w:pPr>
      <w:r w:rsidRPr="00FC2CF1">
        <w:rPr>
          <w:rFonts w:cs="Times New Roman"/>
          <w:color w:val="000000" w:themeColor="text1"/>
          <w:szCs w:val="24"/>
        </w:rPr>
        <w:t xml:space="preserve">[51]. </w:t>
      </w:r>
      <w:proofErr w:type="spellStart"/>
      <w:r w:rsidR="00FC2CF1" w:rsidRPr="00FC2CF1">
        <w:rPr>
          <w:rFonts w:cs="Times New Roman"/>
          <w:color w:val="000000" w:themeColor="text1"/>
          <w:szCs w:val="24"/>
          <w:shd w:val="clear" w:color="auto" w:fill="FFFFFF"/>
        </w:rPr>
        <w:t>Behera</w:t>
      </w:r>
      <w:proofErr w:type="spellEnd"/>
      <w:r w:rsidR="00FC2CF1" w:rsidRPr="00FC2CF1">
        <w:rPr>
          <w:rFonts w:cs="Times New Roman"/>
          <w:color w:val="000000" w:themeColor="text1"/>
          <w:szCs w:val="24"/>
          <w:shd w:val="clear" w:color="auto" w:fill="FFFFFF"/>
        </w:rPr>
        <w:t xml:space="preserve">, M. M., Mishra, A., </w:t>
      </w:r>
      <w:proofErr w:type="spellStart"/>
      <w:r w:rsidR="00FC2CF1" w:rsidRPr="00FC2CF1">
        <w:rPr>
          <w:rFonts w:cs="Times New Roman"/>
          <w:color w:val="000000" w:themeColor="text1"/>
          <w:szCs w:val="24"/>
          <w:shd w:val="clear" w:color="auto" w:fill="FFFFFF"/>
        </w:rPr>
        <w:t>Purushottam</w:t>
      </w:r>
      <w:proofErr w:type="spellEnd"/>
      <w:r w:rsidR="00FC2CF1" w:rsidRPr="00FC2CF1">
        <w:rPr>
          <w:rFonts w:cs="Times New Roman"/>
          <w:color w:val="000000" w:themeColor="text1"/>
          <w:szCs w:val="24"/>
          <w:shd w:val="clear" w:color="auto" w:fill="FFFFFF"/>
        </w:rPr>
        <w:t>, P., &amp; Rout, S. Design and Simulation of Model for Energy Harvesting from Vehicle Tires Using Piezoelectric Modules.</w:t>
      </w:r>
    </w:p>
    <w:p w:rsidR="00FB57B2" w:rsidRPr="00FC2CF1" w:rsidRDefault="00FB57B2" w:rsidP="00FB57B2">
      <w:pPr>
        <w:spacing w:line="360" w:lineRule="auto"/>
        <w:rPr>
          <w:rFonts w:cs="Times New Roman"/>
          <w:color w:val="000000" w:themeColor="text1"/>
          <w:szCs w:val="24"/>
        </w:rPr>
      </w:pPr>
      <w:r w:rsidRPr="00FC2CF1">
        <w:rPr>
          <w:rFonts w:cs="Times New Roman"/>
          <w:color w:val="000000" w:themeColor="text1"/>
          <w:szCs w:val="24"/>
        </w:rPr>
        <w:t xml:space="preserve">[52]. </w:t>
      </w:r>
      <w:r w:rsidR="00FC2CF1" w:rsidRPr="00FC2CF1">
        <w:rPr>
          <w:rFonts w:cs="Times New Roman"/>
          <w:color w:val="000000" w:themeColor="text1"/>
          <w:szCs w:val="24"/>
          <w:shd w:val="clear" w:color="auto" w:fill="FFFFFF"/>
        </w:rPr>
        <w:t xml:space="preserve">Li, C., Guan, G., </w:t>
      </w:r>
      <w:proofErr w:type="spellStart"/>
      <w:r w:rsidR="00FC2CF1" w:rsidRPr="00FC2CF1">
        <w:rPr>
          <w:rFonts w:cs="Times New Roman"/>
          <w:color w:val="000000" w:themeColor="text1"/>
          <w:szCs w:val="24"/>
          <w:shd w:val="clear" w:color="auto" w:fill="FFFFFF"/>
        </w:rPr>
        <w:t>Reif</w:t>
      </w:r>
      <w:proofErr w:type="spellEnd"/>
      <w:r w:rsidR="00FC2CF1" w:rsidRPr="00FC2CF1">
        <w:rPr>
          <w:rFonts w:cs="Times New Roman"/>
          <w:color w:val="000000" w:themeColor="text1"/>
          <w:szCs w:val="24"/>
          <w:shd w:val="clear" w:color="auto" w:fill="FFFFFF"/>
        </w:rPr>
        <w:t xml:space="preserve">, R., Huang, Z., &amp; Wang, R. K. (2012). </w:t>
      </w:r>
      <w:proofErr w:type="gramStart"/>
      <w:r w:rsidR="00FC2CF1" w:rsidRPr="00FC2CF1">
        <w:rPr>
          <w:rFonts w:cs="Times New Roman"/>
          <w:color w:val="000000" w:themeColor="text1"/>
          <w:szCs w:val="24"/>
          <w:shd w:val="clear" w:color="auto" w:fill="FFFFFF"/>
        </w:rPr>
        <w:t>Determining elastic properties of skin by measuring surface waves from an impulse mechanical stimulus using phase-sensitive optical coherence tomography.</w:t>
      </w:r>
      <w:proofErr w:type="gramEnd"/>
      <w:r w:rsidR="00FC2CF1" w:rsidRPr="00FC2CF1">
        <w:rPr>
          <w:rFonts w:cs="Times New Roman"/>
          <w:color w:val="000000" w:themeColor="text1"/>
          <w:szCs w:val="24"/>
          <w:shd w:val="clear" w:color="auto" w:fill="FFFFFF"/>
        </w:rPr>
        <w:t> </w:t>
      </w:r>
      <w:r w:rsidR="00FC2CF1" w:rsidRPr="00FC2CF1">
        <w:rPr>
          <w:rFonts w:cs="Times New Roman"/>
          <w:iCs/>
          <w:color w:val="000000" w:themeColor="text1"/>
          <w:szCs w:val="24"/>
          <w:shd w:val="clear" w:color="auto" w:fill="FFFFFF"/>
        </w:rPr>
        <w:t xml:space="preserve">Journal of </w:t>
      </w:r>
      <w:proofErr w:type="gramStart"/>
      <w:r w:rsidR="00FC2CF1" w:rsidRPr="00FC2CF1">
        <w:rPr>
          <w:rFonts w:cs="Times New Roman"/>
          <w:iCs/>
          <w:color w:val="000000" w:themeColor="text1"/>
          <w:szCs w:val="24"/>
          <w:shd w:val="clear" w:color="auto" w:fill="FFFFFF"/>
        </w:rPr>
        <w:t>The</w:t>
      </w:r>
      <w:proofErr w:type="gramEnd"/>
      <w:r w:rsidR="00FC2CF1" w:rsidRPr="00FC2CF1">
        <w:rPr>
          <w:rFonts w:cs="Times New Roman"/>
          <w:iCs/>
          <w:color w:val="000000" w:themeColor="text1"/>
          <w:szCs w:val="24"/>
          <w:shd w:val="clear" w:color="auto" w:fill="FFFFFF"/>
        </w:rPr>
        <w:t xml:space="preserve"> Royal Society Interface</w:t>
      </w:r>
      <w:r w:rsidR="00FC2CF1" w:rsidRPr="00FC2CF1">
        <w:rPr>
          <w:rFonts w:cs="Times New Roman"/>
          <w:color w:val="000000" w:themeColor="text1"/>
          <w:szCs w:val="24"/>
          <w:shd w:val="clear" w:color="auto" w:fill="FFFFFF"/>
        </w:rPr>
        <w:t>, </w:t>
      </w:r>
      <w:r w:rsidR="00FC2CF1" w:rsidRPr="00FC2CF1">
        <w:rPr>
          <w:rFonts w:cs="Times New Roman"/>
          <w:iCs/>
          <w:color w:val="000000" w:themeColor="text1"/>
          <w:szCs w:val="24"/>
          <w:shd w:val="clear" w:color="auto" w:fill="FFFFFF"/>
        </w:rPr>
        <w:t>9</w:t>
      </w:r>
      <w:r w:rsidR="00FC2CF1" w:rsidRPr="00FC2CF1">
        <w:rPr>
          <w:rFonts w:cs="Times New Roman"/>
          <w:color w:val="000000" w:themeColor="text1"/>
          <w:szCs w:val="24"/>
          <w:shd w:val="clear" w:color="auto" w:fill="FFFFFF"/>
        </w:rPr>
        <w:t>(70), 831-841.</w:t>
      </w:r>
    </w:p>
    <w:p w:rsidR="00FB57B2" w:rsidRPr="00FC2CF1" w:rsidRDefault="00FB57B2" w:rsidP="00FB57B2">
      <w:pPr>
        <w:spacing w:line="360" w:lineRule="auto"/>
        <w:rPr>
          <w:rFonts w:cs="Times New Roman"/>
          <w:color w:val="000000" w:themeColor="text1"/>
          <w:szCs w:val="24"/>
        </w:rPr>
      </w:pPr>
      <w:r w:rsidRPr="00FC2CF1">
        <w:rPr>
          <w:rFonts w:cs="Times New Roman"/>
          <w:color w:val="000000" w:themeColor="text1"/>
          <w:szCs w:val="24"/>
        </w:rPr>
        <w:t xml:space="preserve">[53]. </w:t>
      </w:r>
      <w:proofErr w:type="spellStart"/>
      <w:r w:rsidR="00FC2CF1" w:rsidRPr="00FC2CF1">
        <w:rPr>
          <w:rFonts w:cs="Times New Roman"/>
          <w:color w:val="000000" w:themeColor="text1"/>
          <w:szCs w:val="24"/>
          <w:shd w:val="clear" w:color="auto" w:fill="FFFFFF"/>
        </w:rPr>
        <w:t>Geerligs</w:t>
      </w:r>
      <w:proofErr w:type="spellEnd"/>
      <w:r w:rsidR="00FC2CF1" w:rsidRPr="00FC2CF1">
        <w:rPr>
          <w:rFonts w:cs="Times New Roman"/>
          <w:color w:val="000000" w:themeColor="text1"/>
          <w:szCs w:val="24"/>
          <w:shd w:val="clear" w:color="auto" w:fill="FFFFFF"/>
        </w:rPr>
        <w:t xml:space="preserve">, M. (2010). </w:t>
      </w:r>
      <w:proofErr w:type="gramStart"/>
      <w:r w:rsidR="00FC2CF1" w:rsidRPr="00FC2CF1">
        <w:rPr>
          <w:rFonts w:cs="Times New Roman"/>
          <w:color w:val="000000" w:themeColor="text1"/>
          <w:szCs w:val="24"/>
          <w:shd w:val="clear" w:color="auto" w:fill="FFFFFF"/>
        </w:rPr>
        <w:t>Skin layer mechanics.</w:t>
      </w:r>
      <w:proofErr w:type="gramEnd"/>
      <w:r w:rsidR="00FC2CF1" w:rsidRPr="00FC2CF1">
        <w:rPr>
          <w:rFonts w:cs="Times New Roman"/>
          <w:color w:val="000000" w:themeColor="text1"/>
          <w:szCs w:val="24"/>
          <w:shd w:val="clear" w:color="auto" w:fill="FFFFFF"/>
        </w:rPr>
        <w:t> </w:t>
      </w:r>
      <w:r w:rsidR="00FC2CF1" w:rsidRPr="00FC2CF1">
        <w:rPr>
          <w:rFonts w:cs="Times New Roman"/>
          <w:iCs/>
          <w:color w:val="000000" w:themeColor="text1"/>
          <w:szCs w:val="24"/>
          <w:shd w:val="clear" w:color="auto" w:fill="FFFFFF"/>
        </w:rPr>
        <w:t>Eindhoven: TU Eindhoven</w:t>
      </w:r>
      <w:r w:rsidR="00FC2CF1" w:rsidRPr="00FC2CF1">
        <w:rPr>
          <w:rFonts w:cs="Times New Roman"/>
          <w:color w:val="000000" w:themeColor="text1"/>
          <w:szCs w:val="24"/>
          <w:shd w:val="clear" w:color="auto" w:fill="FFFFFF"/>
        </w:rPr>
        <w:t>.</w:t>
      </w:r>
    </w:p>
    <w:p w:rsidR="00FB57B2" w:rsidRPr="00FC2CF1" w:rsidRDefault="00FB57B2" w:rsidP="00FB57B2">
      <w:pPr>
        <w:spacing w:line="360" w:lineRule="auto"/>
        <w:rPr>
          <w:rFonts w:cs="Times New Roman"/>
          <w:color w:val="000000" w:themeColor="text1"/>
          <w:szCs w:val="24"/>
        </w:rPr>
      </w:pPr>
      <w:r w:rsidRPr="00FC2CF1">
        <w:rPr>
          <w:rFonts w:cs="Times New Roman"/>
          <w:color w:val="000000" w:themeColor="text1"/>
          <w:szCs w:val="24"/>
        </w:rPr>
        <w:t xml:space="preserve">[54]. </w:t>
      </w:r>
      <w:proofErr w:type="spellStart"/>
      <w:r w:rsidR="00FC2CF1" w:rsidRPr="00FC2CF1">
        <w:rPr>
          <w:rFonts w:cs="Times New Roman"/>
          <w:color w:val="000000" w:themeColor="text1"/>
          <w:szCs w:val="24"/>
          <w:shd w:val="clear" w:color="auto" w:fill="FFFFFF"/>
        </w:rPr>
        <w:t>Pawlaczyk</w:t>
      </w:r>
      <w:proofErr w:type="spellEnd"/>
      <w:r w:rsidR="00FC2CF1" w:rsidRPr="00FC2CF1">
        <w:rPr>
          <w:rFonts w:cs="Times New Roman"/>
          <w:color w:val="000000" w:themeColor="text1"/>
          <w:szCs w:val="24"/>
          <w:shd w:val="clear" w:color="auto" w:fill="FFFFFF"/>
        </w:rPr>
        <w:t xml:space="preserve">, M., </w:t>
      </w:r>
      <w:proofErr w:type="spellStart"/>
      <w:r w:rsidR="00FC2CF1" w:rsidRPr="00FC2CF1">
        <w:rPr>
          <w:rFonts w:cs="Times New Roman"/>
          <w:color w:val="000000" w:themeColor="text1"/>
          <w:szCs w:val="24"/>
          <w:shd w:val="clear" w:color="auto" w:fill="FFFFFF"/>
        </w:rPr>
        <w:t>Lelonkiewicz</w:t>
      </w:r>
      <w:proofErr w:type="spellEnd"/>
      <w:r w:rsidR="00FC2CF1" w:rsidRPr="00FC2CF1">
        <w:rPr>
          <w:rFonts w:cs="Times New Roman"/>
          <w:color w:val="000000" w:themeColor="text1"/>
          <w:szCs w:val="24"/>
          <w:shd w:val="clear" w:color="auto" w:fill="FFFFFF"/>
        </w:rPr>
        <w:t xml:space="preserve">, M., &amp; </w:t>
      </w:r>
      <w:proofErr w:type="spellStart"/>
      <w:r w:rsidR="00FC2CF1" w:rsidRPr="00FC2CF1">
        <w:rPr>
          <w:rFonts w:cs="Times New Roman"/>
          <w:color w:val="000000" w:themeColor="text1"/>
          <w:szCs w:val="24"/>
          <w:shd w:val="clear" w:color="auto" w:fill="FFFFFF"/>
        </w:rPr>
        <w:t>Wieczorowski</w:t>
      </w:r>
      <w:proofErr w:type="spellEnd"/>
      <w:r w:rsidR="00FC2CF1" w:rsidRPr="00FC2CF1">
        <w:rPr>
          <w:rFonts w:cs="Times New Roman"/>
          <w:color w:val="000000" w:themeColor="text1"/>
          <w:szCs w:val="24"/>
          <w:shd w:val="clear" w:color="auto" w:fill="FFFFFF"/>
        </w:rPr>
        <w:t xml:space="preserve">, M. (2013). </w:t>
      </w:r>
      <w:proofErr w:type="gramStart"/>
      <w:r w:rsidR="00FC2CF1" w:rsidRPr="00FC2CF1">
        <w:rPr>
          <w:rFonts w:cs="Times New Roman"/>
          <w:color w:val="000000" w:themeColor="text1"/>
          <w:szCs w:val="24"/>
          <w:shd w:val="clear" w:color="auto" w:fill="FFFFFF"/>
        </w:rPr>
        <w:t>Age-dependent biomechanical properties of the skin.</w:t>
      </w:r>
      <w:proofErr w:type="gramEnd"/>
      <w:r w:rsidR="00FC2CF1" w:rsidRPr="00FC2CF1">
        <w:rPr>
          <w:rFonts w:cs="Times New Roman"/>
          <w:color w:val="000000" w:themeColor="text1"/>
          <w:szCs w:val="24"/>
          <w:shd w:val="clear" w:color="auto" w:fill="FFFFFF"/>
        </w:rPr>
        <w:t> </w:t>
      </w:r>
      <w:proofErr w:type="gramStart"/>
      <w:r w:rsidR="00FC2CF1" w:rsidRPr="00FC2CF1">
        <w:rPr>
          <w:rFonts w:cs="Times New Roman"/>
          <w:iCs/>
          <w:color w:val="000000" w:themeColor="text1"/>
          <w:szCs w:val="24"/>
          <w:shd w:val="clear" w:color="auto" w:fill="FFFFFF"/>
        </w:rPr>
        <w:t xml:space="preserve">Advances in Dermatology and </w:t>
      </w:r>
      <w:proofErr w:type="spellStart"/>
      <w:r w:rsidR="00FC2CF1" w:rsidRPr="00FC2CF1">
        <w:rPr>
          <w:rFonts w:cs="Times New Roman"/>
          <w:iCs/>
          <w:color w:val="000000" w:themeColor="text1"/>
          <w:szCs w:val="24"/>
          <w:shd w:val="clear" w:color="auto" w:fill="FFFFFF"/>
        </w:rPr>
        <w:t>Allergology</w:t>
      </w:r>
      <w:proofErr w:type="spellEnd"/>
      <w:r w:rsidR="00FC2CF1" w:rsidRPr="00FC2CF1">
        <w:rPr>
          <w:rFonts w:cs="Times New Roman"/>
          <w:iCs/>
          <w:color w:val="000000" w:themeColor="text1"/>
          <w:szCs w:val="24"/>
          <w:shd w:val="clear" w:color="auto" w:fill="FFFFFF"/>
        </w:rPr>
        <w:t>/</w:t>
      </w:r>
      <w:proofErr w:type="spellStart"/>
      <w:r w:rsidR="00FC2CF1" w:rsidRPr="00FC2CF1">
        <w:rPr>
          <w:rFonts w:cs="Times New Roman"/>
          <w:iCs/>
          <w:color w:val="000000" w:themeColor="text1"/>
          <w:szCs w:val="24"/>
          <w:shd w:val="clear" w:color="auto" w:fill="FFFFFF"/>
        </w:rPr>
        <w:t>Postȩpy</w:t>
      </w:r>
      <w:proofErr w:type="spellEnd"/>
      <w:r w:rsidR="00FC2CF1" w:rsidRPr="00FC2CF1">
        <w:rPr>
          <w:rFonts w:cs="Times New Roman"/>
          <w:iCs/>
          <w:color w:val="000000" w:themeColor="text1"/>
          <w:szCs w:val="24"/>
          <w:shd w:val="clear" w:color="auto" w:fill="FFFFFF"/>
        </w:rPr>
        <w:t xml:space="preserve"> </w:t>
      </w:r>
      <w:proofErr w:type="spellStart"/>
      <w:r w:rsidR="00FC2CF1" w:rsidRPr="00FC2CF1">
        <w:rPr>
          <w:rFonts w:cs="Times New Roman"/>
          <w:iCs/>
          <w:color w:val="000000" w:themeColor="text1"/>
          <w:szCs w:val="24"/>
          <w:shd w:val="clear" w:color="auto" w:fill="FFFFFF"/>
        </w:rPr>
        <w:t>Dermatologii</w:t>
      </w:r>
      <w:proofErr w:type="spellEnd"/>
      <w:r w:rsidR="00FC2CF1" w:rsidRPr="00FC2CF1">
        <w:rPr>
          <w:rFonts w:cs="Times New Roman"/>
          <w:iCs/>
          <w:color w:val="000000" w:themeColor="text1"/>
          <w:szCs w:val="24"/>
          <w:shd w:val="clear" w:color="auto" w:fill="FFFFFF"/>
        </w:rPr>
        <w:t xml:space="preserve"> i </w:t>
      </w:r>
      <w:proofErr w:type="spellStart"/>
      <w:r w:rsidR="00FC2CF1" w:rsidRPr="00FC2CF1">
        <w:rPr>
          <w:rFonts w:cs="Times New Roman"/>
          <w:iCs/>
          <w:color w:val="000000" w:themeColor="text1"/>
          <w:szCs w:val="24"/>
          <w:shd w:val="clear" w:color="auto" w:fill="FFFFFF"/>
        </w:rPr>
        <w:t>Alergologii</w:t>
      </w:r>
      <w:proofErr w:type="spellEnd"/>
      <w:r w:rsidR="00FC2CF1" w:rsidRPr="00FC2CF1">
        <w:rPr>
          <w:rFonts w:cs="Times New Roman"/>
          <w:color w:val="000000" w:themeColor="text1"/>
          <w:szCs w:val="24"/>
          <w:shd w:val="clear" w:color="auto" w:fill="FFFFFF"/>
        </w:rPr>
        <w:t>, </w:t>
      </w:r>
      <w:r w:rsidR="00FC2CF1" w:rsidRPr="00FC2CF1">
        <w:rPr>
          <w:rFonts w:cs="Times New Roman"/>
          <w:iCs/>
          <w:color w:val="000000" w:themeColor="text1"/>
          <w:szCs w:val="24"/>
          <w:shd w:val="clear" w:color="auto" w:fill="FFFFFF"/>
        </w:rPr>
        <w:t>30</w:t>
      </w:r>
      <w:r w:rsidR="00FC2CF1" w:rsidRPr="00FC2CF1">
        <w:rPr>
          <w:rFonts w:cs="Times New Roman"/>
          <w:color w:val="000000" w:themeColor="text1"/>
          <w:szCs w:val="24"/>
          <w:shd w:val="clear" w:color="auto" w:fill="FFFFFF"/>
        </w:rPr>
        <w:t>(5), 302.</w:t>
      </w:r>
      <w:proofErr w:type="gramEnd"/>
    </w:p>
    <w:p w:rsidR="00FB57B2" w:rsidRPr="00FC2CF1" w:rsidRDefault="00FB57B2" w:rsidP="00FB57B2">
      <w:pPr>
        <w:rPr>
          <w:rFonts w:cs="Times New Roman"/>
          <w:color w:val="000000" w:themeColor="text1"/>
          <w:szCs w:val="24"/>
        </w:rPr>
      </w:pPr>
      <w:r w:rsidRPr="00FC2CF1">
        <w:rPr>
          <w:rFonts w:cs="Times New Roman"/>
          <w:color w:val="000000" w:themeColor="text1"/>
          <w:szCs w:val="24"/>
        </w:rPr>
        <w:t xml:space="preserve">[55]. </w:t>
      </w:r>
      <w:proofErr w:type="spellStart"/>
      <w:r w:rsidR="00FC2CF1" w:rsidRPr="00FC2CF1">
        <w:rPr>
          <w:rFonts w:cs="Times New Roman"/>
          <w:color w:val="000000" w:themeColor="text1"/>
          <w:szCs w:val="24"/>
          <w:shd w:val="clear" w:color="auto" w:fill="FFFFFF"/>
        </w:rPr>
        <w:t>Joodaki</w:t>
      </w:r>
      <w:proofErr w:type="spellEnd"/>
      <w:r w:rsidR="00FC2CF1" w:rsidRPr="00FC2CF1">
        <w:rPr>
          <w:rFonts w:cs="Times New Roman"/>
          <w:color w:val="000000" w:themeColor="text1"/>
          <w:szCs w:val="24"/>
          <w:shd w:val="clear" w:color="auto" w:fill="FFFFFF"/>
        </w:rPr>
        <w:t>, H., &amp; Panzer, M. B. (2018). Skin mechanical properties and modeling: A review. </w:t>
      </w:r>
      <w:r w:rsidR="00FC2CF1" w:rsidRPr="00FC2CF1">
        <w:rPr>
          <w:rFonts w:cs="Times New Roman"/>
          <w:iCs/>
          <w:color w:val="000000" w:themeColor="text1"/>
          <w:szCs w:val="24"/>
          <w:shd w:val="clear" w:color="auto" w:fill="FFFFFF"/>
        </w:rPr>
        <w:t>Proceedings of the Institution of Mechanical Engineers, Part H: Journal of Engineering in Medicine</w:t>
      </w:r>
      <w:r w:rsidR="00FC2CF1" w:rsidRPr="00FC2CF1">
        <w:rPr>
          <w:rFonts w:cs="Times New Roman"/>
          <w:color w:val="000000" w:themeColor="text1"/>
          <w:szCs w:val="24"/>
          <w:shd w:val="clear" w:color="auto" w:fill="FFFFFF"/>
        </w:rPr>
        <w:t>, </w:t>
      </w:r>
      <w:r w:rsidR="00FC2CF1" w:rsidRPr="00FC2CF1">
        <w:rPr>
          <w:rFonts w:cs="Times New Roman"/>
          <w:iCs/>
          <w:color w:val="000000" w:themeColor="text1"/>
          <w:szCs w:val="24"/>
          <w:shd w:val="clear" w:color="auto" w:fill="FFFFFF"/>
        </w:rPr>
        <w:t>232</w:t>
      </w:r>
      <w:r w:rsidR="00FC2CF1" w:rsidRPr="00FC2CF1">
        <w:rPr>
          <w:rFonts w:cs="Times New Roman"/>
          <w:color w:val="000000" w:themeColor="text1"/>
          <w:szCs w:val="24"/>
          <w:shd w:val="clear" w:color="auto" w:fill="FFFFFF"/>
        </w:rPr>
        <w:t>(4), 323-343.</w:t>
      </w:r>
    </w:p>
    <w:p w:rsidR="00FB57B2" w:rsidRPr="00FC2CF1" w:rsidRDefault="00FB57B2" w:rsidP="00FB57B2">
      <w:pPr>
        <w:spacing w:line="360" w:lineRule="auto"/>
        <w:rPr>
          <w:rFonts w:cs="Times New Roman"/>
          <w:color w:val="000000" w:themeColor="text1"/>
          <w:szCs w:val="24"/>
        </w:rPr>
      </w:pPr>
      <w:r w:rsidRPr="00FC2CF1">
        <w:rPr>
          <w:rFonts w:cs="Times New Roman"/>
          <w:color w:val="000000" w:themeColor="text1"/>
          <w:szCs w:val="24"/>
        </w:rPr>
        <w:t xml:space="preserve">[56]. </w:t>
      </w:r>
      <w:proofErr w:type="spellStart"/>
      <w:r w:rsidR="00FC2CF1" w:rsidRPr="00FC2CF1">
        <w:rPr>
          <w:rFonts w:cs="Times New Roman"/>
          <w:color w:val="000000" w:themeColor="text1"/>
          <w:szCs w:val="24"/>
          <w:shd w:val="clear" w:color="auto" w:fill="FFFFFF"/>
        </w:rPr>
        <w:t>Lengyel</w:t>
      </w:r>
      <w:proofErr w:type="spellEnd"/>
      <w:r w:rsidR="00FC2CF1" w:rsidRPr="00FC2CF1">
        <w:rPr>
          <w:rFonts w:cs="Times New Roman"/>
          <w:color w:val="000000" w:themeColor="text1"/>
          <w:szCs w:val="24"/>
          <w:shd w:val="clear" w:color="auto" w:fill="FFFFFF"/>
        </w:rPr>
        <w:t xml:space="preserve">, B. C., </w:t>
      </w:r>
      <w:proofErr w:type="spellStart"/>
      <w:r w:rsidR="00FC2CF1" w:rsidRPr="00FC2CF1">
        <w:rPr>
          <w:rFonts w:cs="Times New Roman"/>
          <w:color w:val="000000" w:themeColor="text1"/>
          <w:szCs w:val="24"/>
          <w:shd w:val="clear" w:color="auto" w:fill="FFFFFF"/>
        </w:rPr>
        <w:t>Cernescu</w:t>
      </w:r>
      <w:proofErr w:type="spellEnd"/>
      <w:r w:rsidR="00FC2CF1" w:rsidRPr="00FC2CF1">
        <w:rPr>
          <w:rFonts w:cs="Times New Roman"/>
          <w:color w:val="000000" w:themeColor="text1"/>
          <w:szCs w:val="24"/>
          <w:shd w:val="clear" w:color="auto" w:fill="FFFFFF"/>
        </w:rPr>
        <w:t xml:space="preserve">, A., </w:t>
      </w:r>
      <w:proofErr w:type="spellStart"/>
      <w:r w:rsidR="00FC2CF1" w:rsidRPr="00FC2CF1">
        <w:rPr>
          <w:rFonts w:cs="Times New Roman"/>
          <w:color w:val="000000" w:themeColor="text1"/>
          <w:szCs w:val="24"/>
          <w:shd w:val="clear" w:color="auto" w:fill="FFFFFF"/>
        </w:rPr>
        <w:t>Voiconi</w:t>
      </w:r>
      <w:proofErr w:type="spellEnd"/>
      <w:r w:rsidR="00FC2CF1" w:rsidRPr="00FC2CF1">
        <w:rPr>
          <w:rFonts w:cs="Times New Roman"/>
          <w:color w:val="000000" w:themeColor="text1"/>
          <w:szCs w:val="24"/>
          <w:shd w:val="clear" w:color="auto" w:fill="FFFFFF"/>
        </w:rPr>
        <w:t xml:space="preserve">, T., &amp; </w:t>
      </w:r>
      <w:proofErr w:type="spellStart"/>
      <w:r w:rsidR="00FC2CF1" w:rsidRPr="00FC2CF1">
        <w:rPr>
          <w:rFonts w:cs="Times New Roman"/>
          <w:color w:val="000000" w:themeColor="text1"/>
          <w:szCs w:val="24"/>
          <w:shd w:val="clear" w:color="auto" w:fill="FFFFFF"/>
        </w:rPr>
        <w:t>Ducan</w:t>
      </w:r>
      <w:proofErr w:type="spellEnd"/>
      <w:r w:rsidR="00FC2CF1" w:rsidRPr="00FC2CF1">
        <w:rPr>
          <w:rFonts w:cs="Times New Roman"/>
          <w:color w:val="000000" w:themeColor="text1"/>
          <w:szCs w:val="24"/>
          <w:shd w:val="clear" w:color="auto" w:fill="FFFFFF"/>
        </w:rPr>
        <w:t xml:space="preserve">, D. (2016). </w:t>
      </w:r>
      <w:proofErr w:type="gramStart"/>
      <w:r w:rsidR="00FC2CF1" w:rsidRPr="00FC2CF1">
        <w:rPr>
          <w:rFonts w:cs="Times New Roman"/>
          <w:color w:val="000000" w:themeColor="text1"/>
          <w:szCs w:val="24"/>
          <w:shd w:val="clear" w:color="auto" w:fill="FFFFFF"/>
        </w:rPr>
        <w:t>Analytical and Experimental Determination of Elastic Properties for Synthetic Leather.</w:t>
      </w:r>
      <w:proofErr w:type="gramEnd"/>
      <w:r w:rsidR="00FC2CF1" w:rsidRPr="00FC2CF1">
        <w:rPr>
          <w:rFonts w:cs="Times New Roman"/>
          <w:color w:val="000000" w:themeColor="text1"/>
          <w:szCs w:val="24"/>
          <w:shd w:val="clear" w:color="auto" w:fill="FFFFFF"/>
        </w:rPr>
        <w:t> </w:t>
      </w:r>
      <w:proofErr w:type="spellStart"/>
      <w:r w:rsidR="00FC2CF1" w:rsidRPr="00FC2CF1">
        <w:rPr>
          <w:rFonts w:cs="Times New Roman"/>
          <w:iCs/>
          <w:color w:val="000000" w:themeColor="text1"/>
          <w:szCs w:val="24"/>
          <w:shd w:val="clear" w:color="auto" w:fill="FFFFFF"/>
        </w:rPr>
        <w:t>Materiale</w:t>
      </w:r>
      <w:proofErr w:type="spellEnd"/>
      <w:r w:rsidR="00FC2CF1" w:rsidRPr="00FC2CF1">
        <w:rPr>
          <w:rFonts w:cs="Times New Roman"/>
          <w:iCs/>
          <w:color w:val="000000" w:themeColor="text1"/>
          <w:szCs w:val="24"/>
          <w:shd w:val="clear" w:color="auto" w:fill="FFFFFF"/>
        </w:rPr>
        <w:t xml:space="preserve"> </w:t>
      </w:r>
      <w:proofErr w:type="spellStart"/>
      <w:r w:rsidR="00FC2CF1" w:rsidRPr="00FC2CF1">
        <w:rPr>
          <w:rFonts w:cs="Times New Roman"/>
          <w:iCs/>
          <w:color w:val="000000" w:themeColor="text1"/>
          <w:szCs w:val="24"/>
          <w:shd w:val="clear" w:color="auto" w:fill="FFFFFF"/>
        </w:rPr>
        <w:t>Plastice</w:t>
      </w:r>
      <w:proofErr w:type="spellEnd"/>
      <w:r w:rsidR="00FC2CF1" w:rsidRPr="00FC2CF1">
        <w:rPr>
          <w:rFonts w:cs="Times New Roman"/>
          <w:color w:val="000000" w:themeColor="text1"/>
          <w:szCs w:val="24"/>
          <w:shd w:val="clear" w:color="auto" w:fill="FFFFFF"/>
        </w:rPr>
        <w:t>, </w:t>
      </w:r>
      <w:r w:rsidR="00FC2CF1" w:rsidRPr="00FC2CF1">
        <w:rPr>
          <w:rFonts w:cs="Times New Roman"/>
          <w:iCs/>
          <w:color w:val="000000" w:themeColor="text1"/>
          <w:szCs w:val="24"/>
          <w:shd w:val="clear" w:color="auto" w:fill="FFFFFF"/>
        </w:rPr>
        <w:t>53</w:t>
      </w:r>
      <w:r w:rsidR="00FC2CF1" w:rsidRPr="00FC2CF1">
        <w:rPr>
          <w:rFonts w:cs="Times New Roman"/>
          <w:color w:val="000000" w:themeColor="text1"/>
          <w:szCs w:val="24"/>
          <w:shd w:val="clear" w:color="auto" w:fill="FFFFFF"/>
        </w:rPr>
        <w:t>(2), 283-286.</w:t>
      </w:r>
      <w:r w:rsidR="00FC2CF1" w:rsidRPr="00FC2CF1">
        <w:rPr>
          <w:rFonts w:cs="Times New Roman"/>
          <w:color w:val="000000" w:themeColor="text1"/>
          <w:szCs w:val="24"/>
        </w:rPr>
        <w:t xml:space="preserve"> </w:t>
      </w:r>
      <w:r w:rsidRPr="00FC2CF1">
        <w:rPr>
          <w:rFonts w:cs="Times New Roman"/>
          <w:color w:val="000000" w:themeColor="text1"/>
          <w:szCs w:val="24"/>
        </w:rPr>
        <w:t xml:space="preserve">[57]. Efficiently Mesh Your Model Geometry with Meshing Sequences by </w:t>
      </w:r>
      <w:proofErr w:type="spellStart"/>
      <w:r w:rsidRPr="00FC2CF1">
        <w:rPr>
          <w:rFonts w:cs="Times New Roman"/>
          <w:color w:val="000000" w:themeColor="text1"/>
          <w:szCs w:val="24"/>
        </w:rPr>
        <w:t>Caty</w:t>
      </w:r>
      <w:proofErr w:type="spellEnd"/>
      <w:r w:rsidRPr="00FC2CF1">
        <w:rPr>
          <w:rFonts w:cs="Times New Roman"/>
          <w:color w:val="000000" w:themeColor="text1"/>
          <w:szCs w:val="24"/>
        </w:rPr>
        <w:t xml:space="preserve"> </w:t>
      </w:r>
      <w:proofErr w:type="spellStart"/>
      <w:r w:rsidRPr="00FC2CF1">
        <w:rPr>
          <w:rFonts w:cs="Times New Roman"/>
          <w:color w:val="000000" w:themeColor="text1"/>
          <w:szCs w:val="24"/>
        </w:rPr>
        <w:t>Fairclough</w:t>
      </w:r>
      <w:proofErr w:type="spellEnd"/>
      <w:r w:rsidRPr="00FC2CF1">
        <w:rPr>
          <w:rFonts w:cs="Times New Roman"/>
          <w:color w:val="000000" w:themeColor="text1"/>
          <w:szCs w:val="24"/>
        </w:rPr>
        <w:t>.</w:t>
      </w:r>
    </w:p>
    <w:p w:rsidR="00FC2CF1" w:rsidRPr="00FC2CF1" w:rsidRDefault="00FB57B2" w:rsidP="00FB57B2">
      <w:pPr>
        <w:spacing w:line="360" w:lineRule="auto"/>
        <w:rPr>
          <w:rFonts w:cs="Times New Roman"/>
          <w:color w:val="000000" w:themeColor="text1"/>
          <w:szCs w:val="24"/>
        </w:rPr>
      </w:pPr>
      <w:r w:rsidRPr="00FC2CF1">
        <w:rPr>
          <w:rFonts w:cs="Times New Roman"/>
          <w:color w:val="000000" w:themeColor="text1"/>
          <w:szCs w:val="24"/>
        </w:rPr>
        <w:t xml:space="preserve">[58]. </w:t>
      </w:r>
      <w:proofErr w:type="spellStart"/>
      <w:r w:rsidR="00FC2CF1" w:rsidRPr="00FC2CF1">
        <w:rPr>
          <w:rFonts w:cs="Times New Roman"/>
          <w:color w:val="000000" w:themeColor="text1"/>
          <w:szCs w:val="24"/>
          <w:shd w:val="clear" w:color="auto" w:fill="FFFFFF"/>
        </w:rPr>
        <w:t>Spinczyk</w:t>
      </w:r>
      <w:proofErr w:type="spellEnd"/>
      <w:r w:rsidR="00FC2CF1" w:rsidRPr="00FC2CF1">
        <w:rPr>
          <w:rFonts w:cs="Times New Roman"/>
          <w:color w:val="000000" w:themeColor="text1"/>
          <w:szCs w:val="24"/>
          <w:shd w:val="clear" w:color="auto" w:fill="FFFFFF"/>
        </w:rPr>
        <w:t xml:space="preserve">, D., </w:t>
      </w:r>
      <w:proofErr w:type="spellStart"/>
      <w:r w:rsidR="00FC2CF1" w:rsidRPr="00FC2CF1">
        <w:rPr>
          <w:rFonts w:cs="Times New Roman"/>
          <w:color w:val="000000" w:themeColor="text1"/>
          <w:szCs w:val="24"/>
          <w:shd w:val="clear" w:color="auto" w:fill="FFFFFF"/>
        </w:rPr>
        <w:t>Karwan</w:t>
      </w:r>
      <w:proofErr w:type="spellEnd"/>
      <w:r w:rsidR="00FC2CF1" w:rsidRPr="00FC2CF1">
        <w:rPr>
          <w:rFonts w:cs="Times New Roman"/>
          <w:color w:val="000000" w:themeColor="text1"/>
          <w:szCs w:val="24"/>
          <w:shd w:val="clear" w:color="auto" w:fill="FFFFFF"/>
        </w:rPr>
        <w:t xml:space="preserve">, A., &amp; </w:t>
      </w:r>
      <w:proofErr w:type="spellStart"/>
      <w:r w:rsidR="00FC2CF1" w:rsidRPr="00FC2CF1">
        <w:rPr>
          <w:rFonts w:cs="Times New Roman"/>
          <w:color w:val="000000" w:themeColor="text1"/>
          <w:szCs w:val="24"/>
          <w:shd w:val="clear" w:color="auto" w:fill="FFFFFF"/>
        </w:rPr>
        <w:t>Copik</w:t>
      </w:r>
      <w:proofErr w:type="spellEnd"/>
      <w:r w:rsidR="00FC2CF1" w:rsidRPr="00FC2CF1">
        <w:rPr>
          <w:rFonts w:cs="Times New Roman"/>
          <w:color w:val="000000" w:themeColor="text1"/>
          <w:szCs w:val="24"/>
          <w:shd w:val="clear" w:color="auto" w:fill="FFFFFF"/>
        </w:rPr>
        <w:t xml:space="preserve">, M. (2014). </w:t>
      </w:r>
      <w:proofErr w:type="gramStart"/>
      <w:r w:rsidR="00FC2CF1" w:rsidRPr="00FC2CF1">
        <w:rPr>
          <w:rFonts w:cs="Times New Roman"/>
          <w:color w:val="000000" w:themeColor="text1"/>
          <w:szCs w:val="24"/>
          <w:shd w:val="clear" w:color="auto" w:fill="FFFFFF"/>
        </w:rPr>
        <w:t>Methods for abdominal respiratory motion tracking.</w:t>
      </w:r>
      <w:proofErr w:type="gramEnd"/>
      <w:r w:rsidR="00FC2CF1" w:rsidRPr="00FC2CF1">
        <w:rPr>
          <w:rFonts w:cs="Times New Roman"/>
          <w:color w:val="000000" w:themeColor="text1"/>
          <w:szCs w:val="24"/>
          <w:shd w:val="clear" w:color="auto" w:fill="FFFFFF"/>
        </w:rPr>
        <w:t> </w:t>
      </w:r>
      <w:r w:rsidR="00FC2CF1" w:rsidRPr="00FC2CF1">
        <w:rPr>
          <w:rFonts w:cs="Times New Roman"/>
          <w:iCs/>
          <w:color w:val="000000" w:themeColor="text1"/>
          <w:szCs w:val="24"/>
          <w:shd w:val="clear" w:color="auto" w:fill="FFFFFF"/>
        </w:rPr>
        <w:t>Computer Aided Surgery</w:t>
      </w:r>
      <w:r w:rsidR="00FC2CF1" w:rsidRPr="00FC2CF1">
        <w:rPr>
          <w:rFonts w:cs="Times New Roman"/>
          <w:color w:val="000000" w:themeColor="text1"/>
          <w:szCs w:val="24"/>
          <w:shd w:val="clear" w:color="auto" w:fill="FFFFFF"/>
        </w:rPr>
        <w:t>, </w:t>
      </w:r>
      <w:r w:rsidR="00FC2CF1" w:rsidRPr="00FC2CF1">
        <w:rPr>
          <w:rFonts w:cs="Times New Roman"/>
          <w:iCs/>
          <w:color w:val="000000" w:themeColor="text1"/>
          <w:szCs w:val="24"/>
          <w:shd w:val="clear" w:color="auto" w:fill="FFFFFF"/>
        </w:rPr>
        <w:t>19</w:t>
      </w:r>
      <w:r w:rsidR="00FC2CF1" w:rsidRPr="00FC2CF1">
        <w:rPr>
          <w:rFonts w:cs="Times New Roman"/>
          <w:color w:val="000000" w:themeColor="text1"/>
          <w:szCs w:val="24"/>
          <w:shd w:val="clear" w:color="auto" w:fill="FFFFFF"/>
        </w:rPr>
        <w:t>(1-3), 34-47.</w:t>
      </w:r>
      <w:r w:rsidR="00FC2CF1" w:rsidRPr="00FC2CF1">
        <w:rPr>
          <w:rFonts w:cs="Times New Roman"/>
          <w:color w:val="000000" w:themeColor="text1"/>
          <w:szCs w:val="24"/>
        </w:rPr>
        <w:t xml:space="preserve"> </w:t>
      </w:r>
    </w:p>
    <w:p w:rsidR="00FC2CF1" w:rsidRPr="00FC2CF1" w:rsidRDefault="00FB57B2" w:rsidP="00FB57B2">
      <w:pPr>
        <w:spacing w:line="360" w:lineRule="auto"/>
        <w:rPr>
          <w:rFonts w:cs="Times New Roman"/>
          <w:color w:val="000000" w:themeColor="text1"/>
          <w:szCs w:val="24"/>
        </w:rPr>
      </w:pPr>
      <w:r w:rsidRPr="00FC2CF1">
        <w:rPr>
          <w:rFonts w:cs="Times New Roman"/>
          <w:color w:val="000000" w:themeColor="text1"/>
          <w:szCs w:val="24"/>
        </w:rPr>
        <w:t xml:space="preserve">[59]. </w:t>
      </w:r>
      <w:proofErr w:type="spellStart"/>
      <w:r w:rsidR="00FC2CF1" w:rsidRPr="00FC2CF1">
        <w:rPr>
          <w:rFonts w:cs="Times New Roman"/>
          <w:color w:val="000000" w:themeColor="text1"/>
          <w:szCs w:val="24"/>
          <w:shd w:val="clear" w:color="auto" w:fill="FFFFFF"/>
        </w:rPr>
        <w:t>Zheng</w:t>
      </w:r>
      <w:proofErr w:type="spellEnd"/>
      <w:r w:rsidR="00FC2CF1" w:rsidRPr="00FC2CF1">
        <w:rPr>
          <w:rFonts w:cs="Times New Roman"/>
          <w:color w:val="000000" w:themeColor="text1"/>
          <w:szCs w:val="24"/>
          <w:shd w:val="clear" w:color="auto" w:fill="FFFFFF"/>
        </w:rPr>
        <w:t xml:space="preserve">, L., Lin, Z. H., Cheng, G., Wu, W., Wen, X., Lee, S., &amp; Wang, Z. L. (2014). </w:t>
      </w:r>
      <w:proofErr w:type="gramStart"/>
      <w:r w:rsidR="00FC2CF1" w:rsidRPr="00FC2CF1">
        <w:rPr>
          <w:rFonts w:cs="Times New Roman"/>
          <w:color w:val="000000" w:themeColor="text1"/>
          <w:szCs w:val="24"/>
          <w:shd w:val="clear" w:color="auto" w:fill="FFFFFF"/>
        </w:rPr>
        <w:t>Silicon-based hybrid cell for harvesting solar energy and raindrop electrostatic energy.</w:t>
      </w:r>
      <w:proofErr w:type="gramEnd"/>
      <w:r w:rsidR="00FC2CF1" w:rsidRPr="00FC2CF1">
        <w:rPr>
          <w:rFonts w:cs="Times New Roman"/>
          <w:color w:val="000000" w:themeColor="text1"/>
          <w:szCs w:val="24"/>
          <w:shd w:val="clear" w:color="auto" w:fill="FFFFFF"/>
        </w:rPr>
        <w:t> </w:t>
      </w:r>
      <w:r w:rsidR="00FC2CF1" w:rsidRPr="00FC2CF1">
        <w:rPr>
          <w:rFonts w:cs="Times New Roman"/>
          <w:iCs/>
          <w:color w:val="000000" w:themeColor="text1"/>
          <w:szCs w:val="24"/>
          <w:shd w:val="clear" w:color="auto" w:fill="FFFFFF"/>
        </w:rPr>
        <w:t>Nano Energy</w:t>
      </w:r>
      <w:r w:rsidR="00FC2CF1" w:rsidRPr="00FC2CF1">
        <w:rPr>
          <w:rFonts w:cs="Times New Roman"/>
          <w:color w:val="000000" w:themeColor="text1"/>
          <w:szCs w:val="24"/>
          <w:shd w:val="clear" w:color="auto" w:fill="FFFFFF"/>
        </w:rPr>
        <w:t>, </w:t>
      </w:r>
      <w:r w:rsidR="00FC2CF1" w:rsidRPr="00FC2CF1">
        <w:rPr>
          <w:rFonts w:cs="Times New Roman"/>
          <w:iCs/>
          <w:color w:val="000000" w:themeColor="text1"/>
          <w:szCs w:val="24"/>
          <w:shd w:val="clear" w:color="auto" w:fill="FFFFFF"/>
        </w:rPr>
        <w:t>9</w:t>
      </w:r>
      <w:r w:rsidR="00FC2CF1" w:rsidRPr="00FC2CF1">
        <w:rPr>
          <w:rFonts w:cs="Times New Roman"/>
          <w:color w:val="000000" w:themeColor="text1"/>
          <w:szCs w:val="24"/>
          <w:shd w:val="clear" w:color="auto" w:fill="FFFFFF"/>
        </w:rPr>
        <w:t>, 291-300.</w:t>
      </w:r>
      <w:r w:rsidR="00FC2CF1" w:rsidRPr="00FC2CF1">
        <w:rPr>
          <w:rFonts w:cs="Times New Roman"/>
          <w:color w:val="000000" w:themeColor="text1"/>
          <w:szCs w:val="24"/>
        </w:rPr>
        <w:t xml:space="preserve"> </w:t>
      </w:r>
    </w:p>
    <w:p w:rsidR="00FB57B2" w:rsidRPr="00FC2CF1" w:rsidRDefault="00FB57B2" w:rsidP="00FB57B2">
      <w:pPr>
        <w:spacing w:line="360" w:lineRule="auto"/>
        <w:rPr>
          <w:rFonts w:cs="Times New Roman"/>
          <w:color w:val="000000" w:themeColor="text1"/>
          <w:szCs w:val="24"/>
        </w:rPr>
      </w:pPr>
      <w:r w:rsidRPr="00FC2CF1">
        <w:rPr>
          <w:rFonts w:cs="Times New Roman"/>
          <w:color w:val="000000" w:themeColor="text1"/>
          <w:szCs w:val="24"/>
        </w:rPr>
        <w:lastRenderedPageBreak/>
        <w:t xml:space="preserve">[60]. </w:t>
      </w:r>
      <w:proofErr w:type="spellStart"/>
      <w:r w:rsidR="00FC2CF1" w:rsidRPr="00FC2CF1">
        <w:rPr>
          <w:rFonts w:cs="Times New Roman"/>
          <w:color w:val="000000" w:themeColor="text1"/>
          <w:szCs w:val="24"/>
          <w:shd w:val="clear" w:color="auto" w:fill="FFFFFF"/>
        </w:rPr>
        <w:t>Goldschmidtboeing</w:t>
      </w:r>
      <w:proofErr w:type="spellEnd"/>
      <w:r w:rsidR="00FC2CF1" w:rsidRPr="00FC2CF1">
        <w:rPr>
          <w:rFonts w:cs="Times New Roman"/>
          <w:color w:val="000000" w:themeColor="text1"/>
          <w:szCs w:val="24"/>
          <w:shd w:val="clear" w:color="auto" w:fill="FFFFFF"/>
        </w:rPr>
        <w:t xml:space="preserve">, F., &amp; </w:t>
      </w:r>
      <w:proofErr w:type="spellStart"/>
      <w:r w:rsidR="00FC2CF1" w:rsidRPr="00FC2CF1">
        <w:rPr>
          <w:rFonts w:cs="Times New Roman"/>
          <w:color w:val="000000" w:themeColor="text1"/>
          <w:szCs w:val="24"/>
          <w:shd w:val="clear" w:color="auto" w:fill="FFFFFF"/>
        </w:rPr>
        <w:t>Woias</w:t>
      </w:r>
      <w:proofErr w:type="spellEnd"/>
      <w:r w:rsidR="00FC2CF1" w:rsidRPr="00FC2CF1">
        <w:rPr>
          <w:rFonts w:cs="Times New Roman"/>
          <w:color w:val="000000" w:themeColor="text1"/>
          <w:szCs w:val="24"/>
          <w:shd w:val="clear" w:color="auto" w:fill="FFFFFF"/>
        </w:rPr>
        <w:t>, P. (2008). Characterization of different beam shapes for piezoelectric energy harvesting. </w:t>
      </w:r>
      <w:proofErr w:type="gramStart"/>
      <w:r w:rsidR="00FC2CF1" w:rsidRPr="00FC2CF1">
        <w:rPr>
          <w:rFonts w:cs="Times New Roman"/>
          <w:iCs/>
          <w:color w:val="000000" w:themeColor="text1"/>
          <w:szCs w:val="24"/>
          <w:shd w:val="clear" w:color="auto" w:fill="FFFFFF"/>
        </w:rPr>
        <w:t xml:space="preserve">Journal of micromechanics and </w:t>
      </w:r>
      <w:proofErr w:type="spellStart"/>
      <w:r w:rsidR="00FC2CF1" w:rsidRPr="00FC2CF1">
        <w:rPr>
          <w:rFonts w:cs="Times New Roman"/>
          <w:iCs/>
          <w:color w:val="000000" w:themeColor="text1"/>
          <w:szCs w:val="24"/>
          <w:shd w:val="clear" w:color="auto" w:fill="FFFFFF"/>
        </w:rPr>
        <w:t>microengineering</w:t>
      </w:r>
      <w:proofErr w:type="spellEnd"/>
      <w:r w:rsidR="00FC2CF1" w:rsidRPr="00FC2CF1">
        <w:rPr>
          <w:rFonts w:cs="Times New Roman"/>
          <w:color w:val="000000" w:themeColor="text1"/>
          <w:szCs w:val="24"/>
          <w:shd w:val="clear" w:color="auto" w:fill="FFFFFF"/>
        </w:rPr>
        <w:t>, </w:t>
      </w:r>
      <w:r w:rsidR="00FC2CF1" w:rsidRPr="00FC2CF1">
        <w:rPr>
          <w:rFonts w:cs="Times New Roman"/>
          <w:iCs/>
          <w:color w:val="000000" w:themeColor="text1"/>
          <w:szCs w:val="24"/>
          <w:shd w:val="clear" w:color="auto" w:fill="FFFFFF"/>
        </w:rPr>
        <w:t>18</w:t>
      </w:r>
      <w:r w:rsidR="00FC2CF1" w:rsidRPr="00FC2CF1">
        <w:rPr>
          <w:rFonts w:cs="Times New Roman"/>
          <w:color w:val="000000" w:themeColor="text1"/>
          <w:szCs w:val="24"/>
          <w:shd w:val="clear" w:color="auto" w:fill="FFFFFF"/>
        </w:rPr>
        <w:t>(10), 104013</w:t>
      </w:r>
      <w:r w:rsidRPr="00FC2CF1">
        <w:rPr>
          <w:rFonts w:cs="Times New Roman"/>
          <w:color w:val="000000" w:themeColor="text1"/>
          <w:szCs w:val="24"/>
        </w:rPr>
        <w:t>.</w:t>
      </w:r>
      <w:proofErr w:type="gramEnd"/>
    </w:p>
    <w:p w:rsidR="00FC2CF1" w:rsidRPr="00FC2CF1" w:rsidRDefault="00FB57B2" w:rsidP="00FB57B2">
      <w:pPr>
        <w:spacing w:line="360" w:lineRule="auto"/>
        <w:rPr>
          <w:rFonts w:cs="Times New Roman"/>
          <w:color w:val="000000" w:themeColor="text1"/>
          <w:szCs w:val="24"/>
        </w:rPr>
      </w:pPr>
      <w:r w:rsidRPr="00FC2CF1">
        <w:rPr>
          <w:rFonts w:cs="Times New Roman"/>
          <w:color w:val="000000" w:themeColor="text1"/>
          <w:szCs w:val="24"/>
        </w:rPr>
        <w:t>[61].</w:t>
      </w:r>
      <w:r w:rsidR="00FC2CF1" w:rsidRPr="00FC2CF1">
        <w:rPr>
          <w:rFonts w:cs="Times New Roman"/>
          <w:color w:val="000000" w:themeColor="text1"/>
          <w:szCs w:val="24"/>
          <w:shd w:val="clear" w:color="auto" w:fill="FFFFFF"/>
        </w:rPr>
        <w:t xml:space="preserve"> </w:t>
      </w:r>
      <w:proofErr w:type="spellStart"/>
      <w:r w:rsidR="00FC2CF1" w:rsidRPr="00FC2CF1">
        <w:rPr>
          <w:rFonts w:cs="Times New Roman"/>
          <w:color w:val="000000" w:themeColor="text1"/>
          <w:szCs w:val="24"/>
          <w:shd w:val="clear" w:color="auto" w:fill="FFFFFF"/>
        </w:rPr>
        <w:t>Xu</w:t>
      </w:r>
      <w:proofErr w:type="spellEnd"/>
      <w:r w:rsidR="00FC2CF1" w:rsidRPr="00FC2CF1">
        <w:rPr>
          <w:rFonts w:cs="Times New Roman"/>
          <w:color w:val="000000" w:themeColor="text1"/>
          <w:szCs w:val="24"/>
          <w:shd w:val="clear" w:color="auto" w:fill="FFFFFF"/>
        </w:rPr>
        <w:t>, B., &amp; Li, Y. (2019). Force Analysis and Energy Harvesting for Innovative Multi-functional Shoes. </w:t>
      </w:r>
      <w:proofErr w:type="gramStart"/>
      <w:r w:rsidR="00FC2CF1" w:rsidRPr="00FC2CF1">
        <w:rPr>
          <w:rFonts w:cs="Times New Roman"/>
          <w:iCs/>
          <w:color w:val="000000" w:themeColor="text1"/>
          <w:szCs w:val="24"/>
          <w:shd w:val="clear" w:color="auto" w:fill="FFFFFF"/>
        </w:rPr>
        <w:t>Frontiers in Materials</w:t>
      </w:r>
      <w:r w:rsidR="00FC2CF1" w:rsidRPr="00FC2CF1">
        <w:rPr>
          <w:rFonts w:cs="Times New Roman"/>
          <w:color w:val="000000" w:themeColor="text1"/>
          <w:szCs w:val="24"/>
          <w:shd w:val="clear" w:color="auto" w:fill="FFFFFF"/>
        </w:rPr>
        <w:t>, </w:t>
      </w:r>
      <w:r w:rsidR="00FC2CF1" w:rsidRPr="00FC2CF1">
        <w:rPr>
          <w:rFonts w:cs="Times New Roman"/>
          <w:iCs/>
          <w:color w:val="000000" w:themeColor="text1"/>
          <w:szCs w:val="24"/>
          <w:shd w:val="clear" w:color="auto" w:fill="FFFFFF"/>
        </w:rPr>
        <w:t>6</w:t>
      </w:r>
      <w:r w:rsidR="00FC2CF1" w:rsidRPr="00FC2CF1">
        <w:rPr>
          <w:rFonts w:cs="Times New Roman"/>
          <w:color w:val="000000" w:themeColor="text1"/>
          <w:szCs w:val="24"/>
          <w:shd w:val="clear" w:color="auto" w:fill="FFFFFF"/>
        </w:rPr>
        <w:t>, 221.</w:t>
      </w:r>
      <w:proofErr w:type="gramEnd"/>
      <w:r w:rsidR="00FC2CF1" w:rsidRPr="00FC2CF1">
        <w:rPr>
          <w:rFonts w:cs="Times New Roman"/>
          <w:color w:val="000000" w:themeColor="text1"/>
          <w:szCs w:val="24"/>
        </w:rPr>
        <w:t xml:space="preserve"> </w:t>
      </w:r>
    </w:p>
    <w:p w:rsidR="00FB57B2" w:rsidRPr="00FC2CF1" w:rsidRDefault="00FC2CF1" w:rsidP="00FB57B2">
      <w:pPr>
        <w:spacing w:line="360" w:lineRule="auto"/>
        <w:rPr>
          <w:rFonts w:cs="Times New Roman"/>
          <w:color w:val="000000" w:themeColor="text1"/>
          <w:szCs w:val="24"/>
        </w:rPr>
      </w:pPr>
      <w:r w:rsidRPr="00FC2CF1">
        <w:rPr>
          <w:rFonts w:cs="Times New Roman"/>
          <w:color w:val="000000" w:themeColor="text1"/>
          <w:szCs w:val="24"/>
        </w:rPr>
        <w:t xml:space="preserve">[62]. </w:t>
      </w:r>
      <w:proofErr w:type="spellStart"/>
      <w:r w:rsidRPr="00FC2CF1">
        <w:rPr>
          <w:rFonts w:cs="Times New Roman"/>
          <w:color w:val="000000" w:themeColor="text1"/>
          <w:szCs w:val="24"/>
          <w:shd w:val="clear" w:color="auto" w:fill="FFFFFF"/>
        </w:rPr>
        <w:t>Anthati</w:t>
      </w:r>
      <w:proofErr w:type="spellEnd"/>
      <w:r w:rsidRPr="00FC2CF1">
        <w:rPr>
          <w:rFonts w:cs="Times New Roman"/>
          <w:color w:val="000000" w:themeColor="text1"/>
          <w:szCs w:val="24"/>
          <w:shd w:val="clear" w:color="auto" w:fill="FFFFFF"/>
        </w:rPr>
        <w:t xml:space="preserve">, </w:t>
      </w:r>
      <w:proofErr w:type="spellStart"/>
      <w:proofErr w:type="gramStart"/>
      <w:r w:rsidRPr="00FC2CF1">
        <w:rPr>
          <w:rFonts w:cs="Times New Roman"/>
          <w:color w:val="000000" w:themeColor="text1"/>
          <w:szCs w:val="24"/>
          <w:shd w:val="clear" w:color="auto" w:fill="FFFFFF"/>
        </w:rPr>
        <w:t>Bt</w:t>
      </w:r>
      <w:proofErr w:type="spellEnd"/>
      <w:proofErr w:type="gramEnd"/>
      <w:r w:rsidRPr="00FC2CF1">
        <w:rPr>
          <w:rFonts w:cs="Times New Roman"/>
          <w:color w:val="000000" w:themeColor="text1"/>
          <w:szCs w:val="24"/>
          <w:shd w:val="clear" w:color="auto" w:fill="FFFFFF"/>
        </w:rPr>
        <w:t xml:space="preserve">, </w:t>
      </w:r>
      <w:proofErr w:type="spellStart"/>
      <w:r w:rsidRPr="00FC2CF1">
        <w:rPr>
          <w:rFonts w:cs="Times New Roman"/>
          <w:color w:val="000000" w:themeColor="text1"/>
          <w:szCs w:val="24"/>
          <w:shd w:val="clear" w:color="auto" w:fill="FFFFFF"/>
        </w:rPr>
        <w:t>Bagusetty</w:t>
      </w:r>
      <w:proofErr w:type="spellEnd"/>
      <w:r w:rsidRPr="00FC2CF1">
        <w:rPr>
          <w:rFonts w:cs="Times New Roman"/>
          <w:color w:val="000000" w:themeColor="text1"/>
          <w:szCs w:val="24"/>
          <w:shd w:val="clear" w:color="auto" w:fill="FFFFFF"/>
        </w:rPr>
        <w:t xml:space="preserve">, A., </w:t>
      </w:r>
      <w:proofErr w:type="spellStart"/>
      <w:r w:rsidRPr="00FC2CF1">
        <w:rPr>
          <w:rFonts w:cs="Times New Roman"/>
          <w:color w:val="000000" w:themeColor="text1"/>
          <w:szCs w:val="24"/>
          <w:shd w:val="clear" w:color="auto" w:fill="FFFFFF"/>
        </w:rPr>
        <w:t>Basavaraj</w:t>
      </w:r>
      <w:proofErr w:type="spellEnd"/>
      <w:r w:rsidRPr="00FC2CF1">
        <w:rPr>
          <w:rFonts w:cs="Times New Roman"/>
          <w:color w:val="000000" w:themeColor="text1"/>
          <w:szCs w:val="24"/>
          <w:shd w:val="clear" w:color="auto" w:fill="FFFFFF"/>
        </w:rPr>
        <w:t xml:space="preserve">, R., </w:t>
      </w:r>
      <w:proofErr w:type="spellStart"/>
      <w:r w:rsidRPr="00FC2CF1">
        <w:rPr>
          <w:rFonts w:cs="Times New Roman"/>
          <w:color w:val="000000" w:themeColor="text1"/>
          <w:szCs w:val="24"/>
          <w:shd w:val="clear" w:color="auto" w:fill="FFFFFF"/>
        </w:rPr>
        <w:t>Shivarajaiah</w:t>
      </w:r>
      <w:proofErr w:type="spellEnd"/>
      <w:r w:rsidRPr="00FC2CF1">
        <w:rPr>
          <w:rFonts w:cs="Times New Roman"/>
          <w:color w:val="000000" w:themeColor="text1"/>
          <w:szCs w:val="24"/>
          <w:shd w:val="clear" w:color="auto" w:fill="FFFFFF"/>
        </w:rPr>
        <w:t xml:space="preserve">, </w:t>
      </w:r>
      <w:proofErr w:type="spellStart"/>
      <w:r w:rsidRPr="00FC2CF1">
        <w:rPr>
          <w:rFonts w:cs="Times New Roman"/>
          <w:color w:val="000000" w:themeColor="text1"/>
          <w:szCs w:val="24"/>
          <w:shd w:val="clear" w:color="auto" w:fill="FFFFFF"/>
        </w:rPr>
        <w:t>Rb</w:t>
      </w:r>
      <w:proofErr w:type="spellEnd"/>
      <w:r w:rsidRPr="00FC2CF1">
        <w:rPr>
          <w:rFonts w:cs="Times New Roman"/>
          <w:color w:val="000000" w:themeColor="text1"/>
          <w:szCs w:val="24"/>
          <w:shd w:val="clear" w:color="auto" w:fill="FFFFFF"/>
        </w:rPr>
        <w:t xml:space="preserve">, </w:t>
      </w:r>
      <w:proofErr w:type="spellStart"/>
      <w:r w:rsidRPr="00FC2CF1">
        <w:rPr>
          <w:rFonts w:cs="Times New Roman"/>
          <w:color w:val="000000" w:themeColor="text1"/>
          <w:szCs w:val="24"/>
          <w:shd w:val="clear" w:color="auto" w:fill="FFFFFF"/>
        </w:rPr>
        <w:t>Bhandari</w:t>
      </w:r>
      <w:proofErr w:type="spellEnd"/>
      <w:r w:rsidRPr="00FC2CF1">
        <w:rPr>
          <w:rFonts w:cs="Times New Roman"/>
          <w:color w:val="000000" w:themeColor="text1"/>
          <w:szCs w:val="24"/>
          <w:shd w:val="clear" w:color="auto" w:fill="FFFFFF"/>
        </w:rPr>
        <w:t xml:space="preserve">, </w:t>
      </w:r>
      <w:proofErr w:type="spellStart"/>
      <w:r w:rsidRPr="00FC2CF1">
        <w:rPr>
          <w:rFonts w:cs="Times New Roman"/>
          <w:color w:val="000000" w:themeColor="text1"/>
          <w:szCs w:val="24"/>
          <w:shd w:val="clear" w:color="auto" w:fill="FFFFFF"/>
        </w:rPr>
        <w:t>Aa</w:t>
      </w:r>
      <w:proofErr w:type="spellEnd"/>
      <w:r w:rsidRPr="00FC2CF1">
        <w:rPr>
          <w:rFonts w:cs="Times New Roman"/>
          <w:color w:val="000000" w:themeColor="text1"/>
          <w:szCs w:val="24"/>
          <w:shd w:val="clear" w:color="auto" w:fill="FFFFFF"/>
        </w:rPr>
        <w:t xml:space="preserve">, &amp; </w:t>
      </w:r>
      <w:proofErr w:type="spellStart"/>
      <w:r w:rsidRPr="00FC2CF1">
        <w:rPr>
          <w:rFonts w:cs="Times New Roman"/>
          <w:color w:val="000000" w:themeColor="text1"/>
          <w:szCs w:val="24"/>
          <w:shd w:val="clear" w:color="auto" w:fill="FFFFFF"/>
        </w:rPr>
        <w:t>Chagalamarri</w:t>
      </w:r>
      <w:proofErr w:type="spellEnd"/>
      <w:r w:rsidRPr="00FC2CF1">
        <w:rPr>
          <w:rFonts w:cs="Times New Roman"/>
          <w:color w:val="000000" w:themeColor="text1"/>
          <w:szCs w:val="24"/>
          <w:shd w:val="clear" w:color="auto" w:fill="FFFFFF"/>
        </w:rPr>
        <w:t xml:space="preserve">, </w:t>
      </w:r>
      <w:proofErr w:type="spellStart"/>
      <w:r w:rsidRPr="00FC2CF1">
        <w:rPr>
          <w:rFonts w:cs="Times New Roman"/>
          <w:color w:val="000000" w:themeColor="text1"/>
          <w:szCs w:val="24"/>
          <w:shd w:val="clear" w:color="auto" w:fill="FFFFFF"/>
        </w:rPr>
        <w:t>Sn</w:t>
      </w:r>
      <w:proofErr w:type="spellEnd"/>
      <w:r w:rsidRPr="00FC2CF1">
        <w:rPr>
          <w:rFonts w:cs="Times New Roman"/>
          <w:color w:val="000000" w:themeColor="text1"/>
          <w:szCs w:val="24"/>
          <w:shd w:val="clear" w:color="auto" w:fill="FFFFFF"/>
        </w:rPr>
        <w:t xml:space="preserve"> Energy Harvesting System Using Piezoelectric Transducers.</w:t>
      </w:r>
    </w:p>
    <w:p w:rsidR="00FC2CF1" w:rsidRPr="00FC2CF1" w:rsidRDefault="00FB57B2" w:rsidP="00FB57B2">
      <w:pPr>
        <w:spacing w:line="360" w:lineRule="auto"/>
        <w:rPr>
          <w:rFonts w:cs="Times New Roman"/>
          <w:color w:val="000000" w:themeColor="text1"/>
          <w:szCs w:val="24"/>
        </w:rPr>
      </w:pPr>
      <w:r w:rsidRPr="00FC2CF1">
        <w:rPr>
          <w:rFonts w:cs="Times New Roman"/>
          <w:color w:val="000000" w:themeColor="text1"/>
          <w:szCs w:val="24"/>
        </w:rPr>
        <w:t xml:space="preserve">[63]. </w:t>
      </w:r>
      <w:proofErr w:type="spellStart"/>
      <w:r w:rsidR="00FC2CF1" w:rsidRPr="00FC2CF1">
        <w:rPr>
          <w:rFonts w:cs="Times New Roman"/>
          <w:color w:val="000000" w:themeColor="text1"/>
          <w:szCs w:val="24"/>
          <w:shd w:val="clear" w:color="auto" w:fill="FFFFFF"/>
        </w:rPr>
        <w:t>Sodano</w:t>
      </w:r>
      <w:proofErr w:type="spellEnd"/>
      <w:r w:rsidR="00FC2CF1" w:rsidRPr="00FC2CF1">
        <w:rPr>
          <w:rFonts w:cs="Times New Roman"/>
          <w:color w:val="000000" w:themeColor="text1"/>
          <w:szCs w:val="24"/>
          <w:shd w:val="clear" w:color="auto" w:fill="FFFFFF"/>
        </w:rPr>
        <w:t xml:space="preserve">, H. A., Inman, D. J., &amp; Park, G. (2005). </w:t>
      </w:r>
      <w:proofErr w:type="gramStart"/>
      <w:r w:rsidR="00FC2CF1" w:rsidRPr="00FC2CF1">
        <w:rPr>
          <w:rFonts w:cs="Times New Roman"/>
          <w:color w:val="000000" w:themeColor="text1"/>
          <w:szCs w:val="24"/>
          <w:shd w:val="clear" w:color="auto" w:fill="FFFFFF"/>
        </w:rPr>
        <w:t>Comparison of piezoelectric energy harvesting devices for recharging batteries.</w:t>
      </w:r>
      <w:proofErr w:type="gramEnd"/>
      <w:r w:rsidR="00FC2CF1" w:rsidRPr="00FC2CF1">
        <w:rPr>
          <w:rFonts w:cs="Times New Roman"/>
          <w:color w:val="000000" w:themeColor="text1"/>
          <w:szCs w:val="24"/>
          <w:shd w:val="clear" w:color="auto" w:fill="FFFFFF"/>
        </w:rPr>
        <w:t> </w:t>
      </w:r>
      <w:proofErr w:type="gramStart"/>
      <w:r w:rsidR="00FC2CF1" w:rsidRPr="00FC2CF1">
        <w:rPr>
          <w:rFonts w:cs="Times New Roman"/>
          <w:iCs/>
          <w:color w:val="000000" w:themeColor="text1"/>
          <w:szCs w:val="24"/>
          <w:shd w:val="clear" w:color="auto" w:fill="FFFFFF"/>
        </w:rPr>
        <w:t>Journal of intelligent material systems and structures</w:t>
      </w:r>
      <w:r w:rsidR="00FC2CF1" w:rsidRPr="00FC2CF1">
        <w:rPr>
          <w:rFonts w:cs="Times New Roman"/>
          <w:color w:val="000000" w:themeColor="text1"/>
          <w:szCs w:val="24"/>
          <w:shd w:val="clear" w:color="auto" w:fill="FFFFFF"/>
        </w:rPr>
        <w:t>, </w:t>
      </w:r>
      <w:r w:rsidR="00FC2CF1" w:rsidRPr="00FC2CF1">
        <w:rPr>
          <w:rFonts w:cs="Times New Roman"/>
          <w:iCs/>
          <w:color w:val="000000" w:themeColor="text1"/>
          <w:szCs w:val="24"/>
          <w:shd w:val="clear" w:color="auto" w:fill="FFFFFF"/>
        </w:rPr>
        <w:t>16</w:t>
      </w:r>
      <w:r w:rsidR="00FC2CF1" w:rsidRPr="00FC2CF1">
        <w:rPr>
          <w:rFonts w:cs="Times New Roman"/>
          <w:color w:val="000000" w:themeColor="text1"/>
          <w:szCs w:val="24"/>
          <w:shd w:val="clear" w:color="auto" w:fill="FFFFFF"/>
        </w:rPr>
        <w:t>(10), 799-807.</w:t>
      </w:r>
      <w:proofErr w:type="gramEnd"/>
      <w:r w:rsidR="00FC2CF1" w:rsidRPr="00FC2CF1">
        <w:rPr>
          <w:rFonts w:cs="Times New Roman"/>
          <w:color w:val="000000" w:themeColor="text1"/>
          <w:szCs w:val="24"/>
        </w:rPr>
        <w:t xml:space="preserve"> </w:t>
      </w:r>
    </w:p>
    <w:p w:rsidR="00FB57B2" w:rsidRPr="00FC2CF1" w:rsidRDefault="00FB57B2" w:rsidP="00FB57B2">
      <w:pPr>
        <w:spacing w:line="360" w:lineRule="auto"/>
        <w:rPr>
          <w:rFonts w:cs="Times New Roman"/>
          <w:color w:val="000000" w:themeColor="text1"/>
          <w:szCs w:val="24"/>
        </w:rPr>
      </w:pPr>
      <w:r w:rsidRPr="00FC2CF1">
        <w:rPr>
          <w:rFonts w:cs="Times New Roman"/>
          <w:color w:val="000000" w:themeColor="text1"/>
          <w:szCs w:val="24"/>
        </w:rPr>
        <w:t xml:space="preserve">[64]. </w:t>
      </w:r>
      <w:r w:rsidR="00FC2CF1" w:rsidRPr="00FC2CF1">
        <w:rPr>
          <w:rFonts w:cs="Times New Roman"/>
          <w:color w:val="000000" w:themeColor="text1"/>
          <w:szCs w:val="24"/>
          <w:shd w:val="clear" w:color="auto" w:fill="FFFFFF"/>
        </w:rPr>
        <w:t xml:space="preserve">Li, H., </w:t>
      </w:r>
      <w:proofErr w:type="spellStart"/>
      <w:r w:rsidR="00FC2CF1" w:rsidRPr="00FC2CF1">
        <w:rPr>
          <w:rFonts w:cs="Times New Roman"/>
          <w:color w:val="000000" w:themeColor="text1"/>
          <w:szCs w:val="24"/>
          <w:shd w:val="clear" w:color="auto" w:fill="FFFFFF"/>
        </w:rPr>
        <w:t>Tian</w:t>
      </w:r>
      <w:proofErr w:type="spellEnd"/>
      <w:r w:rsidR="00FC2CF1" w:rsidRPr="00FC2CF1">
        <w:rPr>
          <w:rFonts w:cs="Times New Roman"/>
          <w:color w:val="000000" w:themeColor="text1"/>
          <w:szCs w:val="24"/>
          <w:shd w:val="clear" w:color="auto" w:fill="FFFFFF"/>
        </w:rPr>
        <w:t xml:space="preserve">, C., &amp; Deng, Z. D. (2014). </w:t>
      </w:r>
      <w:proofErr w:type="gramStart"/>
      <w:r w:rsidR="00FC2CF1" w:rsidRPr="00FC2CF1">
        <w:rPr>
          <w:rFonts w:cs="Times New Roman"/>
          <w:color w:val="000000" w:themeColor="text1"/>
          <w:szCs w:val="24"/>
          <w:shd w:val="clear" w:color="auto" w:fill="FFFFFF"/>
        </w:rPr>
        <w:t>Energy harvesting from low frequency application</w:t>
      </w:r>
      <w:r w:rsidR="00FC2CF1">
        <w:rPr>
          <w:rFonts w:cs="Times New Roman"/>
          <w:color w:val="000000" w:themeColor="text1"/>
          <w:szCs w:val="24"/>
          <w:shd w:val="clear" w:color="auto" w:fill="FFFFFF"/>
        </w:rPr>
        <w:t>s using piezoelectric materials</w:t>
      </w:r>
      <w:r w:rsidR="00FC2CF1" w:rsidRPr="00FC2CF1">
        <w:rPr>
          <w:rFonts w:cs="Times New Roman"/>
          <w:color w:val="000000" w:themeColor="text1"/>
          <w:szCs w:val="24"/>
          <w:shd w:val="clear" w:color="auto" w:fill="FFFFFF"/>
        </w:rPr>
        <w:t>.</w:t>
      </w:r>
      <w:proofErr w:type="gramEnd"/>
    </w:p>
    <w:p w:rsidR="00FB57B2" w:rsidRPr="00FC2CF1" w:rsidRDefault="00FB57B2" w:rsidP="00FB57B2">
      <w:pPr>
        <w:spacing w:line="360" w:lineRule="auto"/>
        <w:rPr>
          <w:rFonts w:cs="Times New Roman"/>
          <w:color w:val="000000" w:themeColor="text1"/>
          <w:szCs w:val="24"/>
        </w:rPr>
      </w:pPr>
      <w:r w:rsidRPr="00FC2CF1">
        <w:rPr>
          <w:rFonts w:cs="Times New Roman"/>
          <w:color w:val="000000" w:themeColor="text1"/>
          <w:szCs w:val="24"/>
        </w:rPr>
        <w:t xml:space="preserve">[65]. </w:t>
      </w:r>
      <w:proofErr w:type="spellStart"/>
      <w:r w:rsidR="00FC2CF1" w:rsidRPr="00FC2CF1">
        <w:rPr>
          <w:rFonts w:cs="Times New Roman"/>
          <w:color w:val="000000" w:themeColor="text1"/>
          <w:szCs w:val="24"/>
          <w:shd w:val="clear" w:color="auto" w:fill="FFFFFF"/>
        </w:rPr>
        <w:t>Khullar</w:t>
      </w:r>
      <w:proofErr w:type="spellEnd"/>
      <w:r w:rsidR="00FC2CF1" w:rsidRPr="00FC2CF1">
        <w:rPr>
          <w:rFonts w:cs="Times New Roman"/>
          <w:color w:val="000000" w:themeColor="text1"/>
          <w:szCs w:val="24"/>
          <w:shd w:val="clear" w:color="auto" w:fill="FFFFFF"/>
        </w:rPr>
        <w:t xml:space="preserve">, V., </w:t>
      </w:r>
      <w:proofErr w:type="spellStart"/>
      <w:r w:rsidR="00FC2CF1" w:rsidRPr="00FC2CF1">
        <w:rPr>
          <w:rFonts w:cs="Times New Roman"/>
          <w:color w:val="000000" w:themeColor="text1"/>
          <w:szCs w:val="24"/>
          <w:shd w:val="clear" w:color="auto" w:fill="FFFFFF"/>
        </w:rPr>
        <w:t>Tyagi</w:t>
      </w:r>
      <w:proofErr w:type="spellEnd"/>
      <w:r w:rsidR="00FC2CF1" w:rsidRPr="00FC2CF1">
        <w:rPr>
          <w:rFonts w:cs="Times New Roman"/>
          <w:color w:val="000000" w:themeColor="text1"/>
          <w:szCs w:val="24"/>
          <w:shd w:val="clear" w:color="auto" w:fill="FFFFFF"/>
        </w:rPr>
        <w:t xml:space="preserve">, H., Phelan, P. E., </w:t>
      </w:r>
      <w:proofErr w:type="spellStart"/>
      <w:r w:rsidR="00FC2CF1" w:rsidRPr="00FC2CF1">
        <w:rPr>
          <w:rFonts w:cs="Times New Roman"/>
          <w:color w:val="000000" w:themeColor="text1"/>
          <w:szCs w:val="24"/>
          <w:shd w:val="clear" w:color="auto" w:fill="FFFFFF"/>
        </w:rPr>
        <w:t>Otanicar</w:t>
      </w:r>
      <w:proofErr w:type="spellEnd"/>
      <w:r w:rsidR="00FC2CF1" w:rsidRPr="00FC2CF1">
        <w:rPr>
          <w:rFonts w:cs="Times New Roman"/>
          <w:color w:val="000000" w:themeColor="text1"/>
          <w:szCs w:val="24"/>
          <w:shd w:val="clear" w:color="auto" w:fill="FFFFFF"/>
        </w:rPr>
        <w:t xml:space="preserve">, T. P., Singh, H., &amp; Taylor, R. A. (2012). </w:t>
      </w:r>
      <w:proofErr w:type="gramStart"/>
      <w:r w:rsidR="00FC2CF1" w:rsidRPr="00FC2CF1">
        <w:rPr>
          <w:rFonts w:cs="Times New Roman"/>
          <w:color w:val="000000" w:themeColor="text1"/>
          <w:szCs w:val="24"/>
          <w:shd w:val="clear" w:color="auto" w:fill="FFFFFF"/>
        </w:rPr>
        <w:t>Solar energy harvesting using Nano fluids-based concentrating solar collector.</w:t>
      </w:r>
      <w:proofErr w:type="gramEnd"/>
      <w:r w:rsidR="00FC2CF1" w:rsidRPr="00FC2CF1">
        <w:rPr>
          <w:rFonts w:cs="Times New Roman"/>
          <w:color w:val="000000" w:themeColor="text1"/>
          <w:szCs w:val="24"/>
          <w:shd w:val="clear" w:color="auto" w:fill="FFFFFF"/>
        </w:rPr>
        <w:t> </w:t>
      </w:r>
      <w:proofErr w:type="gramStart"/>
      <w:r w:rsidR="00FC2CF1" w:rsidRPr="00FC2CF1">
        <w:rPr>
          <w:rFonts w:cs="Times New Roman"/>
          <w:iCs/>
          <w:color w:val="000000" w:themeColor="text1"/>
          <w:szCs w:val="24"/>
          <w:shd w:val="clear" w:color="auto" w:fill="FFFFFF"/>
        </w:rPr>
        <w:t>Journal of Nanotechnology in Engineering and Medicine</w:t>
      </w:r>
      <w:r w:rsidR="00FC2CF1">
        <w:rPr>
          <w:rFonts w:cs="Times New Roman"/>
          <w:color w:val="000000" w:themeColor="text1"/>
          <w:szCs w:val="24"/>
          <w:shd w:val="clear" w:color="auto" w:fill="FFFFFF"/>
        </w:rPr>
        <w:t>.</w:t>
      </w:r>
      <w:proofErr w:type="gramEnd"/>
    </w:p>
    <w:p w:rsidR="0089031B" w:rsidRDefault="0089031B" w:rsidP="002060B5">
      <w:pPr>
        <w:pStyle w:val="Heading1"/>
      </w:pPr>
    </w:p>
    <w:p w:rsidR="0089031B" w:rsidRDefault="0089031B" w:rsidP="002060B5">
      <w:pPr>
        <w:pStyle w:val="Heading1"/>
      </w:pPr>
    </w:p>
    <w:p w:rsidR="0089031B" w:rsidRDefault="0089031B" w:rsidP="002060B5">
      <w:pPr>
        <w:pStyle w:val="Heading1"/>
      </w:pPr>
    </w:p>
    <w:p w:rsidR="0089031B" w:rsidRDefault="0089031B" w:rsidP="002060B5">
      <w:pPr>
        <w:pStyle w:val="Heading1"/>
      </w:pPr>
    </w:p>
    <w:p w:rsidR="0089031B" w:rsidRDefault="0089031B" w:rsidP="002060B5">
      <w:pPr>
        <w:pStyle w:val="Heading1"/>
      </w:pPr>
    </w:p>
    <w:p w:rsidR="0089031B" w:rsidRDefault="0089031B" w:rsidP="002060B5">
      <w:pPr>
        <w:pStyle w:val="Heading1"/>
      </w:pPr>
    </w:p>
    <w:p w:rsidR="0089031B" w:rsidRDefault="0089031B" w:rsidP="002060B5">
      <w:pPr>
        <w:pStyle w:val="Heading1"/>
      </w:pPr>
    </w:p>
    <w:p w:rsidR="0089031B" w:rsidRDefault="0089031B" w:rsidP="002060B5">
      <w:pPr>
        <w:pStyle w:val="Heading1"/>
      </w:pPr>
    </w:p>
    <w:p w:rsidR="007B556E" w:rsidRDefault="007B556E" w:rsidP="007B556E"/>
    <w:p w:rsidR="007B556E" w:rsidRPr="004F2BBC" w:rsidRDefault="007B556E" w:rsidP="007B556E">
      <w:pPr>
        <w:autoSpaceDE w:val="0"/>
        <w:autoSpaceDN w:val="0"/>
        <w:adjustRightInd w:val="0"/>
        <w:spacing w:before="240" w:line="360" w:lineRule="auto"/>
        <w:rPr>
          <w:rFonts w:cs="Times New Roman"/>
          <w:color w:val="000000" w:themeColor="text1"/>
          <w:szCs w:val="24"/>
        </w:rPr>
      </w:pPr>
    </w:p>
    <w:p w:rsidR="007B556E" w:rsidRPr="00617C52" w:rsidRDefault="007B556E" w:rsidP="00EE6153">
      <w:pPr>
        <w:spacing w:line="360" w:lineRule="auto"/>
        <w:rPr>
          <w:rFonts w:cs="Times New Roman"/>
          <w:b/>
          <w:szCs w:val="24"/>
        </w:rPr>
      </w:pPr>
    </w:p>
    <w:p w:rsidR="003A3347" w:rsidRPr="00EE692E" w:rsidRDefault="003A3347" w:rsidP="00EE692E">
      <w:pPr>
        <w:rPr>
          <w:sz w:val="28"/>
        </w:rPr>
      </w:pPr>
    </w:p>
    <w:sectPr w:rsidR="003A3347" w:rsidRPr="00EE692E" w:rsidSect="004B545F">
      <w:footerReference w:type="default" r:id="rId72"/>
      <w:pgSz w:w="12240" w:h="15840"/>
      <w:pgMar w:top="1440" w:right="1440" w:bottom="1440" w:left="1944"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4F05" w:rsidRDefault="004C4F05" w:rsidP="00B427B7">
      <w:pPr>
        <w:spacing w:after="0" w:line="240" w:lineRule="auto"/>
      </w:pPr>
      <w:r>
        <w:separator/>
      </w:r>
    </w:p>
    <w:p w:rsidR="004C4F05" w:rsidRDefault="004C4F05"/>
  </w:endnote>
  <w:endnote w:type="continuationSeparator" w:id="0">
    <w:p w:rsidR="004C4F05" w:rsidRDefault="004C4F05" w:rsidP="00B427B7">
      <w:pPr>
        <w:spacing w:after="0" w:line="240" w:lineRule="auto"/>
      </w:pPr>
      <w:r>
        <w:continuationSeparator/>
      </w:r>
    </w:p>
    <w:p w:rsidR="004C4F05" w:rsidRDefault="004C4F0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6DA1" w:rsidRDefault="00E96DA1">
    <w:pPr>
      <w:pStyle w:val="Footer"/>
      <w:jc w:val="center"/>
    </w:pPr>
  </w:p>
  <w:p w:rsidR="00E96DA1" w:rsidRDefault="00E96DA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3813808"/>
      <w:docPartObj>
        <w:docPartGallery w:val="Page Numbers (Bottom of Page)"/>
        <w:docPartUnique/>
      </w:docPartObj>
    </w:sdtPr>
    <w:sdtEndPr>
      <w:rPr>
        <w:noProof/>
      </w:rPr>
    </w:sdtEndPr>
    <w:sdtContent>
      <w:p w:rsidR="00E96DA1" w:rsidRDefault="00E96DA1">
        <w:pPr>
          <w:pStyle w:val="Footer"/>
          <w:jc w:val="center"/>
        </w:pPr>
        <w:r>
          <w:fldChar w:fldCharType="begin"/>
        </w:r>
        <w:r>
          <w:instrText xml:space="preserve"> PAGE   \* MERGEFORMAT </w:instrText>
        </w:r>
        <w:r>
          <w:fldChar w:fldCharType="separate"/>
        </w:r>
        <w:r w:rsidR="00F35A65">
          <w:rPr>
            <w:noProof/>
          </w:rPr>
          <w:t>iv</w:t>
        </w:r>
        <w:r>
          <w:rPr>
            <w:noProof/>
          </w:rPr>
          <w:fldChar w:fldCharType="end"/>
        </w:r>
      </w:p>
    </w:sdtContent>
  </w:sdt>
  <w:p w:rsidR="00E96DA1" w:rsidRDefault="00E96DA1"/>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0011589"/>
      <w:docPartObj>
        <w:docPartGallery w:val="Page Numbers (Bottom of Page)"/>
        <w:docPartUnique/>
      </w:docPartObj>
    </w:sdtPr>
    <w:sdtEndPr>
      <w:rPr>
        <w:noProof/>
        <w:sz w:val="20"/>
      </w:rPr>
    </w:sdtEndPr>
    <w:sdtContent>
      <w:p w:rsidR="00E96DA1" w:rsidRPr="003C2694" w:rsidRDefault="00E96DA1">
        <w:pPr>
          <w:pStyle w:val="Footer"/>
          <w:jc w:val="center"/>
          <w:rPr>
            <w:sz w:val="20"/>
          </w:rPr>
        </w:pPr>
        <w:r w:rsidRPr="003C2694">
          <w:rPr>
            <w:sz w:val="20"/>
          </w:rPr>
          <w:fldChar w:fldCharType="begin"/>
        </w:r>
        <w:r w:rsidRPr="003C2694">
          <w:rPr>
            <w:sz w:val="20"/>
          </w:rPr>
          <w:instrText xml:space="preserve"> PAGE   \* MERGEFORMAT </w:instrText>
        </w:r>
        <w:r w:rsidRPr="003C2694">
          <w:rPr>
            <w:sz w:val="20"/>
          </w:rPr>
          <w:fldChar w:fldCharType="separate"/>
        </w:r>
        <w:r w:rsidR="00F35A65">
          <w:rPr>
            <w:noProof/>
            <w:sz w:val="20"/>
          </w:rPr>
          <w:t>67</w:t>
        </w:r>
        <w:r w:rsidRPr="003C2694">
          <w:rPr>
            <w:noProof/>
            <w:sz w:val="20"/>
          </w:rPr>
          <w:fldChar w:fldCharType="end"/>
        </w:r>
      </w:p>
    </w:sdtContent>
  </w:sdt>
  <w:p w:rsidR="00E96DA1" w:rsidRDefault="00E96DA1">
    <w:pPr>
      <w:pStyle w:val="Footer"/>
    </w:pPr>
  </w:p>
  <w:p w:rsidR="00E96DA1" w:rsidRDefault="00E96DA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4F05" w:rsidRDefault="004C4F05" w:rsidP="00B427B7">
      <w:pPr>
        <w:spacing w:after="0" w:line="240" w:lineRule="auto"/>
      </w:pPr>
      <w:r>
        <w:separator/>
      </w:r>
    </w:p>
    <w:p w:rsidR="004C4F05" w:rsidRDefault="004C4F05"/>
  </w:footnote>
  <w:footnote w:type="continuationSeparator" w:id="0">
    <w:p w:rsidR="004C4F05" w:rsidRDefault="004C4F05" w:rsidP="00B427B7">
      <w:pPr>
        <w:spacing w:after="0" w:line="240" w:lineRule="auto"/>
      </w:pPr>
      <w:r>
        <w:continuationSeparator/>
      </w:r>
    </w:p>
    <w:p w:rsidR="004C4F05" w:rsidRDefault="004C4F05"/>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A4D1F"/>
    <w:multiLevelType w:val="multilevel"/>
    <w:tmpl w:val="59EE5854"/>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A8F3892"/>
    <w:multiLevelType w:val="multilevel"/>
    <w:tmpl w:val="D72E7990"/>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0B4215A5"/>
    <w:multiLevelType w:val="multilevel"/>
    <w:tmpl w:val="1084E2F2"/>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127E217F"/>
    <w:multiLevelType w:val="multilevel"/>
    <w:tmpl w:val="DB5CE5B0"/>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13654FED"/>
    <w:multiLevelType w:val="multilevel"/>
    <w:tmpl w:val="6D8E7BAE"/>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14F949E4"/>
    <w:multiLevelType w:val="multilevel"/>
    <w:tmpl w:val="2E3ADE56"/>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176C4113"/>
    <w:multiLevelType w:val="multilevel"/>
    <w:tmpl w:val="D110E546"/>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205E7E3D"/>
    <w:multiLevelType w:val="multilevel"/>
    <w:tmpl w:val="CFE2C454"/>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206030AF"/>
    <w:multiLevelType w:val="multilevel"/>
    <w:tmpl w:val="D5220E06"/>
    <w:lvl w:ilvl="0">
      <w:start w:val="1"/>
      <w:numFmt w:val="none"/>
      <w:lvlText w:val=""/>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nsid w:val="23A403EF"/>
    <w:multiLevelType w:val="multilevel"/>
    <w:tmpl w:val="B4AA5EA4"/>
    <w:lvl w:ilvl="0">
      <w:start w:val="1"/>
      <w:numFmt w:val="none"/>
      <w:lvlText w:val=""/>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none"/>
      <w:lvlText w:val=""/>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nsid w:val="24C25656"/>
    <w:multiLevelType w:val="multilevel"/>
    <w:tmpl w:val="5A8AD754"/>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260839A5"/>
    <w:multiLevelType w:val="multilevel"/>
    <w:tmpl w:val="AE1C081A"/>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29073899"/>
    <w:multiLevelType w:val="multilevel"/>
    <w:tmpl w:val="0E9019E2"/>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D235F6B"/>
    <w:multiLevelType w:val="multilevel"/>
    <w:tmpl w:val="26FCFA8C"/>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2D24088F"/>
    <w:multiLevelType w:val="multilevel"/>
    <w:tmpl w:val="0630BE0C"/>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310F4A26"/>
    <w:multiLevelType w:val="multilevel"/>
    <w:tmpl w:val="AD807BE4"/>
    <w:lvl w:ilvl="0">
      <w:start w:val="1"/>
      <w:numFmt w:val="none"/>
      <w:lvlText w:val=""/>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nsid w:val="33352AA4"/>
    <w:multiLevelType w:val="multilevel"/>
    <w:tmpl w:val="6F1AA97C"/>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354F62CB"/>
    <w:multiLevelType w:val="multilevel"/>
    <w:tmpl w:val="EDE2A938"/>
    <w:lvl w:ilvl="0">
      <w:start w:val="1"/>
      <w:numFmt w:val="none"/>
      <w:lvlText w:val=""/>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none"/>
      <w:lvlText w:val=""/>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nsid w:val="38501AE7"/>
    <w:multiLevelType w:val="multilevel"/>
    <w:tmpl w:val="97D2BE42"/>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47F12289"/>
    <w:multiLevelType w:val="multilevel"/>
    <w:tmpl w:val="A5D43DAE"/>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4C081697"/>
    <w:multiLevelType w:val="multilevel"/>
    <w:tmpl w:val="87E837A2"/>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4F7D2512"/>
    <w:multiLevelType w:val="multilevel"/>
    <w:tmpl w:val="B81CB454"/>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51E20B57"/>
    <w:multiLevelType w:val="multilevel"/>
    <w:tmpl w:val="09EAAC96"/>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5FC250E0"/>
    <w:multiLevelType w:val="multilevel"/>
    <w:tmpl w:val="77CA0FB4"/>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604050F4"/>
    <w:multiLevelType w:val="multilevel"/>
    <w:tmpl w:val="481E2272"/>
    <w:lvl w:ilvl="0">
      <w:start w:val="1"/>
      <w:numFmt w:val="none"/>
      <w:lvlText w:val=""/>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none"/>
      <w:lvlText w:val=""/>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nsid w:val="68666A62"/>
    <w:multiLevelType w:val="multilevel"/>
    <w:tmpl w:val="0026FCCC"/>
    <w:lvl w:ilvl="0">
      <w:start w:val="1"/>
      <w:numFmt w:val="none"/>
      <w:lvlText w:val=""/>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none"/>
      <w:lvlText w:val=""/>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nsid w:val="6B5A372B"/>
    <w:multiLevelType w:val="multilevel"/>
    <w:tmpl w:val="93C44CF6"/>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70C9253A"/>
    <w:multiLevelType w:val="multilevel"/>
    <w:tmpl w:val="602841F0"/>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72753D7F"/>
    <w:multiLevelType w:val="multilevel"/>
    <w:tmpl w:val="4742122E"/>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74687D61"/>
    <w:multiLevelType w:val="multilevel"/>
    <w:tmpl w:val="1E9EF01C"/>
    <w:lvl w:ilvl="0">
      <w:start w:val="1"/>
      <w:numFmt w:val="none"/>
      <w:lvlText w:val=""/>
      <w:lvlJc w:val="left"/>
      <w:pPr>
        <w:ind w:left="720" w:hanging="360"/>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30">
    <w:nsid w:val="75187933"/>
    <w:multiLevelType w:val="multilevel"/>
    <w:tmpl w:val="E65AC382"/>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75C3146E"/>
    <w:multiLevelType w:val="multilevel"/>
    <w:tmpl w:val="E828EF10"/>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76642244"/>
    <w:multiLevelType w:val="multilevel"/>
    <w:tmpl w:val="7092FA04"/>
    <w:lvl w:ilvl="0">
      <w:start w:val="1"/>
      <w:numFmt w:val="none"/>
      <w:lvlText w:val=""/>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3">
    <w:nsid w:val="7A502315"/>
    <w:multiLevelType w:val="multilevel"/>
    <w:tmpl w:val="FFE80346"/>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7CBE5C6E"/>
    <w:multiLevelType w:val="multilevel"/>
    <w:tmpl w:val="3C5A9DD2"/>
    <w:lvl w:ilvl="0">
      <w:start w:val="1"/>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7FC75963"/>
    <w:multiLevelType w:val="multilevel"/>
    <w:tmpl w:val="0CF2FDF4"/>
    <w:lvl w:ilvl="0">
      <w:start w:val="1"/>
      <w:numFmt w:val="none"/>
      <w:lvlText w:val=""/>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18"/>
  </w:num>
  <w:num w:numId="2">
    <w:abstractNumId w:val="31"/>
  </w:num>
  <w:num w:numId="3">
    <w:abstractNumId w:val="19"/>
  </w:num>
  <w:num w:numId="4">
    <w:abstractNumId w:val="1"/>
  </w:num>
  <w:num w:numId="5">
    <w:abstractNumId w:val="16"/>
  </w:num>
  <w:num w:numId="6">
    <w:abstractNumId w:val="11"/>
  </w:num>
  <w:num w:numId="7">
    <w:abstractNumId w:val="3"/>
  </w:num>
  <w:num w:numId="8">
    <w:abstractNumId w:val="29"/>
  </w:num>
  <w:num w:numId="9">
    <w:abstractNumId w:val="0"/>
  </w:num>
  <w:num w:numId="10">
    <w:abstractNumId w:val="27"/>
  </w:num>
  <w:num w:numId="11">
    <w:abstractNumId w:val="5"/>
  </w:num>
  <w:num w:numId="12">
    <w:abstractNumId w:val="26"/>
  </w:num>
  <w:num w:numId="13">
    <w:abstractNumId w:val="5"/>
    <w:lvlOverride w:ilvl="0">
      <w:lvl w:ilvl="0">
        <w:start w:val="1"/>
        <w:numFmt w:val="none"/>
        <w:lvlText w:val=""/>
        <w:lvlJc w:val="left"/>
        <w:pPr>
          <w:ind w:left="360" w:hanging="360"/>
        </w:pPr>
        <w:rPr>
          <w:rFonts w:hint="default"/>
        </w:rPr>
      </w:lvl>
    </w:lvlOverride>
    <w:lvlOverride w:ilvl="1">
      <w:lvl w:ilvl="1">
        <w:start w:val="1"/>
        <w:numFmt w:val="decimal"/>
        <w:lvlText w:val="%1.%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4">
    <w:abstractNumId w:val="21"/>
  </w:num>
  <w:num w:numId="15">
    <w:abstractNumId w:val="33"/>
  </w:num>
  <w:num w:numId="16">
    <w:abstractNumId w:val="7"/>
  </w:num>
  <w:num w:numId="17">
    <w:abstractNumId w:val="13"/>
  </w:num>
  <w:num w:numId="18">
    <w:abstractNumId w:val="6"/>
  </w:num>
  <w:num w:numId="19">
    <w:abstractNumId w:val="23"/>
  </w:num>
  <w:num w:numId="20">
    <w:abstractNumId w:val="2"/>
  </w:num>
  <w:num w:numId="21">
    <w:abstractNumId w:val="23"/>
    <w:lvlOverride w:ilvl="0">
      <w:lvl w:ilvl="0">
        <w:start w:val="1"/>
        <w:numFmt w:val="none"/>
        <w:lvlText w:val=""/>
        <w:lvlJc w:val="left"/>
        <w:pPr>
          <w:ind w:left="360" w:hanging="360"/>
        </w:pPr>
        <w:rPr>
          <w:rFonts w:hint="default"/>
        </w:rPr>
      </w:lvl>
    </w:lvlOverride>
    <w:lvlOverride w:ilvl="1">
      <w:lvl w:ilvl="1">
        <w:start w:val="1"/>
        <w:numFmt w:val="decimal"/>
        <w:lvlText w:val="%1.%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2">
    <w:abstractNumId w:val="12"/>
  </w:num>
  <w:num w:numId="23">
    <w:abstractNumId w:val="34"/>
  </w:num>
  <w:num w:numId="24">
    <w:abstractNumId w:val="30"/>
  </w:num>
  <w:num w:numId="25">
    <w:abstractNumId w:val="22"/>
  </w:num>
  <w:num w:numId="26">
    <w:abstractNumId w:val="28"/>
  </w:num>
  <w:num w:numId="27">
    <w:abstractNumId w:val="14"/>
  </w:num>
  <w:num w:numId="28">
    <w:abstractNumId w:val="20"/>
  </w:num>
  <w:num w:numId="29">
    <w:abstractNumId w:val="10"/>
  </w:num>
  <w:num w:numId="30">
    <w:abstractNumId w:val="4"/>
  </w:num>
  <w:num w:numId="31">
    <w:abstractNumId w:val="32"/>
  </w:num>
  <w:num w:numId="32">
    <w:abstractNumId w:val="15"/>
  </w:num>
  <w:num w:numId="33">
    <w:abstractNumId w:val="35"/>
  </w:num>
  <w:num w:numId="34">
    <w:abstractNumId w:val="8"/>
  </w:num>
  <w:num w:numId="35">
    <w:abstractNumId w:val="9"/>
  </w:num>
  <w:num w:numId="36">
    <w:abstractNumId w:val="24"/>
  </w:num>
  <w:num w:numId="37">
    <w:abstractNumId w:val="17"/>
  </w:num>
  <w:num w:numId="38">
    <w:abstractNumId w:val="25"/>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3F98"/>
    <w:rsid w:val="0000005F"/>
    <w:rsid w:val="00000719"/>
    <w:rsid w:val="00001A23"/>
    <w:rsid w:val="000025A0"/>
    <w:rsid w:val="00003279"/>
    <w:rsid w:val="00007DEE"/>
    <w:rsid w:val="000113A9"/>
    <w:rsid w:val="0001165D"/>
    <w:rsid w:val="0001205D"/>
    <w:rsid w:val="00012D30"/>
    <w:rsid w:val="000134C3"/>
    <w:rsid w:val="00017D6E"/>
    <w:rsid w:val="00017E22"/>
    <w:rsid w:val="000227C5"/>
    <w:rsid w:val="000241AD"/>
    <w:rsid w:val="00024DBD"/>
    <w:rsid w:val="00025224"/>
    <w:rsid w:val="000272C1"/>
    <w:rsid w:val="000279D7"/>
    <w:rsid w:val="0003007B"/>
    <w:rsid w:val="000321C1"/>
    <w:rsid w:val="000348E1"/>
    <w:rsid w:val="0004266F"/>
    <w:rsid w:val="000437C0"/>
    <w:rsid w:val="0004533D"/>
    <w:rsid w:val="00047203"/>
    <w:rsid w:val="00047992"/>
    <w:rsid w:val="00050C4F"/>
    <w:rsid w:val="00055380"/>
    <w:rsid w:val="000569FD"/>
    <w:rsid w:val="0006102C"/>
    <w:rsid w:val="0006195E"/>
    <w:rsid w:val="0007209E"/>
    <w:rsid w:val="00074684"/>
    <w:rsid w:val="00075AC8"/>
    <w:rsid w:val="00075B9D"/>
    <w:rsid w:val="00076697"/>
    <w:rsid w:val="00081ED0"/>
    <w:rsid w:val="00082124"/>
    <w:rsid w:val="000835C5"/>
    <w:rsid w:val="000837DF"/>
    <w:rsid w:val="000853CB"/>
    <w:rsid w:val="0008714E"/>
    <w:rsid w:val="000876B3"/>
    <w:rsid w:val="00087DC8"/>
    <w:rsid w:val="00090708"/>
    <w:rsid w:val="00092B5D"/>
    <w:rsid w:val="00092C19"/>
    <w:rsid w:val="00092D16"/>
    <w:rsid w:val="00093B13"/>
    <w:rsid w:val="00093F98"/>
    <w:rsid w:val="000A5D5E"/>
    <w:rsid w:val="000B07DD"/>
    <w:rsid w:val="000B4155"/>
    <w:rsid w:val="000C0C98"/>
    <w:rsid w:val="000C300C"/>
    <w:rsid w:val="000C4DF0"/>
    <w:rsid w:val="000C4EF2"/>
    <w:rsid w:val="000D1A73"/>
    <w:rsid w:val="000D20B4"/>
    <w:rsid w:val="000E1EA3"/>
    <w:rsid w:val="000E2149"/>
    <w:rsid w:val="000F1FFC"/>
    <w:rsid w:val="0010170A"/>
    <w:rsid w:val="00103447"/>
    <w:rsid w:val="0010483D"/>
    <w:rsid w:val="00106548"/>
    <w:rsid w:val="00107865"/>
    <w:rsid w:val="001114FB"/>
    <w:rsid w:val="0011158B"/>
    <w:rsid w:val="00112122"/>
    <w:rsid w:val="001141DB"/>
    <w:rsid w:val="00116E74"/>
    <w:rsid w:val="00123EA4"/>
    <w:rsid w:val="00124259"/>
    <w:rsid w:val="00124BC6"/>
    <w:rsid w:val="001261AF"/>
    <w:rsid w:val="00126B06"/>
    <w:rsid w:val="00126FD1"/>
    <w:rsid w:val="00127413"/>
    <w:rsid w:val="001342CA"/>
    <w:rsid w:val="001354A8"/>
    <w:rsid w:val="001369F6"/>
    <w:rsid w:val="00140D2A"/>
    <w:rsid w:val="001410CC"/>
    <w:rsid w:val="00142C49"/>
    <w:rsid w:val="001461C1"/>
    <w:rsid w:val="00147F7D"/>
    <w:rsid w:val="001524AC"/>
    <w:rsid w:val="00152B84"/>
    <w:rsid w:val="00154AC8"/>
    <w:rsid w:val="00156095"/>
    <w:rsid w:val="00156F8D"/>
    <w:rsid w:val="00157044"/>
    <w:rsid w:val="00161741"/>
    <w:rsid w:val="00163113"/>
    <w:rsid w:val="00164606"/>
    <w:rsid w:val="00165DD2"/>
    <w:rsid w:val="001717F1"/>
    <w:rsid w:val="00174B7E"/>
    <w:rsid w:val="001765A9"/>
    <w:rsid w:val="00181AAB"/>
    <w:rsid w:val="001823D6"/>
    <w:rsid w:val="00183987"/>
    <w:rsid w:val="001848AE"/>
    <w:rsid w:val="00193A15"/>
    <w:rsid w:val="00195772"/>
    <w:rsid w:val="001A201B"/>
    <w:rsid w:val="001B011C"/>
    <w:rsid w:val="001B2AD5"/>
    <w:rsid w:val="001B3CFC"/>
    <w:rsid w:val="001B415A"/>
    <w:rsid w:val="001B765D"/>
    <w:rsid w:val="001B7E96"/>
    <w:rsid w:val="001C54EB"/>
    <w:rsid w:val="001C6C8B"/>
    <w:rsid w:val="001C6EC0"/>
    <w:rsid w:val="001D07B7"/>
    <w:rsid w:val="001D13EA"/>
    <w:rsid w:val="001D3E7B"/>
    <w:rsid w:val="001D40C6"/>
    <w:rsid w:val="001D4776"/>
    <w:rsid w:val="001D4F04"/>
    <w:rsid w:val="001D5968"/>
    <w:rsid w:val="001D5EF5"/>
    <w:rsid w:val="001E31F3"/>
    <w:rsid w:val="001E3FD5"/>
    <w:rsid w:val="001E559C"/>
    <w:rsid w:val="001E56DF"/>
    <w:rsid w:val="001E573D"/>
    <w:rsid w:val="001E79BA"/>
    <w:rsid w:val="001F09AA"/>
    <w:rsid w:val="001F1E6C"/>
    <w:rsid w:val="001F7988"/>
    <w:rsid w:val="00200FDC"/>
    <w:rsid w:val="002025A7"/>
    <w:rsid w:val="00205C95"/>
    <w:rsid w:val="002060B5"/>
    <w:rsid w:val="0021254B"/>
    <w:rsid w:val="00220D99"/>
    <w:rsid w:val="00222118"/>
    <w:rsid w:val="00223579"/>
    <w:rsid w:val="0022406F"/>
    <w:rsid w:val="002261B3"/>
    <w:rsid w:val="00234EE0"/>
    <w:rsid w:val="00236002"/>
    <w:rsid w:val="00236486"/>
    <w:rsid w:val="00237799"/>
    <w:rsid w:val="00245AF6"/>
    <w:rsid w:val="002522BE"/>
    <w:rsid w:val="002529D8"/>
    <w:rsid w:val="002558FD"/>
    <w:rsid w:val="00257570"/>
    <w:rsid w:val="002575F8"/>
    <w:rsid w:val="00263C94"/>
    <w:rsid w:val="00263F41"/>
    <w:rsid w:val="00264C1A"/>
    <w:rsid w:val="002675D8"/>
    <w:rsid w:val="00271B0C"/>
    <w:rsid w:val="002732B4"/>
    <w:rsid w:val="00273452"/>
    <w:rsid w:val="00274445"/>
    <w:rsid w:val="00275F3B"/>
    <w:rsid w:val="00281BEB"/>
    <w:rsid w:val="002841DB"/>
    <w:rsid w:val="00284C50"/>
    <w:rsid w:val="00285CA6"/>
    <w:rsid w:val="00294720"/>
    <w:rsid w:val="00294B15"/>
    <w:rsid w:val="00296E3A"/>
    <w:rsid w:val="002A1249"/>
    <w:rsid w:val="002A7796"/>
    <w:rsid w:val="002B2991"/>
    <w:rsid w:val="002C1C0B"/>
    <w:rsid w:val="002C3B8A"/>
    <w:rsid w:val="002C4E5C"/>
    <w:rsid w:val="002C6291"/>
    <w:rsid w:val="002D10EE"/>
    <w:rsid w:val="002D16CF"/>
    <w:rsid w:val="002D222C"/>
    <w:rsid w:val="002D39B4"/>
    <w:rsid w:val="002D7151"/>
    <w:rsid w:val="002E0507"/>
    <w:rsid w:val="002E3045"/>
    <w:rsid w:val="002E33EA"/>
    <w:rsid w:val="002E56CD"/>
    <w:rsid w:val="002E5948"/>
    <w:rsid w:val="002E7272"/>
    <w:rsid w:val="002F015C"/>
    <w:rsid w:val="002F1E3A"/>
    <w:rsid w:val="002F2B4E"/>
    <w:rsid w:val="002F4F72"/>
    <w:rsid w:val="00300552"/>
    <w:rsid w:val="0030192F"/>
    <w:rsid w:val="00305BA8"/>
    <w:rsid w:val="00306BB0"/>
    <w:rsid w:val="00313DAE"/>
    <w:rsid w:val="0031766D"/>
    <w:rsid w:val="00317F2A"/>
    <w:rsid w:val="00320DC9"/>
    <w:rsid w:val="003227EA"/>
    <w:rsid w:val="003260AA"/>
    <w:rsid w:val="00330AF4"/>
    <w:rsid w:val="00331E5A"/>
    <w:rsid w:val="00337146"/>
    <w:rsid w:val="00337E8F"/>
    <w:rsid w:val="003403CF"/>
    <w:rsid w:val="00344B38"/>
    <w:rsid w:val="003451A8"/>
    <w:rsid w:val="00347BF8"/>
    <w:rsid w:val="00352047"/>
    <w:rsid w:val="00363342"/>
    <w:rsid w:val="0036667B"/>
    <w:rsid w:val="00370077"/>
    <w:rsid w:val="00371411"/>
    <w:rsid w:val="00371A6C"/>
    <w:rsid w:val="00372C46"/>
    <w:rsid w:val="00380165"/>
    <w:rsid w:val="003802D3"/>
    <w:rsid w:val="00380C88"/>
    <w:rsid w:val="00381562"/>
    <w:rsid w:val="00382C01"/>
    <w:rsid w:val="00384266"/>
    <w:rsid w:val="00384430"/>
    <w:rsid w:val="00387FC9"/>
    <w:rsid w:val="00390160"/>
    <w:rsid w:val="00390C6F"/>
    <w:rsid w:val="00390F5D"/>
    <w:rsid w:val="003922A9"/>
    <w:rsid w:val="003978DB"/>
    <w:rsid w:val="003A3347"/>
    <w:rsid w:val="003A4C0D"/>
    <w:rsid w:val="003A507F"/>
    <w:rsid w:val="003A5770"/>
    <w:rsid w:val="003B009E"/>
    <w:rsid w:val="003B1C83"/>
    <w:rsid w:val="003B2C6A"/>
    <w:rsid w:val="003B3E4F"/>
    <w:rsid w:val="003C137E"/>
    <w:rsid w:val="003C13AA"/>
    <w:rsid w:val="003C2694"/>
    <w:rsid w:val="003C31B6"/>
    <w:rsid w:val="003C3B98"/>
    <w:rsid w:val="003C578B"/>
    <w:rsid w:val="003C6070"/>
    <w:rsid w:val="003D07D0"/>
    <w:rsid w:val="003D0B55"/>
    <w:rsid w:val="003D2C10"/>
    <w:rsid w:val="003D437E"/>
    <w:rsid w:val="003D477C"/>
    <w:rsid w:val="003D4B39"/>
    <w:rsid w:val="003D5DDC"/>
    <w:rsid w:val="003E0888"/>
    <w:rsid w:val="003E2F2C"/>
    <w:rsid w:val="003E333D"/>
    <w:rsid w:val="003E3651"/>
    <w:rsid w:val="003E6009"/>
    <w:rsid w:val="003F0511"/>
    <w:rsid w:val="003F1429"/>
    <w:rsid w:val="003F24E5"/>
    <w:rsid w:val="003F33F4"/>
    <w:rsid w:val="003F379B"/>
    <w:rsid w:val="003F4B56"/>
    <w:rsid w:val="003F5844"/>
    <w:rsid w:val="003F6490"/>
    <w:rsid w:val="00400EC3"/>
    <w:rsid w:val="004041E9"/>
    <w:rsid w:val="00404461"/>
    <w:rsid w:val="00407904"/>
    <w:rsid w:val="00410C67"/>
    <w:rsid w:val="0041262D"/>
    <w:rsid w:val="0041640B"/>
    <w:rsid w:val="00420CF1"/>
    <w:rsid w:val="004252DD"/>
    <w:rsid w:val="00427ADC"/>
    <w:rsid w:val="00427B75"/>
    <w:rsid w:val="00432DB4"/>
    <w:rsid w:val="00433546"/>
    <w:rsid w:val="004337C7"/>
    <w:rsid w:val="0043569A"/>
    <w:rsid w:val="00447124"/>
    <w:rsid w:val="00447B57"/>
    <w:rsid w:val="00451132"/>
    <w:rsid w:val="00452922"/>
    <w:rsid w:val="0045552B"/>
    <w:rsid w:val="00457C9F"/>
    <w:rsid w:val="00460CAC"/>
    <w:rsid w:val="00462AB2"/>
    <w:rsid w:val="004652D0"/>
    <w:rsid w:val="00466495"/>
    <w:rsid w:val="00467A65"/>
    <w:rsid w:val="00470262"/>
    <w:rsid w:val="00472A18"/>
    <w:rsid w:val="00473215"/>
    <w:rsid w:val="004738F7"/>
    <w:rsid w:val="00475E93"/>
    <w:rsid w:val="00477FB8"/>
    <w:rsid w:val="0048708C"/>
    <w:rsid w:val="00487FDF"/>
    <w:rsid w:val="00490161"/>
    <w:rsid w:val="00492B46"/>
    <w:rsid w:val="004A0F38"/>
    <w:rsid w:val="004A2AC9"/>
    <w:rsid w:val="004A415B"/>
    <w:rsid w:val="004B024B"/>
    <w:rsid w:val="004B1E0D"/>
    <w:rsid w:val="004B211D"/>
    <w:rsid w:val="004B37D2"/>
    <w:rsid w:val="004B545F"/>
    <w:rsid w:val="004B5C19"/>
    <w:rsid w:val="004B6110"/>
    <w:rsid w:val="004B6F98"/>
    <w:rsid w:val="004B755E"/>
    <w:rsid w:val="004C00AA"/>
    <w:rsid w:val="004C19BC"/>
    <w:rsid w:val="004C2155"/>
    <w:rsid w:val="004C37B1"/>
    <w:rsid w:val="004C4F05"/>
    <w:rsid w:val="004C5003"/>
    <w:rsid w:val="004C5976"/>
    <w:rsid w:val="004C5ABE"/>
    <w:rsid w:val="004C6A0C"/>
    <w:rsid w:val="004D2B08"/>
    <w:rsid w:val="004D2D90"/>
    <w:rsid w:val="004D3856"/>
    <w:rsid w:val="004E0ADB"/>
    <w:rsid w:val="004E13D6"/>
    <w:rsid w:val="004E15B6"/>
    <w:rsid w:val="004E291A"/>
    <w:rsid w:val="004E3AF5"/>
    <w:rsid w:val="004F20DB"/>
    <w:rsid w:val="004F2BBC"/>
    <w:rsid w:val="004F563B"/>
    <w:rsid w:val="00503E5F"/>
    <w:rsid w:val="00505312"/>
    <w:rsid w:val="00505A37"/>
    <w:rsid w:val="00506E6A"/>
    <w:rsid w:val="00510F43"/>
    <w:rsid w:val="005119AB"/>
    <w:rsid w:val="00520C93"/>
    <w:rsid w:val="005230BA"/>
    <w:rsid w:val="005268BA"/>
    <w:rsid w:val="00530EB1"/>
    <w:rsid w:val="0053562B"/>
    <w:rsid w:val="00537B08"/>
    <w:rsid w:val="005432B3"/>
    <w:rsid w:val="005442A6"/>
    <w:rsid w:val="00547AA0"/>
    <w:rsid w:val="00547F4B"/>
    <w:rsid w:val="00552B6E"/>
    <w:rsid w:val="00556699"/>
    <w:rsid w:val="00562D58"/>
    <w:rsid w:val="0056302C"/>
    <w:rsid w:val="00564A1E"/>
    <w:rsid w:val="00565327"/>
    <w:rsid w:val="00565343"/>
    <w:rsid w:val="00567265"/>
    <w:rsid w:val="005700CA"/>
    <w:rsid w:val="0057015F"/>
    <w:rsid w:val="0057129D"/>
    <w:rsid w:val="005715B2"/>
    <w:rsid w:val="00571957"/>
    <w:rsid w:val="00576698"/>
    <w:rsid w:val="00577AB3"/>
    <w:rsid w:val="005861D6"/>
    <w:rsid w:val="00586AB4"/>
    <w:rsid w:val="00586B67"/>
    <w:rsid w:val="00586D03"/>
    <w:rsid w:val="005900E6"/>
    <w:rsid w:val="00592A6F"/>
    <w:rsid w:val="00596BD3"/>
    <w:rsid w:val="00596CE8"/>
    <w:rsid w:val="00597D02"/>
    <w:rsid w:val="005A2F22"/>
    <w:rsid w:val="005A3989"/>
    <w:rsid w:val="005A5A76"/>
    <w:rsid w:val="005B406E"/>
    <w:rsid w:val="005B591E"/>
    <w:rsid w:val="005B5CEB"/>
    <w:rsid w:val="005C0A33"/>
    <w:rsid w:val="005C136D"/>
    <w:rsid w:val="005C157A"/>
    <w:rsid w:val="005C1BCC"/>
    <w:rsid w:val="005C3194"/>
    <w:rsid w:val="005C342F"/>
    <w:rsid w:val="005C6599"/>
    <w:rsid w:val="005C7AC3"/>
    <w:rsid w:val="005D1F70"/>
    <w:rsid w:val="005D387F"/>
    <w:rsid w:val="005D5400"/>
    <w:rsid w:val="005D58D4"/>
    <w:rsid w:val="005D75A9"/>
    <w:rsid w:val="005E380E"/>
    <w:rsid w:val="005E3982"/>
    <w:rsid w:val="005E4102"/>
    <w:rsid w:val="005E5CFD"/>
    <w:rsid w:val="005E7220"/>
    <w:rsid w:val="005E7F69"/>
    <w:rsid w:val="005F38C0"/>
    <w:rsid w:val="005F466A"/>
    <w:rsid w:val="005F493C"/>
    <w:rsid w:val="005F4D73"/>
    <w:rsid w:val="00606AE7"/>
    <w:rsid w:val="00610128"/>
    <w:rsid w:val="0061065C"/>
    <w:rsid w:val="00613850"/>
    <w:rsid w:val="006222E6"/>
    <w:rsid w:val="006228B4"/>
    <w:rsid w:val="0062299D"/>
    <w:rsid w:val="00623365"/>
    <w:rsid w:val="00624C6A"/>
    <w:rsid w:val="00625DE8"/>
    <w:rsid w:val="00627B77"/>
    <w:rsid w:val="0063484A"/>
    <w:rsid w:val="0063753E"/>
    <w:rsid w:val="00641A54"/>
    <w:rsid w:val="00642A99"/>
    <w:rsid w:val="00647904"/>
    <w:rsid w:val="006517AD"/>
    <w:rsid w:val="00651E70"/>
    <w:rsid w:val="00655702"/>
    <w:rsid w:val="00656C24"/>
    <w:rsid w:val="0065746F"/>
    <w:rsid w:val="00663CF6"/>
    <w:rsid w:val="00672481"/>
    <w:rsid w:val="0067530E"/>
    <w:rsid w:val="00691146"/>
    <w:rsid w:val="00692880"/>
    <w:rsid w:val="006A182F"/>
    <w:rsid w:val="006A2F5D"/>
    <w:rsid w:val="006A7518"/>
    <w:rsid w:val="006B0927"/>
    <w:rsid w:val="006B2A59"/>
    <w:rsid w:val="006B2E7C"/>
    <w:rsid w:val="006B49CE"/>
    <w:rsid w:val="006B6152"/>
    <w:rsid w:val="006B6A58"/>
    <w:rsid w:val="006B6EB8"/>
    <w:rsid w:val="006C1655"/>
    <w:rsid w:val="006C2D17"/>
    <w:rsid w:val="006C47F3"/>
    <w:rsid w:val="006C4994"/>
    <w:rsid w:val="006D0BD4"/>
    <w:rsid w:val="006D517D"/>
    <w:rsid w:val="006E78B4"/>
    <w:rsid w:val="006F09E8"/>
    <w:rsid w:val="006F1E27"/>
    <w:rsid w:val="006F4E5C"/>
    <w:rsid w:val="006F5246"/>
    <w:rsid w:val="007003CE"/>
    <w:rsid w:val="00700596"/>
    <w:rsid w:val="007018B7"/>
    <w:rsid w:val="00702DD7"/>
    <w:rsid w:val="0070340B"/>
    <w:rsid w:val="00703EEB"/>
    <w:rsid w:val="00703F6C"/>
    <w:rsid w:val="00710A27"/>
    <w:rsid w:val="00714C6A"/>
    <w:rsid w:val="00715B5E"/>
    <w:rsid w:val="007205F9"/>
    <w:rsid w:val="00725AAC"/>
    <w:rsid w:val="0073038D"/>
    <w:rsid w:val="0073111D"/>
    <w:rsid w:val="00731D4F"/>
    <w:rsid w:val="00731EFE"/>
    <w:rsid w:val="00733956"/>
    <w:rsid w:val="00740350"/>
    <w:rsid w:val="00750621"/>
    <w:rsid w:val="00751E57"/>
    <w:rsid w:val="00760086"/>
    <w:rsid w:val="00761C9A"/>
    <w:rsid w:val="007624F0"/>
    <w:rsid w:val="00762B99"/>
    <w:rsid w:val="007659B7"/>
    <w:rsid w:val="007660DF"/>
    <w:rsid w:val="00770079"/>
    <w:rsid w:val="00771999"/>
    <w:rsid w:val="007736EB"/>
    <w:rsid w:val="00782171"/>
    <w:rsid w:val="007839D8"/>
    <w:rsid w:val="00786C9B"/>
    <w:rsid w:val="0078769C"/>
    <w:rsid w:val="00793973"/>
    <w:rsid w:val="00795CB1"/>
    <w:rsid w:val="0079647C"/>
    <w:rsid w:val="00797EC3"/>
    <w:rsid w:val="007A0912"/>
    <w:rsid w:val="007A5E93"/>
    <w:rsid w:val="007B0DD4"/>
    <w:rsid w:val="007B2503"/>
    <w:rsid w:val="007B556E"/>
    <w:rsid w:val="007B59AE"/>
    <w:rsid w:val="007B6DCE"/>
    <w:rsid w:val="007B6F60"/>
    <w:rsid w:val="007B7394"/>
    <w:rsid w:val="007C49F2"/>
    <w:rsid w:val="007C59C4"/>
    <w:rsid w:val="007C6CD3"/>
    <w:rsid w:val="007C744E"/>
    <w:rsid w:val="007D5966"/>
    <w:rsid w:val="007D73A7"/>
    <w:rsid w:val="007E035E"/>
    <w:rsid w:val="007E6EE1"/>
    <w:rsid w:val="007F08A5"/>
    <w:rsid w:val="007F0AF7"/>
    <w:rsid w:val="007F4137"/>
    <w:rsid w:val="007F43DF"/>
    <w:rsid w:val="007F5012"/>
    <w:rsid w:val="00802075"/>
    <w:rsid w:val="008023EC"/>
    <w:rsid w:val="00804B9C"/>
    <w:rsid w:val="008064B8"/>
    <w:rsid w:val="00810D82"/>
    <w:rsid w:val="00821152"/>
    <w:rsid w:val="00821284"/>
    <w:rsid w:val="0082189E"/>
    <w:rsid w:val="008246CC"/>
    <w:rsid w:val="00832310"/>
    <w:rsid w:val="00832756"/>
    <w:rsid w:val="00833445"/>
    <w:rsid w:val="00834FE1"/>
    <w:rsid w:val="00835DC3"/>
    <w:rsid w:val="00840A23"/>
    <w:rsid w:val="00841401"/>
    <w:rsid w:val="00846B39"/>
    <w:rsid w:val="0084764B"/>
    <w:rsid w:val="00847BFC"/>
    <w:rsid w:val="0085205C"/>
    <w:rsid w:val="008532D5"/>
    <w:rsid w:val="00853CA8"/>
    <w:rsid w:val="00855864"/>
    <w:rsid w:val="008560CF"/>
    <w:rsid w:val="00860679"/>
    <w:rsid w:val="0086283B"/>
    <w:rsid w:val="00864A3A"/>
    <w:rsid w:val="008671C2"/>
    <w:rsid w:val="00873BD8"/>
    <w:rsid w:val="0087751B"/>
    <w:rsid w:val="00877F46"/>
    <w:rsid w:val="0088062A"/>
    <w:rsid w:val="00883721"/>
    <w:rsid w:val="00883767"/>
    <w:rsid w:val="00885E53"/>
    <w:rsid w:val="008863AB"/>
    <w:rsid w:val="00890019"/>
    <w:rsid w:val="0089031B"/>
    <w:rsid w:val="008965F9"/>
    <w:rsid w:val="008A1025"/>
    <w:rsid w:val="008A765C"/>
    <w:rsid w:val="008B31FB"/>
    <w:rsid w:val="008B376B"/>
    <w:rsid w:val="008B3C36"/>
    <w:rsid w:val="008B4C9C"/>
    <w:rsid w:val="008B6B49"/>
    <w:rsid w:val="008B7984"/>
    <w:rsid w:val="008C02C2"/>
    <w:rsid w:val="008C241B"/>
    <w:rsid w:val="008C3F28"/>
    <w:rsid w:val="008C4899"/>
    <w:rsid w:val="008C7C3E"/>
    <w:rsid w:val="008D0194"/>
    <w:rsid w:val="008D2754"/>
    <w:rsid w:val="008D3206"/>
    <w:rsid w:val="008D5E4F"/>
    <w:rsid w:val="008E1DF7"/>
    <w:rsid w:val="008E3ABD"/>
    <w:rsid w:val="008E4AE0"/>
    <w:rsid w:val="008E4EFB"/>
    <w:rsid w:val="008F66C3"/>
    <w:rsid w:val="00900FAE"/>
    <w:rsid w:val="00901103"/>
    <w:rsid w:val="00903DB7"/>
    <w:rsid w:val="0090658E"/>
    <w:rsid w:val="0091166E"/>
    <w:rsid w:val="00912926"/>
    <w:rsid w:val="00914876"/>
    <w:rsid w:val="009155B3"/>
    <w:rsid w:val="00925907"/>
    <w:rsid w:val="009279DA"/>
    <w:rsid w:val="00932C9E"/>
    <w:rsid w:val="00933A23"/>
    <w:rsid w:val="00935E14"/>
    <w:rsid w:val="00937092"/>
    <w:rsid w:val="009428A4"/>
    <w:rsid w:val="0094321D"/>
    <w:rsid w:val="00944ACE"/>
    <w:rsid w:val="009478B9"/>
    <w:rsid w:val="00947BB3"/>
    <w:rsid w:val="00955AB0"/>
    <w:rsid w:val="00955E08"/>
    <w:rsid w:val="00956976"/>
    <w:rsid w:val="00957F66"/>
    <w:rsid w:val="0096485C"/>
    <w:rsid w:val="00965AA4"/>
    <w:rsid w:val="00966D72"/>
    <w:rsid w:val="0096788D"/>
    <w:rsid w:val="00970F3D"/>
    <w:rsid w:val="00971F60"/>
    <w:rsid w:val="009721E9"/>
    <w:rsid w:val="00973937"/>
    <w:rsid w:val="00974049"/>
    <w:rsid w:val="00974420"/>
    <w:rsid w:val="00975DEE"/>
    <w:rsid w:val="00976DC0"/>
    <w:rsid w:val="00984971"/>
    <w:rsid w:val="009854D1"/>
    <w:rsid w:val="00985BB2"/>
    <w:rsid w:val="009870C0"/>
    <w:rsid w:val="00987817"/>
    <w:rsid w:val="00990802"/>
    <w:rsid w:val="00993CDE"/>
    <w:rsid w:val="00995DBD"/>
    <w:rsid w:val="00996D0F"/>
    <w:rsid w:val="009A018C"/>
    <w:rsid w:val="009A2E21"/>
    <w:rsid w:val="009B0969"/>
    <w:rsid w:val="009B21C0"/>
    <w:rsid w:val="009B3EEE"/>
    <w:rsid w:val="009C2D76"/>
    <w:rsid w:val="009C4484"/>
    <w:rsid w:val="009C5EA6"/>
    <w:rsid w:val="009C5FE9"/>
    <w:rsid w:val="009C6F58"/>
    <w:rsid w:val="009C7DAC"/>
    <w:rsid w:val="009D5A0B"/>
    <w:rsid w:val="009D6067"/>
    <w:rsid w:val="009E4F12"/>
    <w:rsid w:val="009E6379"/>
    <w:rsid w:val="009E6648"/>
    <w:rsid w:val="009E6744"/>
    <w:rsid w:val="009E75D2"/>
    <w:rsid w:val="009F250A"/>
    <w:rsid w:val="009F3927"/>
    <w:rsid w:val="009F3E8C"/>
    <w:rsid w:val="00A00637"/>
    <w:rsid w:val="00A0467B"/>
    <w:rsid w:val="00A14E3C"/>
    <w:rsid w:val="00A171F7"/>
    <w:rsid w:val="00A20A21"/>
    <w:rsid w:val="00A2154C"/>
    <w:rsid w:val="00A32250"/>
    <w:rsid w:val="00A33D09"/>
    <w:rsid w:val="00A34E01"/>
    <w:rsid w:val="00A34EC3"/>
    <w:rsid w:val="00A35919"/>
    <w:rsid w:val="00A3734B"/>
    <w:rsid w:val="00A43063"/>
    <w:rsid w:val="00A4496D"/>
    <w:rsid w:val="00A47F1A"/>
    <w:rsid w:val="00A51C76"/>
    <w:rsid w:val="00A52A77"/>
    <w:rsid w:val="00A619D6"/>
    <w:rsid w:val="00A6448C"/>
    <w:rsid w:val="00A65CCC"/>
    <w:rsid w:val="00A70465"/>
    <w:rsid w:val="00A73D78"/>
    <w:rsid w:val="00A74CA7"/>
    <w:rsid w:val="00A74CC2"/>
    <w:rsid w:val="00A7660F"/>
    <w:rsid w:val="00A76BCA"/>
    <w:rsid w:val="00A81057"/>
    <w:rsid w:val="00A93B58"/>
    <w:rsid w:val="00A93EDA"/>
    <w:rsid w:val="00A968E8"/>
    <w:rsid w:val="00A969BC"/>
    <w:rsid w:val="00A96CEE"/>
    <w:rsid w:val="00A97982"/>
    <w:rsid w:val="00AA06C0"/>
    <w:rsid w:val="00AA6E99"/>
    <w:rsid w:val="00AB00B4"/>
    <w:rsid w:val="00AB02CE"/>
    <w:rsid w:val="00AB0F28"/>
    <w:rsid w:val="00AB1B53"/>
    <w:rsid w:val="00AB32EB"/>
    <w:rsid w:val="00AB780A"/>
    <w:rsid w:val="00AC0186"/>
    <w:rsid w:val="00AC5906"/>
    <w:rsid w:val="00AC705C"/>
    <w:rsid w:val="00AC77A2"/>
    <w:rsid w:val="00AD0433"/>
    <w:rsid w:val="00AD0F5E"/>
    <w:rsid w:val="00AD4039"/>
    <w:rsid w:val="00AD4776"/>
    <w:rsid w:val="00AD4D89"/>
    <w:rsid w:val="00AD59F6"/>
    <w:rsid w:val="00AD780E"/>
    <w:rsid w:val="00AE0407"/>
    <w:rsid w:val="00AE1172"/>
    <w:rsid w:val="00AE4D75"/>
    <w:rsid w:val="00AE6CE8"/>
    <w:rsid w:val="00AE77B9"/>
    <w:rsid w:val="00AF1D8C"/>
    <w:rsid w:val="00AF6C5A"/>
    <w:rsid w:val="00AF7251"/>
    <w:rsid w:val="00B01953"/>
    <w:rsid w:val="00B02B8E"/>
    <w:rsid w:val="00B05BED"/>
    <w:rsid w:val="00B11A4C"/>
    <w:rsid w:val="00B14BB5"/>
    <w:rsid w:val="00B17494"/>
    <w:rsid w:val="00B206F7"/>
    <w:rsid w:val="00B20836"/>
    <w:rsid w:val="00B21F5F"/>
    <w:rsid w:val="00B22905"/>
    <w:rsid w:val="00B2339C"/>
    <w:rsid w:val="00B24FD0"/>
    <w:rsid w:val="00B30E50"/>
    <w:rsid w:val="00B31763"/>
    <w:rsid w:val="00B33309"/>
    <w:rsid w:val="00B339F7"/>
    <w:rsid w:val="00B33F90"/>
    <w:rsid w:val="00B368C3"/>
    <w:rsid w:val="00B427B7"/>
    <w:rsid w:val="00B47EB2"/>
    <w:rsid w:val="00B51132"/>
    <w:rsid w:val="00B51A96"/>
    <w:rsid w:val="00B56B04"/>
    <w:rsid w:val="00B56C73"/>
    <w:rsid w:val="00B56CDF"/>
    <w:rsid w:val="00B63031"/>
    <w:rsid w:val="00B65363"/>
    <w:rsid w:val="00B67275"/>
    <w:rsid w:val="00B706D8"/>
    <w:rsid w:val="00B7101A"/>
    <w:rsid w:val="00B71107"/>
    <w:rsid w:val="00B75680"/>
    <w:rsid w:val="00B766F2"/>
    <w:rsid w:val="00B769E7"/>
    <w:rsid w:val="00B802AC"/>
    <w:rsid w:val="00B802FC"/>
    <w:rsid w:val="00B825E6"/>
    <w:rsid w:val="00B82DC0"/>
    <w:rsid w:val="00B8471B"/>
    <w:rsid w:val="00B90C0B"/>
    <w:rsid w:val="00B912F8"/>
    <w:rsid w:val="00B91F10"/>
    <w:rsid w:val="00B93903"/>
    <w:rsid w:val="00B96705"/>
    <w:rsid w:val="00B968C5"/>
    <w:rsid w:val="00BA0D8F"/>
    <w:rsid w:val="00BA0F59"/>
    <w:rsid w:val="00BA399E"/>
    <w:rsid w:val="00BA3CBF"/>
    <w:rsid w:val="00BA3F5A"/>
    <w:rsid w:val="00BA59A8"/>
    <w:rsid w:val="00BB1FB1"/>
    <w:rsid w:val="00BB2DB9"/>
    <w:rsid w:val="00BB346C"/>
    <w:rsid w:val="00BB47A2"/>
    <w:rsid w:val="00BB5EEE"/>
    <w:rsid w:val="00BB6B7A"/>
    <w:rsid w:val="00BB6F23"/>
    <w:rsid w:val="00BC1162"/>
    <w:rsid w:val="00BC2F21"/>
    <w:rsid w:val="00BC47D3"/>
    <w:rsid w:val="00BC4828"/>
    <w:rsid w:val="00BC5923"/>
    <w:rsid w:val="00BC618E"/>
    <w:rsid w:val="00BC7471"/>
    <w:rsid w:val="00BD036F"/>
    <w:rsid w:val="00BD0E1E"/>
    <w:rsid w:val="00BD186B"/>
    <w:rsid w:val="00BD211E"/>
    <w:rsid w:val="00BD33AA"/>
    <w:rsid w:val="00BD5F42"/>
    <w:rsid w:val="00BE4356"/>
    <w:rsid w:val="00BE46D3"/>
    <w:rsid w:val="00BE51FB"/>
    <w:rsid w:val="00BE6CEF"/>
    <w:rsid w:val="00BF0F9E"/>
    <w:rsid w:val="00BF2300"/>
    <w:rsid w:val="00BF2B8B"/>
    <w:rsid w:val="00BF67B3"/>
    <w:rsid w:val="00BF7B8D"/>
    <w:rsid w:val="00C01195"/>
    <w:rsid w:val="00C01735"/>
    <w:rsid w:val="00C01B03"/>
    <w:rsid w:val="00C06A43"/>
    <w:rsid w:val="00C10F53"/>
    <w:rsid w:val="00C11CC1"/>
    <w:rsid w:val="00C1348A"/>
    <w:rsid w:val="00C1370E"/>
    <w:rsid w:val="00C137AA"/>
    <w:rsid w:val="00C20A4A"/>
    <w:rsid w:val="00C2246C"/>
    <w:rsid w:val="00C22B06"/>
    <w:rsid w:val="00C24CF9"/>
    <w:rsid w:val="00C273F9"/>
    <w:rsid w:val="00C30A1A"/>
    <w:rsid w:val="00C3502D"/>
    <w:rsid w:val="00C40806"/>
    <w:rsid w:val="00C40921"/>
    <w:rsid w:val="00C41BC7"/>
    <w:rsid w:val="00C44399"/>
    <w:rsid w:val="00C45954"/>
    <w:rsid w:val="00C4629D"/>
    <w:rsid w:val="00C470DB"/>
    <w:rsid w:val="00C53870"/>
    <w:rsid w:val="00C60F98"/>
    <w:rsid w:val="00C610D9"/>
    <w:rsid w:val="00C6141A"/>
    <w:rsid w:val="00C61B62"/>
    <w:rsid w:val="00C668AE"/>
    <w:rsid w:val="00C66D8B"/>
    <w:rsid w:val="00C71196"/>
    <w:rsid w:val="00C76E9F"/>
    <w:rsid w:val="00C84FA5"/>
    <w:rsid w:val="00C854F4"/>
    <w:rsid w:val="00C95056"/>
    <w:rsid w:val="00CA1017"/>
    <w:rsid w:val="00CA1FA2"/>
    <w:rsid w:val="00CA2612"/>
    <w:rsid w:val="00CB0B68"/>
    <w:rsid w:val="00CB0DD4"/>
    <w:rsid w:val="00CB1325"/>
    <w:rsid w:val="00CB2337"/>
    <w:rsid w:val="00CB668A"/>
    <w:rsid w:val="00CB67A4"/>
    <w:rsid w:val="00CC05E3"/>
    <w:rsid w:val="00CC25E8"/>
    <w:rsid w:val="00CC3038"/>
    <w:rsid w:val="00CC7C92"/>
    <w:rsid w:val="00CD0081"/>
    <w:rsid w:val="00CD19FC"/>
    <w:rsid w:val="00CD2FD7"/>
    <w:rsid w:val="00CD6B77"/>
    <w:rsid w:val="00CE7ABB"/>
    <w:rsid w:val="00CF000A"/>
    <w:rsid w:val="00CF0AAB"/>
    <w:rsid w:val="00CF1C2F"/>
    <w:rsid w:val="00CF237C"/>
    <w:rsid w:val="00CF3555"/>
    <w:rsid w:val="00CF58DB"/>
    <w:rsid w:val="00CF64CC"/>
    <w:rsid w:val="00D002FC"/>
    <w:rsid w:val="00D040D6"/>
    <w:rsid w:val="00D049CA"/>
    <w:rsid w:val="00D04D53"/>
    <w:rsid w:val="00D0581B"/>
    <w:rsid w:val="00D06939"/>
    <w:rsid w:val="00D0729B"/>
    <w:rsid w:val="00D10ADA"/>
    <w:rsid w:val="00D125DC"/>
    <w:rsid w:val="00D14AB8"/>
    <w:rsid w:val="00D159D5"/>
    <w:rsid w:val="00D17639"/>
    <w:rsid w:val="00D2106B"/>
    <w:rsid w:val="00D22025"/>
    <w:rsid w:val="00D22A93"/>
    <w:rsid w:val="00D23FC7"/>
    <w:rsid w:val="00D25EB7"/>
    <w:rsid w:val="00D26A99"/>
    <w:rsid w:val="00D27D11"/>
    <w:rsid w:val="00D3655C"/>
    <w:rsid w:val="00D377AB"/>
    <w:rsid w:val="00D37C83"/>
    <w:rsid w:val="00D424DC"/>
    <w:rsid w:val="00D429B2"/>
    <w:rsid w:val="00D432AF"/>
    <w:rsid w:val="00D437B1"/>
    <w:rsid w:val="00D4773A"/>
    <w:rsid w:val="00D52F37"/>
    <w:rsid w:val="00D553DB"/>
    <w:rsid w:val="00D60EE9"/>
    <w:rsid w:val="00D61AE5"/>
    <w:rsid w:val="00D62BDD"/>
    <w:rsid w:val="00D71838"/>
    <w:rsid w:val="00D71E27"/>
    <w:rsid w:val="00D73D25"/>
    <w:rsid w:val="00D740BE"/>
    <w:rsid w:val="00D7471F"/>
    <w:rsid w:val="00D75E86"/>
    <w:rsid w:val="00D808C0"/>
    <w:rsid w:val="00D81B5A"/>
    <w:rsid w:val="00D839DE"/>
    <w:rsid w:val="00D854B1"/>
    <w:rsid w:val="00D97486"/>
    <w:rsid w:val="00D97D15"/>
    <w:rsid w:val="00DA1F38"/>
    <w:rsid w:val="00DA499C"/>
    <w:rsid w:val="00DA550F"/>
    <w:rsid w:val="00DA675E"/>
    <w:rsid w:val="00DA67C5"/>
    <w:rsid w:val="00DA78E7"/>
    <w:rsid w:val="00DB27D4"/>
    <w:rsid w:val="00DB54EB"/>
    <w:rsid w:val="00DB63F4"/>
    <w:rsid w:val="00DB64A3"/>
    <w:rsid w:val="00DC06A1"/>
    <w:rsid w:val="00DC33B8"/>
    <w:rsid w:val="00DC4C92"/>
    <w:rsid w:val="00DD5661"/>
    <w:rsid w:val="00DD5714"/>
    <w:rsid w:val="00DF4072"/>
    <w:rsid w:val="00DF5EDC"/>
    <w:rsid w:val="00DF62A8"/>
    <w:rsid w:val="00E03054"/>
    <w:rsid w:val="00E0472E"/>
    <w:rsid w:val="00E05E8E"/>
    <w:rsid w:val="00E11C64"/>
    <w:rsid w:val="00E14003"/>
    <w:rsid w:val="00E20B86"/>
    <w:rsid w:val="00E20E7A"/>
    <w:rsid w:val="00E225D0"/>
    <w:rsid w:val="00E24E35"/>
    <w:rsid w:val="00E303FE"/>
    <w:rsid w:val="00E31EF9"/>
    <w:rsid w:val="00E3306C"/>
    <w:rsid w:val="00E33B07"/>
    <w:rsid w:val="00E33F38"/>
    <w:rsid w:val="00E34524"/>
    <w:rsid w:val="00E35203"/>
    <w:rsid w:val="00E37025"/>
    <w:rsid w:val="00E42678"/>
    <w:rsid w:val="00E440D1"/>
    <w:rsid w:val="00E446BB"/>
    <w:rsid w:val="00E46565"/>
    <w:rsid w:val="00E50F74"/>
    <w:rsid w:val="00E52ADB"/>
    <w:rsid w:val="00E52B4B"/>
    <w:rsid w:val="00E54389"/>
    <w:rsid w:val="00E57FC9"/>
    <w:rsid w:val="00E609B3"/>
    <w:rsid w:val="00E61F1C"/>
    <w:rsid w:val="00E63F04"/>
    <w:rsid w:val="00E82468"/>
    <w:rsid w:val="00E82D19"/>
    <w:rsid w:val="00E855B7"/>
    <w:rsid w:val="00E86112"/>
    <w:rsid w:val="00E87744"/>
    <w:rsid w:val="00E87EB4"/>
    <w:rsid w:val="00E9233C"/>
    <w:rsid w:val="00E92886"/>
    <w:rsid w:val="00E93DAC"/>
    <w:rsid w:val="00E93F1F"/>
    <w:rsid w:val="00E945C6"/>
    <w:rsid w:val="00E96DA1"/>
    <w:rsid w:val="00E96DD4"/>
    <w:rsid w:val="00E977C2"/>
    <w:rsid w:val="00EA268B"/>
    <w:rsid w:val="00EA3B89"/>
    <w:rsid w:val="00EA4069"/>
    <w:rsid w:val="00EA45CA"/>
    <w:rsid w:val="00EA602D"/>
    <w:rsid w:val="00EB0637"/>
    <w:rsid w:val="00EB3011"/>
    <w:rsid w:val="00EB59FC"/>
    <w:rsid w:val="00EC16A8"/>
    <w:rsid w:val="00EC4A61"/>
    <w:rsid w:val="00EC58EA"/>
    <w:rsid w:val="00ED13ED"/>
    <w:rsid w:val="00ED3A71"/>
    <w:rsid w:val="00ED6C3E"/>
    <w:rsid w:val="00ED7982"/>
    <w:rsid w:val="00EE30EF"/>
    <w:rsid w:val="00EE3E00"/>
    <w:rsid w:val="00EE3E43"/>
    <w:rsid w:val="00EE4850"/>
    <w:rsid w:val="00EE6153"/>
    <w:rsid w:val="00EE6278"/>
    <w:rsid w:val="00EE692E"/>
    <w:rsid w:val="00EE6982"/>
    <w:rsid w:val="00EE7306"/>
    <w:rsid w:val="00EF512C"/>
    <w:rsid w:val="00F02BD8"/>
    <w:rsid w:val="00F0345A"/>
    <w:rsid w:val="00F03C57"/>
    <w:rsid w:val="00F200E2"/>
    <w:rsid w:val="00F20580"/>
    <w:rsid w:val="00F2167B"/>
    <w:rsid w:val="00F21F0B"/>
    <w:rsid w:val="00F3260E"/>
    <w:rsid w:val="00F32E10"/>
    <w:rsid w:val="00F35A65"/>
    <w:rsid w:val="00F4200B"/>
    <w:rsid w:val="00F42677"/>
    <w:rsid w:val="00F43508"/>
    <w:rsid w:val="00F446D2"/>
    <w:rsid w:val="00F4643E"/>
    <w:rsid w:val="00F4657A"/>
    <w:rsid w:val="00F46EB6"/>
    <w:rsid w:val="00F51BA8"/>
    <w:rsid w:val="00F54C2C"/>
    <w:rsid w:val="00F56345"/>
    <w:rsid w:val="00F62C0B"/>
    <w:rsid w:val="00F64F59"/>
    <w:rsid w:val="00F714DE"/>
    <w:rsid w:val="00F73FCD"/>
    <w:rsid w:val="00F74126"/>
    <w:rsid w:val="00F76F20"/>
    <w:rsid w:val="00F83D74"/>
    <w:rsid w:val="00F84F6A"/>
    <w:rsid w:val="00F9466A"/>
    <w:rsid w:val="00F95BF9"/>
    <w:rsid w:val="00FA73BB"/>
    <w:rsid w:val="00FB00F7"/>
    <w:rsid w:val="00FB0BCF"/>
    <w:rsid w:val="00FB0E1F"/>
    <w:rsid w:val="00FB18C7"/>
    <w:rsid w:val="00FB4DE6"/>
    <w:rsid w:val="00FB57B2"/>
    <w:rsid w:val="00FB5B25"/>
    <w:rsid w:val="00FB6339"/>
    <w:rsid w:val="00FB659D"/>
    <w:rsid w:val="00FC23B9"/>
    <w:rsid w:val="00FC2738"/>
    <w:rsid w:val="00FC2CF1"/>
    <w:rsid w:val="00FC3173"/>
    <w:rsid w:val="00FC3350"/>
    <w:rsid w:val="00FC4528"/>
    <w:rsid w:val="00FC47D2"/>
    <w:rsid w:val="00FC4CAF"/>
    <w:rsid w:val="00FC5246"/>
    <w:rsid w:val="00FC5935"/>
    <w:rsid w:val="00FC79A3"/>
    <w:rsid w:val="00FD0421"/>
    <w:rsid w:val="00FD1513"/>
    <w:rsid w:val="00FD1AF8"/>
    <w:rsid w:val="00FD3B36"/>
    <w:rsid w:val="00FD79F2"/>
    <w:rsid w:val="00FE0D14"/>
    <w:rsid w:val="00FE265F"/>
    <w:rsid w:val="00FE31C8"/>
    <w:rsid w:val="00FE3935"/>
    <w:rsid w:val="00FE41D6"/>
    <w:rsid w:val="00FE61FE"/>
    <w:rsid w:val="00FF2D68"/>
    <w:rsid w:val="00FF305D"/>
    <w:rsid w:val="00FF5EAD"/>
    <w:rsid w:val="00FF5F8B"/>
    <w:rsid w:val="00FF69F2"/>
    <w:rsid w:val="00FF7A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0081"/>
    <w:pPr>
      <w:jc w:val="both"/>
    </w:pPr>
    <w:rPr>
      <w:rFonts w:ascii="Times New Roman" w:hAnsi="Times New Roman"/>
      <w:sz w:val="24"/>
    </w:rPr>
  </w:style>
  <w:style w:type="paragraph" w:styleId="Heading1">
    <w:name w:val="heading 1"/>
    <w:basedOn w:val="Normal"/>
    <w:link w:val="Heading1Char"/>
    <w:uiPriority w:val="9"/>
    <w:qFormat/>
    <w:rsid w:val="001E573D"/>
    <w:pPr>
      <w:spacing w:before="100" w:beforeAutospacing="1" w:after="100" w:afterAutospacing="1" w:line="240" w:lineRule="auto"/>
      <w:jc w:val="center"/>
      <w:outlineLvl w:val="0"/>
    </w:pPr>
    <w:rPr>
      <w:rFonts w:eastAsia="Times New Roman" w:cs="Times New Roman"/>
      <w:b/>
      <w:bCs/>
      <w:kern w:val="36"/>
      <w:sz w:val="28"/>
      <w:szCs w:val="24"/>
    </w:rPr>
  </w:style>
  <w:style w:type="paragraph" w:styleId="Heading2">
    <w:name w:val="heading 2"/>
    <w:basedOn w:val="Normal"/>
    <w:next w:val="Normal"/>
    <w:link w:val="Heading2Char"/>
    <w:uiPriority w:val="9"/>
    <w:unhideWhenUsed/>
    <w:qFormat/>
    <w:rsid w:val="00E96DA1"/>
    <w:pPr>
      <w:keepNext/>
      <w:keepLines/>
      <w:spacing w:before="200" w:after="0"/>
      <w:jc w:val="center"/>
      <w:outlineLvl w:val="1"/>
    </w:pPr>
    <w:rPr>
      <w:rFonts w:eastAsiaTheme="majorEastAsia" w:cstheme="majorBidi"/>
      <w:b/>
      <w:bCs/>
      <w:color w:val="000000" w:themeColor="text1"/>
      <w:szCs w:val="26"/>
    </w:rPr>
  </w:style>
  <w:style w:type="paragraph" w:styleId="Heading3">
    <w:name w:val="heading 3"/>
    <w:basedOn w:val="Normal"/>
    <w:next w:val="Normal"/>
    <w:link w:val="Heading3Char"/>
    <w:uiPriority w:val="9"/>
    <w:unhideWhenUsed/>
    <w:qFormat/>
    <w:rsid w:val="00912926"/>
    <w:pPr>
      <w:keepNext/>
      <w:keepLines/>
      <w:spacing w:before="200" w:after="0"/>
      <w:outlineLvl w:val="2"/>
    </w:pPr>
    <w:rPr>
      <w:rFonts w:eastAsiaTheme="majorEastAsia" w:cstheme="majorBidi"/>
      <w:b/>
      <w:bCs/>
      <w:color w:val="000000" w:themeColor="text1"/>
    </w:rPr>
  </w:style>
  <w:style w:type="paragraph" w:styleId="Heading4">
    <w:name w:val="heading 4"/>
    <w:basedOn w:val="Normal"/>
    <w:next w:val="Normal"/>
    <w:link w:val="Heading4Char"/>
    <w:uiPriority w:val="9"/>
    <w:unhideWhenUsed/>
    <w:qFormat/>
    <w:rsid w:val="001B3CFC"/>
    <w:pPr>
      <w:keepNext/>
      <w:keepLines/>
      <w:spacing w:before="200" w:after="0"/>
      <w:outlineLvl w:val="3"/>
    </w:pPr>
    <w:rPr>
      <w:rFonts w:eastAsiaTheme="majorEastAsia" w:cstheme="majorBidi"/>
      <w:b/>
      <w:bCs/>
      <w:i/>
      <w:iCs/>
      <w:color w:val="000000" w:themeColor="text1"/>
    </w:rPr>
  </w:style>
  <w:style w:type="paragraph" w:styleId="Heading5">
    <w:name w:val="heading 5"/>
    <w:basedOn w:val="Normal"/>
    <w:next w:val="Normal"/>
    <w:link w:val="Heading5Char"/>
    <w:uiPriority w:val="9"/>
    <w:unhideWhenUsed/>
    <w:qFormat/>
    <w:rsid w:val="00F714D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E573D"/>
    <w:rPr>
      <w:rFonts w:ascii="Times New Roman" w:eastAsia="Times New Roman" w:hAnsi="Times New Roman" w:cs="Times New Roman"/>
      <w:b/>
      <w:bCs/>
      <w:kern w:val="36"/>
      <w:sz w:val="28"/>
      <w:szCs w:val="24"/>
    </w:rPr>
  </w:style>
  <w:style w:type="paragraph" w:styleId="NormalWeb">
    <w:name w:val="Normal (Web)"/>
    <w:basedOn w:val="Normal"/>
    <w:uiPriority w:val="99"/>
    <w:unhideWhenUsed/>
    <w:rsid w:val="00A93EDA"/>
    <w:pPr>
      <w:spacing w:before="100" w:beforeAutospacing="1" w:after="100" w:afterAutospacing="1" w:line="240" w:lineRule="auto"/>
    </w:pPr>
    <w:rPr>
      <w:rFonts w:eastAsia="Times New Roman" w:cs="Times New Roman"/>
      <w:szCs w:val="24"/>
    </w:rPr>
  </w:style>
  <w:style w:type="character" w:styleId="Strong">
    <w:name w:val="Strong"/>
    <w:basedOn w:val="DefaultParagraphFont"/>
    <w:uiPriority w:val="22"/>
    <w:qFormat/>
    <w:rsid w:val="00A93EDA"/>
    <w:rPr>
      <w:b/>
      <w:bCs/>
    </w:rPr>
  </w:style>
  <w:style w:type="character" w:styleId="Emphasis">
    <w:name w:val="Emphasis"/>
    <w:basedOn w:val="DefaultParagraphFont"/>
    <w:uiPriority w:val="20"/>
    <w:qFormat/>
    <w:rsid w:val="00A93EDA"/>
    <w:rPr>
      <w:i/>
      <w:iCs/>
    </w:rPr>
  </w:style>
  <w:style w:type="character" w:customStyle="1" w:styleId="Heading2Char">
    <w:name w:val="Heading 2 Char"/>
    <w:basedOn w:val="DefaultParagraphFont"/>
    <w:link w:val="Heading2"/>
    <w:uiPriority w:val="9"/>
    <w:rsid w:val="00E96DA1"/>
    <w:rPr>
      <w:rFonts w:ascii="Times New Roman" w:eastAsiaTheme="majorEastAsia" w:hAnsi="Times New Roman" w:cstheme="majorBidi"/>
      <w:b/>
      <w:bCs/>
      <w:color w:val="000000" w:themeColor="text1"/>
      <w:sz w:val="24"/>
      <w:szCs w:val="26"/>
    </w:rPr>
  </w:style>
  <w:style w:type="paragraph" w:styleId="ListParagraph">
    <w:name w:val="List Paragraph"/>
    <w:basedOn w:val="Normal"/>
    <w:uiPriority w:val="34"/>
    <w:qFormat/>
    <w:rsid w:val="00C40921"/>
    <w:pPr>
      <w:ind w:left="720"/>
      <w:contextualSpacing/>
    </w:pPr>
  </w:style>
  <w:style w:type="character" w:customStyle="1" w:styleId="Heading3Char">
    <w:name w:val="Heading 3 Char"/>
    <w:basedOn w:val="DefaultParagraphFont"/>
    <w:link w:val="Heading3"/>
    <w:uiPriority w:val="9"/>
    <w:rsid w:val="00912926"/>
    <w:rPr>
      <w:rFonts w:ascii="Times New Roman" w:eastAsiaTheme="majorEastAsia" w:hAnsi="Times New Roman" w:cstheme="majorBidi"/>
      <w:b/>
      <w:bCs/>
      <w:color w:val="000000" w:themeColor="text1"/>
      <w:sz w:val="24"/>
    </w:rPr>
  </w:style>
  <w:style w:type="character" w:customStyle="1" w:styleId="Heading4Char">
    <w:name w:val="Heading 4 Char"/>
    <w:basedOn w:val="DefaultParagraphFont"/>
    <w:link w:val="Heading4"/>
    <w:uiPriority w:val="9"/>
    <w:rsid w:val="001B3CFC"/>
    <w:rPr>
      <w:rFonts w:ascii="Times New Roman" w:eastAsiaTheme="majorEastAsia" w:hAnsi="Times New Roman" w:cstheme="majorBidi"/>
      <w:b/>
      <w:bCs/>
      <w:i/>
      <w:iCs/>
      <w:color w:val="000000" w:themeColor="text1"/>
      <w:sz w:val="24"/>
    </w:rPr>
  </w:style>
  <w:style w:type="paragraph" w:customStyle="1" w:styleId="Default">
    <w:name w:val="Default"/>
    <w:rsid w:val="00847BFC"/>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663C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3CF6"/>
    <w:rPr>
      <w:rFonts w:ascii="Tahoma" w:hAnsi="Tahoma" w:cs="Tahoma"/>
      <w:sz w:val="16"/>
      <w:szCs w:val="16"/>
    </w:rPr>
  </w:style>
  <w:style w:type="paragraph" w:styleId="Header">
    <w:name w:val="header"/>
    <w:basedOn w:val="Normal"/>
    <w:link w:val="HeaderChar"/>
    <w:uiPriority w:val="99"/>
    <w:unhideWhenUsed/>
    <w:rsid w:val="00B427B7"/>
    <w:pPr>
      <w:tabs>
        <w:tab w:val="center" w:pos="4680"/>
        <w:tab w:val="right" w:pos="9360"/>
      </w:tabs>
      <w:spacing w:after="0" w:line="240" w:lineRule="auto"/>
    </w:pPr>
  </w:style>
  <w:style w:type="character" w:customStyle="1" w:styleId="HeaderChar">
    <w:name w:val="Header Char"/>
    <w:basedOn w:val="DefaultParagraphFont"/>
    <w:link w:val="Header"/>
    <w:uiPriority w:val="99"/>
    <w:rsid w:val="00B427B7"/>
  </w:style>
  <w:style w:type="paragraph" w:styleId="Footer">
    <w:name w:val="footer"/>
    <w:basedOn w:val="Normal"/>
    <w:link w:val="FooterChar"/>
    <w:uiPriority w:val="99"/>
    <w:unhideWhenUsed/>
    <w:rsid w:val="00B427B7"/>
    <w:pPr>
      <w:tabs>
        <w:tab w:val="center" w:pos="4680"/>
        <w:tab w:val="right" w:pos="9360"/>
      </w:tabs>
      <w:spacing w:after="0" w:line="240" w:lineRule="auto"/>
    </w:pPr>
  </w:style>
  <w:style w:type="character" w:customStyle="1" w:styleId="FooterChar">
    <w:name w:val="Footer Char"/>
    <w:basedOn w:val="DefaultParagraphFont"/>
    <w:link w:val="Footer"/>
    <w:uiPriority w:val="99"/>
    <w:rsid w:val="00B427B7"/>
  </w:style>
  <w:style w:type="character" w:styleId="Hyperlink">
    <w:name w:val="Hyperlink"/>
    <w:basedOn w:val="DefaultParagraphFont"/>
    <w:uiPriority w:val="99"/>
    <w:unhideWhenUsed/>
    <w:rsid w:val="00AA06C0"/>
    <w:rPr>
      <w:color w:val="0000FF"/>
      <w:u w:val="single"/>
    </w:rPr>
  </w:style>
  <w:style w:type="table" w:styleId="TableGrid">
    <w:name w:val="Table Grid"/>
    <w:basedOn w:val="TableNormal"/>
    <w:uiPriority w:val="59"/>
    <w:rsid w:val="001823D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lfld-contribauthor">
    <w:name w:val="hlfld-contribauthor"/>
    <w:basedOn w:val="DefaultParagraphFont"/>
    <w:rsid w:val="009B21C0"/>
  </w:style>
  <w:style w:type="character" w:customStyle="1" w:styleId="nlmsource">
    <w:name w:val="nlm_source"/>
    <w:basedOn w:val="DefaultParagraphFont"/>
    <w:rsid w:val="009B21C0"/>
  </w:style>
  <w:style w:type="character" w:customStyle="1" w:styleId="contribdegrees">
    <w:name w:val="contribdegrees"/>
    <w:basedOn w:val="DefaultParagraphFont"/>
    <w:rsid w:val="009B21C0"/>
  </w:style>
  <w:style w:type="paragraph" w:customStyle="1" w:styleId="mb-0">
    <w:name w:val="mb-0"/>
    <w:basedOn w:val="Normal"/>
    <w:rsid w:val="009B21C0"/>
    <w:pPr>
      <w:spacing w:before="100" w:beforeAutospacing="1" w:after="100" w:afterAutospacing="1" w:line="240" w:lineRule="auto"/>
    </w:pPr>
    <w:rPr>
      <w:rFonts w:eastAsia="Times New Roman" w:cs="Times New Roman"/>
      <w:szCs w:val="24"/>
    </w:rPr>
  </w:style>
  <w:style w:type="character" w:customStyle="1" w:styleId="nowrap">
    <w:name w:val="nowrap"/>
    <w:basedOn w:val="DefaultParagraphFont"/>
    <w:rsid w:val="009B21C0"/>
  </w:style>
  <w:style w:type="character" w:customStyle="1" w:styleId="contrib-author">
    <w:name w:val="contrib-author"/>
    <w:basedOn w:val="DefaultParagraphFont"/>
    <w:rsid w:val="00725AAC"/>
  </w:style>
  <w:style w:type="character" w:customStyle="1" w:styleId="contrib">
    <w:name w:val="contrib"/>
    <w:basedOn w:val="DefaultParagraphFont"/>
    <w:rsid w:val="00725AAC"/>
  </w:style>
  <w:style w:type="character" w:customStyle="1" w:styleId="separator">
    <w:name w:val="separator"/>
    <w:basedOn w:val="DefaultParagraphFont"/>
    <w:rsid w:val="00725AAC"/>
  </w:style>
  <w:style w:type="character" w:customStyle="1" w:styleId="title-text">
    <w:name w:val="title-text"/>
    <w:basedOn w:val="DefaultParagraphFont"/>
    <w:rsid w:val="00725AAC"/>
  </w:style>
  <w:style w:type="character" w:customStyle="1" w:styleId="sr-only">
    <w:name w:val="sr-only"/>
    <w:basedOn w:val="DefaultParagraphFont"/>
    <w:rsid w:val="00725AAC"/>
  </w:style>
  <w:style w:type="character" w:customStyle="1" w:styleId="text">
    <w:name w:val="text"/>
    <w:basedOn w:val="DefaultParagraphFont"/>
    <w:rsid w:val="00725AAC"/>
  </w:style>
  <w:style w:type="paragraph" w:customStyle="1" w:styleId="small">
    <w:name w:val="small"/>
    <w:basedOn w:val="Normal"/>
    <w:rsid w:val="00725AAC"/>
    <w:pPr>
      <w:spacing w:before="100" w:beforeAutospacing="1" w:after="100" w:afterAutospacing="1" w:line="240" w:lineRule="auto"/>
    </w:pPr>
    <w:rPr>
      <w:rFonts w:eastAsia="Times New Roman" w:cs="Times New Roman"/>
      <w:szCs w:val="24"/>
    </w:rPr>
  </w:style>
  <w:style w:type="character" w:customStyle="1" w:styleId="wd-jnl-art-pub-date">
    <w:name w:val="wd-jnl-art-pub-date"/>
    <w:basedOn w:val="DefaultParagraphFont"/>
    <w:rsid w:val="00725AAC"/>
  </w:style>
  <w:style w:type="character" w:customStyle="1" w:styleId="authors-info">
    <w:name w:val="authors-info"/>
    <w:basedOn w:val="DefaultParagraphFont"/>
    <w:rsid w:val="00380165"/>
  </w:style>
  <w:style w:type="character" w:customStyle="1" w:styleId="blue-tooltip">
    <w:name w:val="blue-tooltip"/>
    <w:basedOn w:val="DefaultParagraphFont"/>
    <w:rsid w:val="00380165"/>
  </w:style>
  <w:style w:type="character" w:customStyle="1" w:styleId="publicationcontentepubdate">
    <w:name w:val="publicationcontentepubdate"/>
    <w:basedOn w:val="DefaultParagraphFont"/>
    <w:rsid w:val="00380165"/>
  </w:style>
  <w:style w:type="character" w:customStyle="1" w:styleId="hlfld-title">
    <w:name w:val="hlfld-title"/>
    <w:basedOn w:val="DefaultParagraphFont"/>
    <w:rsid w:val="00D52F37"/>
  </w:style>
  <w:style w:type="character" w:customStyle="1" w:styleId="author-xref-symbol">
    <w:name w:val="author-xref-symbol"/>
    <w:basedOn w:val="DefaultParagraphFont"/>
    <w:rsid w:val="00D52F37"/>
  </w:style>
  <w:style w:type="character" w:customStyle="1" w:styleId="comma-separator">
    <w:name w:val="comma-separator"/>
    <w:basedOn w:val="DefaultParagraphFont"/>
    <w:rsid w:val="00D52F37"/>
  </w:style>
  <w:style w:type="character" w:customStyle="1" w:styleId="author-ref">
    <w:name w:val="author-ref"/>
    <w:basedOn w:val="DefaultParagraphFont"/>
    <w:rsid w:val="003F379B"/>
  </w:style>
  <w:style w:type="character" w:customStyle="1" w:styleId="al-author-delim">
    <w:name w:val="al-author-delim"/>
    <w:basedOn w:val="DefaultParagraphFont"/>
    <w:rsid w:val="003F379B"/>
  </w:style>
  <w:style w:type="character" w:customStyle="1" w:styleId="citation">
    <w:name w:val="citation"/>
    <w:basedOn w:val="DefaultParagraphFont"/>
    <w:rsid w:val="003E3651"/>
  </w:style>
  <w:style w:type="character" w:customStyle="1" w:styleId="creators">
    <w:name w:val="creators"/>
    <w:basedOn w:val="DefaultParagraphFont"/>
    <w:rsid w:val="003E3651"/>
  </w:style>
  <w:style w:type="character" w:customStyle="1" w:styleId="personname">
    <w:name w:val="person_name"/>
    <w:basedOn w:val="DefaultParagraphFont"/>
    <w:rsid w:val="003E3651"/>
  </w:style>
  <w:style w:type="character" w:customStyle="1" w:styleId="Date1">
    <w:name w:val="Date1"/>
    <w:basedOn w:val="DefaultParagraphFont"/>
    <w:rsid w:val="003E3651"/>
  </w:style>
  <w:style w:type="character" w:customStyle="1" w:styleId="expandable-author">
    <w:name w:val="expandable-author"/>
    <w:basedOn w:val="DefaultParagraphFont"/>
    <w:rsid w:val="003E3651"/>
  </w:style>
  <w:style w:type="character" w:customStyle="1" w:styleId="highwire-citation-authors">
    <w:name w:val="highwire-citation-authors"/>
    <w:basedOn w:val="DefaultParagraphFont"/>
    <w:rsid w:val="003E3651"/>
  </w:style>
  <w:style w:type="character" w:customStyle="1" w:styleId="highwire-citation-author">
    <w:name w:val="highwire-citation-author"/>
    <w:basedOn w:val="DefaultParagraphFont"/>
    <w:rsid w:val="003E3651"/>
  </w:style>
  <w:style w:type="character" w:customStyle="1" w:styleId="publisher-info-container">
    <w:name w:val="publisher-info-container"/>
    <w:basedOn w:val="DefaultParagraphFont"/>
    <w:rsid w:val="00AD4039"/>
  </w:style>
  <w:style w:type="character" w:customStyle="1" w:styleId="Title1">
    <w:name w:val="Title1"/>
    <w:basedOn w:val="DefaultParagraphFont"/>
    <w:rsid w:val="00AD4039"/>
  </w:style>
  <w:style w:type="character" w:customStyle="1" w:styleId="dl-i-creator">
    <w:name w:val="dl-i-creator"/>
    <w:basedOn w:val="DefaultParagraphFont"/>
    <w:rsid w:val="004C00AA"/>
  </w:style>
  <w:style w:type="character" w:customStyle="1" w:styleId="dl-i-date">
    <w:name w:val="dl-i-date"/>
    <w:basedOn w:val="DefaultParagraphFont"/>
    <w:rsid w:val="004C00AA"/>
  </w:style>
  <w:style w:type="character" w:customStyle="1" w:styleId="authorsname">
    <w:name w:val="authors__name"/>
    <w:basedOn w:val="DefaultParagraphFont"/>
    <w:rsid w:val="00AE77B9"/>
  </w:style>
  <w:style w:type="character" w:customStyle="1" w:styleId="addmd">
    <w:name w:val="addmd"/>
    <w:basedOn w:val="DefaultParagraphFont"/>
    <w:rsid w:val="00AE77B9"/>
  </w:style>
  <w:style w:type="paragraph" w:styleId="CommentText">
    <w:name w:val="annotation text"/>
    <w:basedOn w:val="Normal"/>
    <w:link w:val="CommentTextChar"/>
    <w:uiPriority w:val="99"/>
    <w:unhideWhenUsed/>
    <w:rsid w:val="00CF0AAB"/>
    <w:pPr>
      <w:spacing w:line="240" w:lineRule="auto"/>
    </w:pPr>
    <w:rPr>
      <w:sz w:val="20"/>
      <w:szCs w:val="20"/>
    </w:rPr>
  </w:style>
  <w:style w:type="character" w:customStyle="1" w:styleId="CommentTextChar">
    <w:name w:val="Comment Text Char"/>
    <w:basedOn w:val="DefaultParagraphFont"/>
    <w:link w:val="CommentText"/>
    <w:uiPriority w:val="99"/>
    <w:rsid w:val="00CF0AAB"/>
    <w:rPr>
      <w:sz w:val="20"/>
      <w:szCs w:val="20"/>
    </w:rPr>
  </w:style>
  <w:style w:type="character" w:customStyle="1" w:styleId="bodytext-ital">
    <w:name w:val="body_text-ital"/>
    <w:basedOn w:val="DefaultParagraphFont"/>
    <w:rsid w:val="00C76E9F"/>
  </w:style>
  <w:style w:type="character" w:styleId="PlaceholderText">
    <w:name w:val="Placeholder Text"/>
    <w:basedOn w:val="DefaultParagraphFont"/>
    <w:uiPriority w:val="99"/>
    <w:semiHidden/>
    <w:rsid w:val="00751E57"/>
    <w:rPr>
      <w:color w:val="808080"/>
    </w:rPr>
  </w:style>
  <w:style w:type="paragraph" w:styleId="TOCHeading">
    <w:name w:val="TOC Heading"/>
    <w:basedOn w:val="Heading1"/>
    <w:next w:val="Normal"/>
    <w:uiPriority w:val="39"/>
    <w:semiHidden/>
    <w:unhideWhenUsed/>
    <w:qFormat/>
    <w:rsid w:val="00D839DE"/>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Cs w:val="28"/>
      <w:lang w:eastAsia="ja-JP"/>
    </w:rPr>
  </w:style>
  <w:style w:type="paragraph" w:styleId="TOC1">
    <w:name w:val="toc 1"/>
    <w:basedOn w:val="Normal"/>
    <w:next w:val="Normal"/>
    <w:autoRedefine/>
    <w:uiPriority w:val="39"/>
    <w:unhideWhenUsed/>
    <w:rsid w:val="008E3ABD"/>
    <w:pPr>
      <w:tabs>
        <w:tab w:val="right" w:leader="dot" w:pos="9350"/>
      </w:tabs>
      <w:spacing w:after="100"/>
    </w:pPr>
    <w:rPr>
      <w:b/>
    </w:rPr>
  </w:style>
  <w:style w:type="paragraph" w:styleId="TOC3">
    <w:name w:val="toc 3"/>
    <w:basedOn w:val="Normal"/>
    <w:next w:val="Normal"/>
    <w:autoRedefine/>
    <w:uiPriority w:val="39"/>
    <w:unhideWhenUsed/>
    <w:rsid w:val="003C13AA"/>
    <w:pPr>
      <w:tabs>
        <w:tab w:val="right" w:leader="dot" w:pos="9350"/>
      </w:tabs>
      <w:spacing w:after="100" w:line="360" w:lineRule="auto"/>
      <w:ind w:left="440"/>
    </w:pPr>
  </w:style>
  <w:style w:type="paragraph" w:styleId="TOC4">
    <w:name w:val="toc 4"/>
    <w:basedOn w:val="Normal"/>
    <w:next w:val="Normal"/>
    <w:autoRedefine/>
    <w:uiPriority w:val="39"/>
    <w:unhideWhenUsed/>
    <w:rsid w:val="003C13AA"/>
    <w:pPr>
      <w:tabs>
        <w:tab w:val="right" w:leader="dot" w:pos="9350"/>
      </w:tabs>
      <w:spacing w:after="100" w:line="360" w:lineRule="auto"/>
      <w:ind w:left="660"/>
    </w:pPr>
  </w:style>
  <w:style w:type="paragraph" w:styleId="TOC2">
    <w:name w:val="toc 2"/>
    <w:basedOn w:val="Normal"/>
    <w:next w:val="Normal"/>
    <w:autoRedefine/>
    <w:uiPriority w:val="39"/>
    <w:unhideWhenUsed/>
    <w:rsid w:val="00912926"/>
    <w:pPr>
      <w:spacing w:after="100"/>
      <w:ind w:left="220"/>
    </w:pPr>
  </w:style>
  <w:style w:type="paragraph" w:styleId="Caption">
    <w:name w:val="caption"/>
    <w:aliases w:val="my figures"/>
    <w:basedOn w:val="Normal"/>
    <w:next w:val="Normal"/>
    <w:link w:val="CaptionChar"/>
    <w:uiPriority w:val="35"/>
    <w:unhideWhenUsed/>
    <w:qFormat/>
    <w:rsid w:val="006C4994"/>
    <w:pPr>
      <w:tabs>
        <w:tab w:val="right" w:leader="dot" w:pos="9350"/>
      </w:tabs>
      <w:spacing w:before="120" w:after="120" w:line="240" w:lineRule="auto"/>
      <w:jc w:val="center"/>
    </w:pPr>
    <w:rPr>
      <w:rFonts w:cs="Times New Roman"/>
      <w:noProof/>
      <w:sz w:val="22"/>
      <w:szCs w:val="24"/>
    </w:rPr>
  </w:style>
  <w:style w:type="character" w:customStyle="1" w:styleId="Heading5Char">
    <w:name w:val="Heading 5 Char"/>
    <w:basedOn w:val="DefaultParagraphFont"/>
    <w:link w:val="Heading5"/>
    <w:uiPriority w:val="9"/>
    <w:rsid w:val="00F714DE"/>
    <w:rPr>
      <w:rFonts w:asciiTheme="majorHAnsi" w:eastAsiaTheme="majorEastAsia" w:hAnsiTheme="majorHAnsi" w:cstheme="majorBidi"/>
      <w:color w:val="243F60" w:themeColor="accent1" w:themeShade="7F"/>
    </w:rPr>
  </w:style>
  <w:style w:type="paragraph" w:styleId="TableofFigures">
    <w:name w:val="table of figures"/>
    <w:basedOn w:val="Normal"/>
    <w:next w:val="Normal"/>
    <w:uiPriority w:val="99"/>
    <w:unhideWhenUsed/>
    <w:rsid w:val="003D2C10"/>
    <w:pPr>
      <w:spacing w:after="0"/>
      <w:ind w:left="440" w:hanging="440"/>
    </w:pPr>
    <w:rPr>
      <w:smallCaps/>
      <w:sz w:val="20"/>
      <w:szCs w:val="20"/>
    </w:rPr>
  </w:style>
  <w:style w:type="paragraph" w:customStyle="1" w:styleId="Mytables">
    <w:name w:val="My tables"/>
    <w:basedOn w:val="Normal"/>
    <w:next w:val="Normal"/>
    <w:link w:val="MytablesChar"/>
    <w:qFormat/>
    <w:rsid w:val="00C854F4"/>
    <w:pPr>
      <w:tabs>
        <w:tab w:val="right" w:leader="dot" w:pos="9350"/>
      </w:tabs>
      <w:spacing w:after="0" w:line="360" w:lineRule="auto"/>
      <w:jc w:val="center"/>
    </w:pPr>
    <w:rPr>
      <w:sz w:val="22"/>
    </w:rPr>
  </w:style>
  <w:style w:type="character" w:customStyle="1" w:styleId="MytablesChar">
    <w:name w:val="My tables Char"/>
    <w:basedOn w:val="Heading1Char"/>
    <w:link w:val="Mytables"/>
    <w:rsid w:val="00C854F4"/>
    <w:rPr>
      <w:rFonts w:ascii="Times New Roman" w:eastAsia="Times New Roman" w:hAnsi="Times New Roman" w:cs="Times New Roman"/>
      <w:b w:val="0"/>
      <w:bCs w:val="0"/>
      <w:kern w:val="36"/>
      <w:sz w:val="28"/>
      <w:szCs w:val="24"/>
    </w:rPr>
  </w:style>
  <w:style w:type="character" w:styleId="CommentReference">
    <w:name w:val="annotation reference"/>
    <w:basedOn w:val="DefaultParagraphFont"/>
    <w:uiPriority w:val="99"/>
    <w:semiHidden/>
    <w:unhideWhenUsed/>
    <w:rsid w:val="00C30A1A"/>
    <w:rPr>
      <w:sz w:val="16"/>
      <w:szCs w:val="16"/>
    </w:rPr>
  </w:style>
  <w:style w:type="character" w:customStyle="1" w:styleId="CaptionChar">
    <w:name w:val="Caption Char"/>
    <w:aliases w:val="my figures Char"/>
    <w:basedOn w:val="DefaultParagraphFont"/>
    <w:link w:val="Caption"/>
    <w:uiPriority w:val="35"/>
    <w:rsid w:val="006C4994"/>
    <w:rPr>
      <w:rFonts w:ascii="Times New Roman" w:hAnsi="Times New Roman" w:cs="Times New Roman"/>
      <w:noProof/>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0081"/>
    <w:pPr>
      <w:jc w:val="both"/>
    </w:pPr>
    <w:rPr>
      <w:rFonts w:ascii="Times New Roman" w:hAnsi="Times New Roman"/>
      <w:sz w:val="24"/>
    </w:rPr>
  </w:style>
  <w:style w:type="paragraph" w:styleId="Heading1">
    <w:name w:val="heading 1"/>
    <w:basedOn w:val="Normal"/>
    <w:link w:val="Heading1Char"/>
    <w:uiPriority w:val="9"/>
    <w:qFormat/>
    <w:rsid w:val="001E573D"/>
    <w:pPr>
      <w:spacing w:before="100" w:beforeAutospacing="1" w:after="100" w:afterAutospacing="1" w:line="240" w:lineRule="auto"/>
      <w:jc w:val="center"/>
      <w:outlineLvl w:val="0"/>
    </w:pPr>
    <w:rPr>
      <w:rFonts w:eastAsia="Times New Roman" w:cs="Times New Roman"/>
      <w:b/>
      <w:bCs/>
      <w:kern w:val="36"/>
      <w:sz w:val="28"/>
      <w:szCs w:val="24"/>
    </w:rPr>
  </w:style>
  <w:style w:type="paragraph" w:styleId="Heading2">
    <w:name w:val="heading 2"/>
    <w:basedOn w:val="Normal"/>
    <w:next w:val="Normal"/>
    <w:link w:val="Heading2Char"/>
    <w:uiPriority w:val="9"/>
    <w:unhideWhenUsed/>
    <w:qFormat/>
    <w:rsid w:val="00E96DA1"/>
    <w:pPr>
      <w:keepNext/>
      <w:keepLines/>
      <w:spacing w:before="200" w:after="0"/>
      <w:jc w:val="center"/>
      <w:outlineLvl w:val="1"/>
    </w:pPr>
    <w:rPr>
      <w:rFonts w:eastAsiaTheme="majorEastAsia" w:cstheme="majorBidi"/>
      <w:b/>
      <w:bCs/>
      <w:color w:val="000000" w:themeColor="text1"/>
      <w:szCs w:val="26"/>
    </w:rPr>
  </w:style>
  <w:style w:type="paragraph" w:styleId="Heading3">
    <w:name w:val="heading 3"/>
    <w:basedOn w:val="Normal"/>
    <w:next w:val="Normal"/>
    <w:link w:val="Heading3Char"/>
    <w:uiPriority w:val="9"/>
    <w:unhideWhenUsed/>
    <w:qFormat/>
    <w:rsid w:val="00912926"/>
    <w:pPr>
      <w:keepNext/>
      <w:keepLines/>
      <w:spacing w:before="200" w:after="0"/>
      <w:outlineLvl w:val="2"/>
    </w:pPr>
    <w:rPr>
      <w:rFonts w:eastAsiaTheme="majorEastAsia" w:cstheme="majorBidi"/>
      <w:b/>
      <w:bCs/>
      <w:color w:val="000000" w:themeColor="text1"/>
    </w:rPr>
  </w:style>
  <w:style w:type="paragraph" w:styleId="Heading4">
    <w:name w:val="heading 4"/>
    <w:basedOn w:val="Normal"/>
    <w:next w:val="Normal"/>
    <w:link w:val="Heading4Char"/>
    <w:uiPriority w:val="9"/>
    <w:unhideWhenUsed/>
    <w:qFormat/>
    <w:rsid w:val="001B3CFC"/>
    <w:pPr>
      <w:keepNext/>
      <w:keepLines/>
      <w:spacing w:before="200" w:after="0"/>
      <w:outlineLvl w:val="3"/>
    </w:pPr>
    <w:rPr>
      <w:rFonts w:eastAsiaTheme="majorEastAsia" w:cstheme="majorBidi"/>
      <w:b/>
      <w:bCs/>
      <w:i/>
      <w:iCs/>
      <w:color w:val="000000" w:themeColor="text1"/>
    </w:rPr>
  </w:style>
  <w:style w:type="paragraph" w:styleId="Heading5">
    <w:name w:val="heading 5"/>
    <w:basedOn w:val="Normal"/>
    <w:next w:val="Normal"/>
    <w:link w:val="Heading5Char"/>
    <w:uiPriority w:val="9"/>
    <w:unhideWhenUsed/>
    <w:qFormat/>
    <w:rsid w:val="00F714D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E573D"/>
    <w:rPr>
      <w:rFonts w:ascii="Times New Roman" w:eastAsia="Times New Roman" w:hAnsi="Times New Roman" w:cs="Times New Roman"/>
      <w:b/>
      <w:bCs/>
      <w:kern w:val="36"/>
      <w:sz w:val="28"/>
      <w:szCs w:val="24"/>
    </w:rPr>
  </w:style>
  <w:style w:type="paragraph" w:styleId="NormalWeb">
    <w:name w:val="Normal (Web)"/>
    <w:basedOn w:val="Normal"/>
    <w:uiPriority w:val="99"/>
    <w:unhideWhenUsed/>
    <w:rsid w:val="00A93EDA"/>
    <w:pPr>
      <w:spacing w:before="100" w:beforeAutospacing="1" w:after="100" w:afterAutospacing="1" w:line="240" w:lineRule="auto"/>
    </w:pPr>
    <w:rPr>
      <w:rFonts w:eastAsia="Times New Roman" w:cs="Times New Roman"/>
      <w:szCs w:val="24"/>
    </w:rPr>
  </w:style>
  <w:style w:type="character" w:styleId="Strong">
    <w:name w:val="Strong"/>
    <w:basedOn w:val="DefaultParagraphFont"/>
    <w:uiPriority w:val="22"/>
    <w:qFormat/>
    <w:rsid w:val="00A93EDA"/>
    <w:rPr>
      <w:b/>
      <w:bCs/>
    </w:rPr>
  </w:style>
  <w:style w:type="character" w:styleId="Emphasis">
    <w:name w:val="Emphasis"/>
    <w:basedOn w:val="DefaultParagraphFont"/>
    <w:uiPriority w:val="20"/>
    <w:qFormat/>
    <w:rsid w:val="00A93EDA"/>
    <w:rPr>
      <w:i/>
      <w:iCs/>
    </w:rPr>
  </w:style>
  <w:style w:type="character" w:customStyle="1" w:styleId="Heading2Char">
    <w:name w:val="Heading 2 Char"/>
    <w:basedOn w:val="DefaultParagraphFont"/>
    <w:link w:val="Heading2"/>
    <w:uiPriority w:val="9"/>
    <w:rsid w:val="00E96DA1"/>
    <w:rPr>
      <w:rFonts w:ascii="Times New Roman" w:eastAsiaTheme="majorEastAsia" w:hAnsi="Times New Roman" w:cstheme="majorBidi"/>
      <w:b/>
      <w:bCs/>
      <w:color w:val="000000" w:themeColor="text1"/>
      <w:sz w:val="24"/>
      <w:szCs w:val="26"/>
    </w:rPr>
  </w:style>
  <w:style w:type="paragraph" w:styleId="ListParagraph">
    <w:name w:val="List Paragraph"/>
    <w:basedOn w:val="Normal"/>
    <w:uiPriority w:val="34"/>
    <w:qFormat/>
    <w:rsid w:val="00C40921"/>
    <w:pPr>
      <w:ind w:left="720"/>
      <w:contextualSpacing/>
    </w:pPr>
  </w:style>
  <w:style w:type="character" w:customStyle="1" w:styleId="Heading3Char">
    <w:name w:val="Heading 3 Char"/>
    <w:basedOn w:val="DefaultParagraphFont"/>
    <w:link w:val="Heading3"/>
    <w:uiPriority w:val="9"/>
    <w:rsid w:val="00912926"/>
    <w:rPr>
      <w:rFonts w:ascii="Times New Roman" w:eastAsiaTheme="majorEastAsia" w:hAnsi="Times New Roman" w:cstheme="majorBidi"/>
      <w:b/>
      <w:bCs/>
      <w:color w:val="000000" w:themeColor="text1"/>
      <w:sz w:val="24"/>
    </w:rPr>
  </w:style>
  <w:style w:type="character" w:customStyle="1" w:styleId="Heading4Char">
    <w:name w:val="Heading 4 Char"/>
    <w:basedOn w:val="DefaultParagraphFont"/>
    <w:link w:val="Heading4"/>
    <w:uiPriority w:val="9"/>
    <w:rsid w:val="001B3CFC"/>
    <w:rPr>
      <w:rFonts w:ascii="Times New Roman" w:eastAsiaTheme="majorEastAsia" w:hAnsi="Times New Roman" w:cstheme="majorBidi"/>
      <w:b/>
      <w:bCs/>
      <w:i/>
      <w:iCs/>
      <w:color w:val="000000" w:themeColor="text1"/>
      <w:sz w:val="24"/>
    </w:rPr>
  </w:style>
  <w:style w:type="paragraph" w:customStyle="1" w:styleId="Default">
    <w:name w:val="Default"/>
    <w:rsid w:val="00847BFC"/>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663C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3CF6"/>
    <w:rPr>
      <w:rFonts w:ascii="Tahoma" w:hAnsi="Tahoma" w:cs="Tahoma"/>
      <w:sz w:val="16"/>
      <w:szCs w:val="16"/>
    </w:rPr>
  </w:style>
  <w:style w:type="paragraph" w:styleId="Header">
    <w:name w:val="header"/>
    <w:basedOn w:val="Normal"/>
    <w:link w:val="HeaderChar"/>
    <w:uiPriority w:val="99"/>
    <w:unhideWhenUsed/>
    <w:rsid w:val="00B427B7"/>
    <w:pPr>
      <w:tabs>
        <w:tab w:val="center" w:pos="4680"/>
        <w:tab w:val="right" w:pos="9360"/>
      </w:tabs>
      <w:spacing w:after="0" w:line="240" w:lineRule="auto"/>
    </w:pPr>
  </w:style>
  <w:style w:type="character" w:customStyle="1" w:styleId="HeaderChar">
    <w:name w:val="Header Char"/>
    <w:basedOn w:val="DefaultParagraphFont"/>
    <w:link w:val="Header"/>
    <w:uiPriority w:val="99"/>
    <w:rsid w:val="00B427B7"/>
  </w:style>
  <w:style w:type="paragraph" w:styleId="Footer">
    <w:name w:val="footer"/>
    <w:basedOn w:val="Normal"/>
    <w:link w:val="FooterChar"/>
    <w:uiPriority w:val="99"/>
    <w:unhideWhenUsed/>
    <w:rsid w:val="00B427B7"/>
    <w:pPr>
      <w:tabs>
        <w:tab w:val="center" w:pos="4680"/>
        <w:tab w:val="right" w:pos="9360"/>
      </w:tabs>
      <w:spacing w:after="0" w:line="240" w:lineRule="auto"/>
    </w:pPr>
  </w:style>
  <w:style w:type="character" w:customStyle="1" w:styleId="FooterChar">
    <w:name w:val="Footer Char"/>
    <w:basedOn w:val="DefaultParagraphFont"/>
    <w:link w:val="Footer"/>
    <w:uiPriority w:val="99"/>
    <w:rsid w:val="00B427B7"/>
  </w:style>
  <w:style w:type="character" w:styleId="Hyperlink">
    <w:name w:val="Hyperlink"/>
    <w:basedOn w:val="DefaultParagraphFont"/>
    <w:uiPriority w:val="99"/>
    <w:unhideWhenUsed/>
    <w:rsid w:val="00AA06C0"/>
    <w:rPr>
      <w:color w:val="0000FF"/>
      <w:u w:val="single"/>
    </w:rPr>
  </w:style>
  <w:style w:type="table" w:styleId="TableGrid">
    <w:name w:val="Table Grid"/>
    <w:basedOn w:val="TableNormal"/>
    <w:uiPriority w:val="59"/>
    <w:rsid w:val="001823D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lfld-contribauthor">
    <w:name w:val="hlfld-contribauthor"/>
    <w:basedOn w:val="DefaultParagraphFont"/>
    <w:rsid w:val="009B21C0"/>
  </w:style>
  <w:style w:type="character" w:customStyle="1" w:styleId="nlmsource">
    <w:name w:val="nlm_source"/>
    <w:basedOn w:val="DefaultParagraphFont"/>
    <w:rsid w:val="009B21C0"/>
  </w:style>
  <w:style w:type="character" w:customStyle="1" w:styleId="contribdegrees">
    <w:name w:val="contribdegrees"/>
    <w:basedOn w:val="DefaultParagraphFont"/>
    <w:rsid w:val="009B21C0"/>
  </w:style>
  <w:style w:type="paragraph" w:customStyle="1" w:styleId="mb-0">
    <w:name w:val="mb-0"/>
    <w:basedOn w:val="Normal"/>
    <w:rsid w:val="009B21C0"/>
    <w:pPr>
      <w:spacing w:before="100" w:beforeAutospacing="1" w:after="100" w:afterAutospacing="1" w:line="240" w:lineRule="auto"/>
    </w:pPr>
    <w:rPr>
      <w:rFonts w:eastAsia="Times New Roman" w:cs="Times New Roman"/>
      <w:szCs w:val="24"/>
    </w:rPr>
  </w:style>
  <w:style w:type="character" w:customStyle="1" w:styleId="nowrap">
    <w:name w:val="nowrap"/>
    <w:basedOn w:val="DefaultParagraphFont"/>
    <w:rsid w:val="009B21C0"/>
  </w:style>
  <w:style w:type="character" w:customStyle="1" w:styleId="contrib-author">
    <w:name w:val="contrib-author"/>
    <w:basedOn w:val="DefaultParagraphFont"/>
    <w:rsid w:val="00725AAC"/>
  </w:style>
  <w:style w:type="character" w:customStyle="1" w:styleId="contrib">
    <w:name w:val="contrib"/>
    <w:basedOn w:val="DefaultParagraphFont"/>
    <w:rsid w:val="00725AAC"/>
  </w:style>
  <w:style w:type="character" w:customStyle="1" w:styleId="separator">
    <w:name w:val="separator"/>
    <w:basedOn w:val="DefaultParagraphFont"/>
    <w:rsid w:val="00725AAC"/>
  </w:style>
  <w:style w:type="character" w:customStyle="1" w:styleId="title-text">
    <w:name w:val="title-text"/>
    <w:basedOn w:val="DefaultParagraphFont"/>
    <w:rsid w:val="00725AAC"/>
  </w:style>
  <w:style w:type="character" w:customStyle="1" w:styleId="sr-only">
    <w:name w:val="sr-only"/>
    <w:basedOn w:val="DefaultParagraphFont"/>
    <w:rsid w:val="00725AAC"/>
  </w:style>
  <w:style w:type="character" w:customStyle="1" w:styleId="text">
    <w:name w:val="text"/>
    <w:basedOn w:val="DefaultParagraphFont"/>
    <w:rsid w:val="00725AAC"/>
  </w:style>
  <w:style w:type="paragraph" w:customStyle="1" w:styleId="small">
    <w:name w:val="small"/>
    <w:basedOn w:val="Normal"/>
    <w:rsid w:val="00725AAC"/>
    <w:pPr>
      <w:spacing w:before="100" w:beforeAutospacing="1" w:after="100" w:afterAutospacing="1" w:line="240" w:lineRule="auto"/>
    </w:pPr>
    <w:rPr>
      <w:rFonts w:eastAsia="Times New Roman" w:cs="Times New Roman"/>
      <w:szCs w:val="24"/>
    </w:rPr>
  </w:style>
  <w:style w:type="character" w:customStyle="1" w:styleId="wd-jnl-art-pub-date">
    <w:name w:val="wd-jnl-art-pub-date"/>
    <w:basedOn w:val="DefaultParagraphFont"/>
    <w:rsid w:val="00725AAC"/>
  </w:style>
  <w:style w:type="character" w:customStyle="1" w:styleId="authors-info">
    <w:name w:val="authors-info"/>
    <w:basedOn w:val="DefaultParagraphFont"/>
    <w:rsid w:val="00380165"/>
  </w:style>
  <w:style w:type="character" w:customStyle="1" w:styleId="blue-tooltip">
    <w:name w:val="blue-tooltip"/>
    <w:basedOn w:val="DefaultParagraphFont"/>
    <w:rsid w:val="00380165"/>
  </w:style>
  <w:style w:type="character" w:customStyle="1" w:styleId="publicationcontentepubdate">
    <w:name w:val="publicationcontentepubdate"/>
    <w:basedOn w:val="DefaultParagraphFont"/>
    <w:rsid w:val="00380165"/>
  </w:style>
  <w:style w:type="character" w:customStyle="1" w:styleId="hlfld-title">
    <w:name w:val="hlfld-title"/>
    <w:basedOn w:val="DefaultParagraphFont"/>
    <w:rsid w:val="00D52F37"/>
  </w:style>
  <w:style w:type="character" w:customStyle="1" w:styleId="author-xref-symbol">
    <w:name w:val="author-xref-symbol"/>
    <w:basedOn w:val="DefaultParagraphFont"/>
    <w:rsid w:val="00D52F37"/>
  </w:style>
  <w:style w:type="character" w:customStyle="1" w:styleId="comma-separator">
    <w:name w:val="comma-separator"/>
    <w:basedOn w:val="DefaultParagraphFont"/>
    <w:rsid w:val="00D52F37"/>
  </w:style>
  <w:style w:type="character" w:customStyle="1" w:styleId="author-ref">
    <w:name w:val="author-ref"/>
    <w:basedOn w:val="DefaultParagraphFont"/>
    <w:rsid w:val="003F379B"/>
  </w:style>
  <w:style w:type="character" w:customStyle="1" w:styleId="al-author-delim">
    <w:name w:val="al-author-delim"/>
    <w:basedOn w:val="DefaultParagraphFont"/>
    <w:rsid w:val="003F379B"/>
  </w:style>
  <w:style w:type="character" w:customStyle="1" w:styleId="citation">
    <w:name w:val="citation"/>
    <w:basedOn w:val="DefaultParagraphFont"/>
    <w:rsid w:val="003E3651"/>
  </w:style>
  <w:style w:type="character" w:customStyle="1" w:styleId="creators">
    <w:name w:val="creators"/>
    <w:basedOn w:val="DefaultParagraphFont"/>
    <w:rsid w:val="003E3651"/>
  </w:style>
  <w:style w:type="character" w:customStyle="1" w:styleId="personname">
    <w:name w:val="person_name"/>
    <w:basedOn w:val="DefaultParagraphFont"/>
    <w:rsid w:val="003E3651"/>
  </w:style>
  <w:style w:type="character" w:customStyle="1" w:styleId="Date1">
    <w:name w:val="Date1"/>
    <w:basedOn w:val="DefaultParagraphFont"/>
    <w:rsid w:val="003E3651"/>
  </w:style>
  <w:style w:type="character" w:customStyle="1" w:styleId="expandable-author">
    <w:name w:val="expandable-author"/>
    <w:basedOn w:val="DefaultParagraphFont"/>
    <w:rsid w:val="003E3651"/>
  </w:style>
  <w:style w:type="character" w:customStyle="1" w:styleId="highwire-citation-authors">
    <w:name w:val="highwire-citation-authors"/>
    <w:basedOn w:val="DefaultParagraphFont"/>
    <w:rsid w:val="003E3651"/>
  </w:style>
  <w:style w:type="character" w:customStyle="1" w:styleId="highwire-citation-author">
    <w:name w:val="highwire-citation-author"/>
    <w:basedOn w:val="DefaultParagraphFont"/>
    <w:rsid w:val="003E3651"/>
  </w:style>
  <w:style w:type="character" w:customStyle="1" w:styleId="publisher-info-container">
    <w:name w:val="publisher-info-container"/>
    <w:basedOn w:val="DefaultParagraphFont"/>
    <w:rsid w:val="00AD4039"/>
  </w:style>
  <w:style w:type="character" w:customStyle="1" w:styleId="Title1">
    <w:name w:val="Title1"/>
    <w:basedOn w:val="DefaultParagraphFont"/>
    <w:rsid w:val="00AD4039"/>
  </w:style>
  <w:style w:type="character" w:customStyle="1" w:styleId="dl-i-creator">
    <w:name w:val="dl-i-creator"/>
    <w:basedOn w:val="DefaultParagraphFont"/>
    <w:rsid w:val="004C00AA"/>
  </w:style>
  <w:style w:type="character" w:customStyle="1" w:styleId="dl-i-date">
    <w:name w:val="dl-i-date"/>
    <w:basedOn w:val="DefaultParagraphFont"/>
    <w:rsid w:val="004C00AA"/>
  </w:style>
  <w:style w:type="character" w:customStyle="1" w:styleId="authorsname">
    <w:name w:val="authors__name"/>
    <w:basedOn w:val="DefaultParagraphFont"/>
    <w:rsid w:val="00AE77B9"/>
  </w:style>
  <w:style w:type="character" w:customStyle="1" w:styleId="addmd">
    <w:name w:val="addmd"/>
    <w:basedOn w:val="DefaultParagraphFont"/>
    <w:rsid w:val="00AE77B9"/>
  </w:style>
  <w:style w:type="paragraph" w:styleId="CommentText">
    <w:name w:val="annotation text"/>
    <w:basedOn w:val="Normal"/>
    <w:link w:val="CommentTextChar"/>
    <w:uiPriority w:val="99"/>
    <w:unhideWhenUsed/>
    <w:rsid w:val="00CF0AAB"/>
    <w:pPr>
      <w:spacing w:line="240" w:lineRule="auto"/>
    </w:pPr>
    <w:rPr>
      <w:sz w:val="20"/>
      <w:szCs w:val="20"/>
    </w:rPr>
  </w:style>
  <w:style w:type="character" w:customStyle="1" w:styleId="CommentTextChar">
    <w:name w:val="Comment Text Char"/>
    <w:basedOn w:val="DefaultParagraphFont"/>
    <w:link w:val="CommentText"/>
    <w:uiPriority w:val="99"/>
    <w:rsid w:val="00CF0AAB"/>
    <w:rPr>
      <w:sz w:val="20"/>
      <w:szCs w:val="20"/>
    </w:rPr>
  </w:style>
  <w:style w:type="character" w:customStyle="1" w:styleId="bodytext-ital">
    <w:name w:val="body_text-ital"/>
    <w:basedOn w:val="DefaultParagraphFont"/>
    <w:rsid w:val="00C76E9F"/>
  </w:style>
  <w:style w:type="character" w:styleId="PlaceholderText">
    <w:name w:val="Placeholder Text"/>
    <w:basedOn w:val="DefaultParagraphFont"/>
    <w:uiPriority w:val="99"/>
    <w:semiHidden/>
    <w:rsid w:val="00751E57"/>
    <w:rPr>
      <w:color w:val="808080"/>
    </w:rPr>
  </w:style>
  <w:style w:type="paragraph" w:styleId="TOCHeading">
    <w:name w:val="TOC Heading"/>
    <w:basedOn w:val="Heading1"/>
    <w:next w:val="Normal"/>
    <w:uiPriority w:val="39"/>
    <w:semiHidden/>
    <w:unhideWhenUsed/>
    <w:qFormat/>
    <w:rsid w:val="00D839DE"/>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Cs w:val="28"/>
      <w:lang w:eastAsia="ja-JP"/>
    </w:rPr>
  </w:style>
  <w:style w:type="paragraph" w:styleId="TOC1">
    <w:name w:val="toc 1"/>
    <w:basedOn w:val="Normal"/>
    <w:next w:val="Normal"/>
    <w:autoRedefine/>
    <w:uiPriority w:val="39"/>
    <w:unhideWhenUsed/>
    <w:rsid w:val="008E3ABD"/>
    <w:pPr>
      <w:tabs>
        <w:tab w:val="right" w:leader="dot" w:pos="9350"/>
      </w:tabs>
      <w:spacing w:after="100"/>
    </w:pPr>
    <w:rPr>
      <w:b/>
    </w:rPr>
  </w:style>
  <w:style w:type="paragraph" w:styleId="TOC3">
    <w:name w:val="toc 3"/>
    <w:basedOn w:val="Normal"/>
    <w:next w:val="Normal"/>
    <w:autoRedefine/>
    <w:uiPriority w:val="39"/>
    <w:unhideWhenUsed/>
    <w:rsid w:val="003C13AA"/>
    <w:pPr>
      <w:tabs>
        <w:tab w:val="right" w:leader="dot" w:pos="9350"/>
      </w:tabs>
      <w:spacing w:after="100" w:line="360" w:lineRule="auto"/>
      <w:ind w:left="440"/>
    </w:pPr>
  </w:style>
  <w:style w:type="paragraph" w:styleId="TOC4">
    <w:name w:val="toc 4"/>
    <w:basedOn w:val="Normal"/>
    <w:next w:val="Normal"/>
    <w:autoRedefine/>
    <w:uiPriority w:val="39"/>
    <w:unhideWhenUsed/>
    <w:rsid w:val="003C13AA"/>
    <w:pPr>
      <w:tabs>
        <w:tab w:val="right" w:leader="dot" w:pos="9350"/>
      </w:tabs>
      <w:spacing w:after="100" w:line="360" w:lineRule="auto"/>
      <w:ind w:left="660"/>
    </w:pPr>
  </w:style>
  <w:style w:type="paragraph" w:styleId="TOC2">
    <w:name w:val="toc 2"/>
    <w:basedOn w:val="Normal"/>
    <w:next w:val="Normal"/>
    <w:autoRedefine/>
    <w:uiPriority w:val="39"/>
    <w:unhideWhenUsed/>
    <w:rsid w:val="00912926"/>
    <w:pPr>
      <w:spacing w:after="100"/>
      <w:ind w:left="220"/>
    </w:pPr>
  </w:style>
  <w:style w:type="paragraph" w:styleId="Caption">
    <w:name w:val="caption"/>
    <w:aliases w:val="my figures"/>
    <w:basedOn w:val="Normal"/>
    <w:next w:val="Normal"/>
    <w:link w:val="CaptionChar"/>
    <w:uiPriority w:val="35"/>
    <w:unhideWhenUsed/>
    <w:qFormat/>
    <w:rsid w:val="006C4994"/>
    <w:pPr>
      <w:tabs>
        <w:tab w:val="right" w:leader="dot" w:pos="9350"/>
      </w:tabs>
      <w:spacing w:before="120" w:after="120" w:line="240" w:lineRule="auto"/>
      <w:jc w:val="center"/>
    </w:pPr>
    <w:rPr>
      <w:rFonts w:cs="Times New Roman"/>
      <w:noProof/>
      <w:sz w:val="22"/>
      <w:szCs w:val="24"/>
    </w:rPr>
  </w:style>
  <w:style w:type="character" w:customStyle="1" w:styleId="Heading5Char">
    <w:name w:val="Heading 5 Char"/>
    <w:basedOn w:val="DefaultParagraphFont"/>
    <w:link w:val="Heading5"/>
    <w:uiPriority w:val="9"/>
    <w:rsid w:val="00F714DE"/>
    <w:rPr>
      <w:rFonts w:asciiTheme="majorHAnsi" w:eastAsiaTheme="majorEastAsia" w:hAnsiTheme="majorHAnsi" w:cstheme="majorBidi"/>
      <w:color w:val="243F60" w:themeColor="accent1" w:themeShade="7F"/>
    </w:rPr>
  </w:style>
  <w:style w:type="paragraph" w:styleId="TableofFigures">
    <w:name w:val="table of figures"/>
    <w:basedOn w:val="Normal"/>
    <w:next w:val="Normal"/>
    <w:uiPriority w:val="99"/>
    <w:unhideWhenUsed/>
    <w:rsid w:val="003D2C10"/>
    <w:pPr>
      <w:spacing w:after="0"/>
      <w:ind w:left="440" w:hanging="440"/>
    </w:pPr>
    <w:rPr>
      <w:smallCaps/>
      <w:sz w:val="20"/>
      <w:szCs w:val="20"/>
    </w:rPr>
  </w:style>
  <w:style w:type="paragraph" w:customStyle="1" w:styleId="Mytables">
    <w:name w:val="My tables"/>
    <w:basedOn w:val="Normal"/>
    <w:next w:val="Normal"/>
    <w:link w:val="MytablesChar"/>
    <w:qFormat/>
    <w:rsid w:val="00C854F4"/>
    <w:pPr>
      <w:tabs>
        <w:tab w:val="right" w:leader="dot" w:pos="9350"/>
      </w:tabs>
      <w:spacing w:after="0" w:line="360" w:lineRule="auto"/>
      <w:jc w:val="center"/>
    </w:pPr>
    <w:rPr>
      <w:sz w:val="22"/>
    </w:rPr>
  </w:style>
  <w:style w:type="character" w:customStyle="1" w:styleId="MytablesChar">
    <w:name w:val="My tables Char"/>
    <w:basedOn w:val="Heading1Char"/>
    <w:link w:val="Mytables"/>
    <w:rsid w:val="00C854F4"/>
    <w:rPr>
      <w:rFonts w:ascii="Times New Roman" w:eastAsia="Times New Roman" w:hAnsi="Times New Roman" w:cs="Times New Roman"/>
      <w:b w:val="0"/>
      <w:bCs w:val="0"/>
      <w:kern w:val="36"/>
      <w:sz w:val="28"/>
      <w:szCs w:val="24"/>
    </w:rPr>
  </w:style>
  <w:style w:type="character" w:styleId="CommentReference">
    <w:name w:val="annotation reference"/>
    <w:basedOn w:val="DefaultParagraphFont"/>
    <w:uiPriority w:val="99"/>
    <w:semiHidden/>
    <w:unhideWhenUsed/>
    <w:rsid w:val="00C30A1A"/>
    <w:rPr>
      <w:sz w:val="16"/>
      <w:szCs w:val="16"/>
    </w:rPr>
  </w:style>
  <w:style w:type="character" w:customStyle="1" w:styleId="CaptionChar">
    <w:name w:val="Caption Char"/>
    <w:aliases w:val="my figures Char"/>
    <w:basedOn w:val="DefaultParagraphFont"/>
    <w:link w:val="Caption"/>
    <w:uiPriority w:val="35"/>
    <w:rsid w:val="006C4994"/>
    <w:rPr>
      <w:rFonts w:ascii="Times New Roman" w:hAnsi="Times New Roman" w:cs="Times New Roman"/>
      <w:noProof/>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520401">
      <w:bodyDiv w:val="1"/>
      <w:marLeft w:val="0"/>
      <w:marRight w:val="0"/>
      <w:marTop w:val="0"/>
      <w:marBottom w:val="0"/>
      <w:divBdr>
        <w:top w:val="none" w:sz="0" w:space="0" w:color="auto"/>
        <w:left w:val="none" w:sz="0" w:space="0" w:color="auto"/>
        <w:bottom w:val="none" w:sz="0" w:space="0" w:color="auto"/>
        <w:right w:val="none" w:sz="0" w:space="0" w:color="auto"/>
      </w:divBdr>
      <w:divsChild>
        <w:div w:id="1537038332">
          <w:marLeft w:val="0"/>
          <w:marRight w:val="0"/>
          <w:marTop w:val="225"/>
          <w:marBottom w:val="225"/>
          <w:divBdr>
            <w:top w:val="none" w:sz="0" w:space="0" w:color="auto"/>
            <w:left w:val="none" w:sz="0" w:space="0" w:color="auto"/>
            <w:bottom w:val="none" w:sz="0" w:space="0" w:color="auto"/>
            <w:right w:val="none" w:sz="0" w:space="0" w:color="auto"/>
          </w:divBdr>
          <w:divsChild>
            <w:div w:id="937296031">
              <w:marLeft w:val="0"/>
              <w:marRight w:val="0"/>
              <w:marTop w:val="0"/>
              <w:marBottom w:val="0"/>
              <w:divBdr>
                <w:top w:val="none" w:sz="0" w:space="0" w:color="auto"/>
                <w:left w:val="none" w:sz="0" w:space="0" w:color="auto"/>
                <w:bottom w:val="none" w:sz="0" w:space="0" w:color="auto"/>
                <w:right w:val="none" w:sz="0" w:space="0" w:color="auto"/>
              </w:divBdr>
              <w:divsChild>
                <w:div w:id="1673531781">
                  <w:marLeft w:val="0"/>
                  <w:marRight w:val="0"/>
                  <w:marTop w:val="0"/>
                  <w:marBottom w:val="0"/>
                  <w:divBdr>
                    <w:top w:val="none" w:sz="0" w:space="0" w:color="auto"/>
                    <w:left w:val="none" w:sz="0" w:space="0" w:color="auto"/>
                    <w:bottom w:val="none" w:sz="0" w:space="0" w:color="auto"/>
                    <w:right w:val="none" w:sz="0" w:space="0" w:color="auto"/>
                  </w:divBdr>
                  <w:divsChild>
                    <w:div w:id="920067310">
                      <w:marLeft w:val="0"/>
                      <w:marRight w:val="0"/>
                      <w:marTop w:val="0"/>
                      <w:marBottom w:val="0"/>
                      <w:divBdr>
                        <w:top w:val="none" w:sz="0" w:space="0" w:color="auto"/>
                        <w:left w:val="none" w:sz="0" w:space="0" w:color="auto"/>
                        <w:bottom w:val="none" w:sz="0" w:space="0" w:color="auto"/>
                        <w:right w:val="none" w:sz="0" w:space="0" w:color="auto"/>
                      </w:divBdr>
                    </w:div>
                    <w:div w:id="1498770951">
                      <w:marLeft w:val="0"/>
                      <w:marRight w:val="0"/>
                      <w:marTop w:val="0"/>
                      <w:marBottom w:val="0"/>
                      <w:divBdr>
                        <w:top w:val="none" w:sz="0" w:space="0" w:color="auto"/>
                        <w:left w:val="none" w:sz="0" w:space="0" w:color="auto"/>
                        <w:bottom w:val="none" w:sz="0" w:space="0" w:color="auto"/>
                        <w:right w:val="none" w:sz="0" w:space="0" w:color="auto"/>
                      </w:divBdr>
                    </w:div>
                    <w:div w:id="959842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730935">
      <w:bodyDiv w:val="1"/>
      <w:marLeft w:val="0"/>
      <w:marRight w:val="0"/>
      <w:marTop w:val="0"/>
      <w:marBottom w:val="0"/>
      <w:divBdr>
        <w:top w:val="none" w:sz="0" w:space="0" w:color="auto"/>
        <w:left w:val="none" w:sz="0" w:space="0" w:color="auto"/>
        <w:bottom w:val="none" w:sz="0" w:space="0" w:color="auto"/>
        <w:right w:val="none" w:sz="0" w:space="0" w:color="auto"/>
      </w:divBdr>
      <w:divsChild>
        <w:div w:id="119035874">
          <w:marLeft w:val="0"/>
          <w:marRight w:val="0"/>
          <w:marTop w:val="0"/>
          <w:marBottom w:val="0"/>
          <w:divBdr>
            <w:top w:val="none" w:sz="0" w:space="0" w:color="auto"/>
            <w:left w:val="none" w:sz="0" w:space="0" w:color="auto"/>
            <w:bottom w:val="none" w:sz="0" w:space="0" w:color="auto"/>
            <w:right w:val="none" w:sz="0" w:space="0" w:color="auto"/>
          </w:divBdr>
        </w:div>
        <w:div w:id="163056679">
          <w:marLeft w:val="0"/>
          <w:marRight w:val="0"/>
          <w:marTop w:val="0"/>
          <w:marBottom w:val="0"/>
          <w:divBdr>
            <w:top w:val="none" w:sz="0" w:space="0" w:color="auto"/>
            <w:left w:val="none" w:sz="0" w:space="0" w:color="auto"/>
            <w:bottom w:val="none" w:sz="0" w:space="0" w:color="auto"/>
            <w:right w:val="none" w:sz="0" w:space="0" w:color="auto"/>
          </w:divBdr>
        </w:div>
        <w:div w:id="836765867">
          <w:marLeft w:val="0"/>
          <w:marRight w:val="0"/>
          <w:marTop w:val="0"/>
          <w:marBottom w:val="0"/>
          <w:divBdr>
            <w:top w:val="none" w:sz="0" w:space="0" w:color="auto"/>
            <w:left w:val="none" w:sz="0" w:space="0" w:color="auto"/>
            <w:bottom w:val="none" w:sz="0" w:space="0" w:color="auto"/>
            <w:right w:val="none" w:sz="0" w:space="0" w:color="auto"/>
          </w:divBdr>
        </w:div>
        <w:div w:id="576549104">
          <w:marLeft w:val="0"/>
          <w:marRight w:val="0"/>
          <w:marTop w:val="0"/>
          <w:marBottom w:val="0"/>
          <w:divBdr>
            <w:top w:val="none" w:sz="0" w:space="0" w:color="auto"/>
            <w:left w:val="none" w:sz="0" w:space="0" w:color="auto"/>
            <w:bottom w:val="none" w:sz="0" w:space="0" w:color="auto"/>
            <w:right w:val="none" w:sz="0" w:space="0" w:color="auto"/>
          </w:divBdr>
        </w:div>
        <w:div w:id="1416586319">
          <w:marLeft w:val="0"/>
          <w:marRight w:val="0"/>
          <w:marTop w:val="0"/>
          <w:marBottom w:val="0"/>
          <w:divBdr>
            <w:top w:val="none" w:sz="0" w:space="0" w:color="auto"/>
            <w:left w:val="none" w:sz="0" w:space="0" w:color="auto"/>
            <w:bottom w:val="none" w:sz="0" w:space="0" w:color="auto"/>
            <w:right w:val="none" w:sz="0" w:space="0" w:color="auto"/>
          </w:divBdr>
        </w:div>
        <w:div w:id="1318218403">
          <w:marLeft w:val="0"/>
          <w:marRight w:val="0"/>
          <w:marTop w:val="0"/>
          <w:marBottom w:val="0"/>
          <w:divBdr>
            <w:top w:val="none" w:sz="0" w:space="0" w:color="auto"/>
            <w:left w:val="none" w:sz="0" w:space="0" w:color="auto"/>
            <w:bottom w:val="none" w:sz="0" w:space="0" w:color="auto"/>
            <w:right w:val="none" w:sz="0" w:space="0" w:color="auto"/>
          </w:divBdr>
        </w:div>
      </w:divsChild>
    </w:div>
    <w:div w:id="94785556">
      <w:bodyDiv w:val="1"/>
      <w:marLeft w:val="0"/>
      <w:marRight w:val="0"/>
      <w:marTop w:val="0"/>
      <w:marBottom w:val="0"/>
      <w:divBdr>
        <w:top w:val="none" w:sz="0" w:space="0" w:color="auto"/>
        <w:left w:val="none" w:sz="0" w:space="0" w:color="auto"/>
        <w:bottom w:val="none" w:sz="0" w:space="0" w:color="auto"/>
        <w:right w:val="none" w:sz="0" w:space="0" w:color="auto"/>
      </w:divBdr>
    </w:div>
    <w:div w:id="126092783">
      <w:bodyDiv w:val="1"/>
      <w:marLeft w:val="0"/>
      <w:marRight w:val="0"/>
      <w:marTop w:val="0"/>
      <w:marBottom w:val="0"/>
      <w:divBdr>
        <w:top w:val="none" w:sz="0" w:space="0" w:color="auto"/>
        <w:left w:val="none" w:sz="0" w:space="0" w:color="auto"/>
        <w:bottom w:val="none" w:sz="0" w:space="0" w:color="auto"/>
        <w:right w:val="none" w:sz="0" w:space="0" w:color="auto"/>
      </w:divBdr>
    </w:div>
    <w:div w:id="139427682">
      <w:bodyDiv w:val="1"/>
      <w:marLeft w:val="0"/>
      <w:marRight w:val="0"/>
      <w:marTop w:val="0"/>
      <w:marBottom w:val="0"/>
      <w:divBdr>
        <w:top w:val="none" w:sz="0" w:space="0" w:color="auto"/>
        <w:left w:val="none" w:sz="0" w:space="0" w:color="auto"/>
        <w:bottom w:val="none" w:sz="0" w:space="0" w:color="auto"/>
        <w:right w:val="none" w:sz="0" w:space="0" w:color="auto"/>
      </w:divBdr>
    </w:div>
    <w:div w:id="146820400">
      <w:bodyDiv w:val="1"/>
      <w:marLeft w:val="0"/>
      <w:marRight w:val="0"/>
      <w:marTop w:val="0"/>
      <w:marBottom w:val="0"/>
      <w:divBdr>
        <w:top w:val="none" w:sz="0" w:space="0" w:color="auto"/>
        <w:left w:val="none" w:sz="0" w:space="0" w:color="auto"/>
        <w:bottom w:val="none" w:sz="0" w:space="0" w:color="auto"/>
        <w:right w:val="none" w:sz="0" w:space="0" w:color="auto"/>
      </w:divBdr>
    </w:div>
    <w:div w:id="189028055">
      <w:bodyDiv w:val="1"/>
      <w:marLeft w:val="0"/>
      <w:marRight w:val="0"/>
      <w:marTop w:val="0"/>
      <w:marBottom w:val="0"/>
      <w:divBdr>
        <w:top w:val="none" w:sz="0" w:space="0" w:color="auto"/>
        <w:left w:val="none" w:sz="0" w:space="0" w:color="auto"/>
        <w:bottom w:val="none" w:sz="0" w:space="0" w:color="auto"/>
        <w:right w:val="none" w:sz="0" w:space="0" w:color="auto"/>
      </w:divBdr>
    </w:div>
    <w:div w:id="204946247">
      <w:bodyDiv w:val="1"/>
      <w:marLeft w:val="0"/>
      <w:marRight w:val="0"/>
      <w:marTop w:val="0"/>
      <w:marBottom w:val="0"/>
      <w:divBdr>
        <w:top w:val="none" w:sz="0" w:space="0" w:color="auto"/>
        <w:left w:val="none" w:sz="0" w:space="0" w:color="auto"/>
        <w:bottom w:val="none" w:sz="0" w:space="0" w:color="auto"/>
        <w:right w:val="none" w:sz="0" w:space="0" w:color="auto"/>
      </w:divBdr>
    </w:div>
    <w:div w:id="237448056">
      <w:bodyDiv w:val="1"/>
      <w:marLeft w:val="0"/>
      <w:marRight w:val="0"/>
      <w:marTop w:val="0"/>
      <w:marBottom w:val="0"/>
      <w:divBdr>
        <w:top w:val="none" w:sz="0" w:space="0" w:color="auto"/>
        <w:left w:val="none" w:sz="0" w:space="0" w:color="auto"/>
        <w:bottom w:val="none" w:sz="0" w:space="0" w:color="auto"/>
        <w:right w:val="none" w:sz="0" w:space="0" w:color="auto"/>
      </w:divBdr>
    </w:div>
    <w:div w:id="241989926">
      <w:bodyDiv w:val="1"/>
      <w:marLeft w:val="0"/>
      <w:marRight w:val="0"/>
      <w:marTop w:val="0"/>
      <w:marBottom w:val="0"/>
      <w:divBdr>
        <w:top w:val="none" w:sz="0" w:space="0" w:color="auto"/>
        <w:left w:val="none" w:sz="0" w:space="0" w:color="auto"/>
        <w:bottom w:val="none" w:sz="0" w:space="0" w:color="auto"/>
        <w:right w:val="none" w:sz="0" w:space="0" w:color="auto"/>
      </w:divBdr>
      <w:divsChild>
        <w:div w:id="193469012">
          <w:marLeft w:val="0"/>
          <w:marRight w:val="0"/>
          <w:marTop w:val="0"/>
          <w:marBottom w:val="0"/>
          <w:divBdr>
            <w:top w:val="none" w:sz="0" w:space="0" w:color="auto"/>
            <w:left w:val="none" w:sz="0" w:space="0" w:color="auto"/>
            <w:bottom w:val="none" w:sz="0" w:space="0" w:color="auto"/>
            <w:right w:val="none" w:sz="0" w:space="0" w:color="auto"/>
          </w:divBdr>
          <w:divsChild>
            <w:div w:id="1536776218">
              <w:marLeft w:val="0"/>
              <w:marRight w:val="0"/>
              <w:marTop w:val="0"/>
              <w:marBottom w:val="0"/>
              <w:divBdr>
                <w:top w:val="none" w:sz="0" w:space="0" w:color="auto"/>
                <w:left w:val="none" w:sz="0" w:space="0" w:color="auto"/>
                <w:bottom w:val="none" w:sz="0" w:space="0" w:color="auto"/>
                <w:right w:val="none" w:sz="0" w:space="0" w:color="auto"/>
              </w:divBdr>
              <w:divsChild>
                <w:div w:id="1090271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2643280">
      <w:bodyDiv w:val="1"/>
      <w:marLeft w:val="0"/>
      <w:marRight w:val="0"/>
      <w:marTop w:val="0"/>
      <w:marBottom w:val="0"/>
      <w:divBdr>
        <w:top w:val="none" w:sz="0" w:space="0" w:color="auto"/>
        <w:left w:val="none" w:sz="0" w:space="0" w:color="auto"/>
        <w:bottom w:val="none" w:sz="0" w:space="0" w:color="auto"/>
        <w:right w:val="none" w:sz="0" w:space="0" w:color="auto"/>
      </w:divBdr>
    </w:div>
    <w:div w:id="249703532">
      <w:bodyDiv w:val="1"/>
      <w:marLeft w:val="0"/>
      <w:marRight w:val="0"/>
      <w:marTop w:val="0"/>
      <w:marBottom w:val="0"/>
      <w:divBdr>
        <w:top w:val="none" w:sz="0" w:space="0" w:color="auto"/>
        <w:left w:val="none" w:sz="0" w:space="0" w:color="auto"/>
        <w:bottom w:val="none" w:sz="0" w:space="0" w:color="auto"/>
        <w:right w:val="none" w:sz="0" w:space="0" w:color="auto"/>
      </w:divBdr>
      <w:divsChild>
        <w:div w:id="627200673">
          <w:marLeft w:val="0"/>
          <w:marRight w:val="0"/>
          <w:marTop w:val="0"/>
          <w:marBottom w:val="120"/>
          <w:divBdr>
            <w:top w:val="none" w:sz="0" w:space="0" w:color="auto"/>
            <w:left w:val="none" w:sz="0" w:space="0" w:color="auto"/>
            <w:bottom w:val="none" w:sz="0" w:space="0" w:color="auto"/>
            <w:right w:val="none" w:sz="0" w:space="0" w:color="auto"/>
          </w:divBdr>
          <w:divsChild>
            <w:div w:id="37360505">
              <w:marLeft w:val="0"/>
              <w:marRight w:val="0"/>
              <w:marTop w:val="0"/>
              <w:marBottom w:val="0"/>
              <w:divBdr>
                <w:top w:val="none" w:sz="0" w:space="0" w:color="auto"/>
                <w:left w:val="none" w:sz="0" w:space="0" w:color="auto"/>
                <w:bottom w:val="none" w:sz="0" w:space="0" w:color="auto"/>
                <w:right w:val="none" w:sz="0" w:space="0" w:color="auto"/>
              </w:divBdr>
              <w:divsChild>
                <w:div w:id="574125715">
                  <w:marLeft w:val="0"/>
                  <w:marRight w:val="0"/>
                  <w:marTop w:val="0"/>
                  <w:marBottom w:val="0"/>
                  <w:divBdr>
                    <w:top w:val="none" w:sz="0" w:space="0" w:color="auto"/>
                    <w:left w:val="none" w:sz="0" w:space="0" w:color="auto"/>
                    <w:bottom w:val="none" w:sz="0" w:space="0" w:color="auto"/>
                    <w:right w:val="none" w:sz="0" w:space="0" w:color="auto"/>
                  </w:divBdr>
                  <w:divsChild>
                    <w:div w:id="1645772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2248653">
      <w:bodyDiv w:val="1"/>
      <w:marLeft w:val="0"/>
      <w:marRight w:val="0"/>
      <w:marTop w:val="0"/>
      <w:marBottom w:val="0"/>
      <w:divBdr>
        <w:top w:val="none" w:sz="0" w:space="0" w:color="auto"/>
        <w:left w:val="none" w:sz="0" w:space="0" w:color="auto"/>
        <w:bottom w:val="none" w:sz="0" w:space="0" w:color="auto"/>
        <w:right w:val="none" w:sz="0" w:space="0" w:color="auto"/>
      </w:divBdr>
    </w:div>
    <w:div w:id="278952173">
      <w:bodyDiv w:val="1"/>
      <w:marLeft w:val="0"/>
      <w:marRight w:val="0"/>
      <w:marTop w:val="0"/>
      <w:marBottom w:val="0"/>
      <w:divBdr>
        <w:top w:val="none" w:sz="0" w:space="0" w:color="auto"/>
        <w:left w:val="none" w:sz="0" w:space="0" w:color="auto"/>
        <w:bottom w:val="none" w:sz="0" w:space="0" w:color="auto"/>
        <w:right w:val="none" w:sz="0" w:space="0" w:color="auto"/>
      </w:divBdr>
      <w:divsChild>
        <w:div w:id="1415588657">
          <w:marLeft w:val="40"/>
          <w:marRight w:val="40"/>
          <w:marTop w:val="80"/>
          <w:marBottom w:val="80"/>
          <w:divBdr>
            <w:top w:val="none" w:sz="0" w:space="0" w:color="auto"/>
            <w:left w:val="none" w:sz="0" w:space="0" w:color="auto"/>
            <w:bottom w:val="none" w:sz="0" w:space="0" w:color="auto"/>
            <w:right w:val="none" w:sz="0" w:space="0" w:color="auto"/>
          </w:divBdr>
        </w:div>
        <w:div w:id="2125423839">
          <w:marLeft w:val="40"/>
          <w:marRight w:val="40"/>
          <w:marTop w:val="0"/>
          <w:marBottom w:val="160"/>
          <w:divBdr>
            <w:top w:val="none" w:sz="0" w:space="0" w:color="auto"/>
            <w:left w:val="none" w:sz="0" w:space="0" w:color="auto"/>
            <w:bottom w:val="none" w:sz="0" w:space="0" w:color="auto"/>
            <w:right w:val="none" w:sz="0" w:space="0" w:color="auto"/>
          </w:divBdr>
        </w:div>
        <w:div w:id="1981685163">
          <w:marLeft w:val="40"/>
          <w:marRight w:val="40"/>
          <w:marTop w:val="0"/>
          <w:marBottom w:val="160"/>
          <w:divBdr>
            <w:top w:val="none" w:sz="0" w:space="0" w:color="auto"/>
            <w:left w:val="none" w:sz="0" w:space="0" w:color="auto"/>
            <w:bottom w:val="none" w:sz="0" w:space="0" w:color="auto"/>
            <w:right w:val="none" w:sz="0" w:space="0" w:color="auto"/>
          </w:divBdr>
        </w:div>
        <w:div w:id="704523107">
          <w:marLeft w:val="40"/>
          <w:marRight w:val="40"/>
          <w:marTop w:val="0"/>
          <w:marBottom w:val="160"/>
          <w:divBdr>
            <w:top w:val="none" w:sz="0" w:space="0" w:color="auto"/>
            <w:left w:val="none" w:sz="0" w:space="0" w:color="auto"/>
            <w:bottom w:val="none" w:sz="0" w:space="0" w:color="auto"/>
            <w:right w:val="none" w:sz="0" w:space="0" w:color="auto"/>
          </w:divBdr>
        </w:div>
      </w:divsChild>
    </w:div>
    <w:div w:id="312834941">
      <w:bodyDiv w:val="1"/>
      <w:marLeft w:val="0"/>
      <w:marRight w:val="0"/>
      <w:marTop w:val="0"/>
      <w:marBottom w:val="0"/>
      <w:divBdr>
        <w:top w:val="none" w:sz="0" w:space="0" w:color="auto"/>
        <w:left w:val="none" w:sz="0" w:space="0" w:color="auto"/>
        <w:bottom w:val="none" w:sz="0" w:space="0" w:color="auto"/>
        <w:right w:val="none" w:sz="0" w:space="0" w:color="auto"/>
      </w:divBdr>
    </w:div>
    <w:div w:id="340083415">
      <w:bodyDiv w:val="1"/>
      <w:marLeft w:val="0"/>
      <w:marRight w:val="0"/>
      <w:marTop w:val="0"/>
      <w:marBottom w:val="0"/>
      <w:divBdr>
        <w:top w:val="none" w:sz="0" w:space="0" w:color="auto"/>
        <w:left w:val="none" w:sz="0" w:space="0" w:color="auto"/>
        <w:bottom w:val="none" w:sz="0" w:space="0" w:color="auto"/>
        <w:right w:val="none" w:sz="0" w:space="0" w:color="auto"/>
      </w:divBdr>
    </w:div>
    <w:div w:id="358896589">
      <w:bodyDiv w:val="1"/>
      <w:marLeft w:val="0"/>
      <w:marRight w:val="0"/>
      <w:marTop w:val="0"/>
      <w:marBottom w:val="0"/>
      <w:divBdr>
        <w:top w:val="none" w:sz="0" w:space="0" w:color="auto"/>
        <w:left w:val="none" w:sz="0" w:space="0" w:color="auto"/>
        <w:bottom w:val="none" w:sz="0" w:space="0" w:color="auto"/>
        <w:right w:val="none" w:sz="0" w:space="0" w:color="auto"/>
      </w:divBdr>
    </w:div>
    <w:div w:id="395932914">
      <w:bodyDiv w:val="1"/>
      <w:marLeft w:val="0"/>
      <w:marRight w:val="0"/>
      <w:marTop w:val="0"/>
      <w:marBottom w:val="0"/>
      <w:divBdr>
        <w:top w:val="none" w:sz="0" w:space="0" w:color="auto"/>
        <w:left w:val="none" w:sz="0" w:space="0" w:color="auto"/>
        <w:bottom w:val="none" w:sz="0" w:space="0" w:color="auto"/>
        <w:right w:val="none" w:sz="0" w:space="0" w:color="auto"/>
      </w:divBdr>
    </w:div>
    <w:div w:id="400181117">
      <w:bodyDiv w:val="1"/>
      <w:marLeft w:val="0"/>
      <w:marRight w:val="0"/>
      <w:marTop w:val="0"/>
      <w:marBottom w:val="0"/>
      <w:divBdr>
        <w:top w:val="none" w:sz="0" w:space="0" w:color="auto"/>
        <w:left w:val="none" w:sz="0" w:space="0" w:color="auto"/>
        <w:bottom w:val="none" w:sz="0" w:space="0" w:color="auto"/>
        <w:right w:val="none" w:sz="0" w:space="0" w:color="auto"/>
      </w:divBdr>
    </w:div>
    <w:div w:id="423376573">
      <w:bodyDiv w:val="1"/>
      <w:marLeft w:val="0"/>
      <w:marRight w:val="0"/>
      <w:marTop w:val="0"/>
      <w:marBottom w:val="0"/>
      <w:divBdr>
        <w:top w:val="none" w:sz="0" w:space="0" w:color="auto"/>
        <w:left w:val="none" w:sz="0" w:space="0" w:color="auto"/>
        <w:bottom w:val="none" w:sz="0" w:space="0" w:color="auto"/>
        <w:right w:val="none" w:sz="0" w:space="0" w:color="auto"/>
      </w:divBdr>
    </w:div>
    <w:div w:id="495388571">
      <w:bodyDiv w:val="1"/>
      <w:marLeft w:val="0"/>
      <w:marRight w:val="0"/>
      <w:marTop w:val="0"/>
      <w:marBottom w:val="0"/>
      <w:divBdr>
        <w:top w:val="none" w:sz="0" w:space="0" w:color="auto"/>
        <w:left w:val="none" w:sz="0" w:space="0" w:color="auto"/>
        <w:bottom w:val="none" w:sz="0" w:space="0" w:color="auto"/>
        <w:right w:val="none" w:sz="0" w:space="0" w:color="auto"/>
      </w:divBdr>
    </w:div>
    <w:div w:id="502941176">
      <w:bodyDiv w:val="1"/>
      <w:marLeft w:val="0"/>
      <w:marRight w:val="0"/>
      <w:marTop w:val="0"/>
      <w:marBottom w:val="0"/>
      <w:divBdr>
        <w:top w:val="none" w:sz="0" w:space="0" w:color="auto"/>
        <w:left w:val="none" w:sz="0" w:space="0" w:color="auto"/>
        <w:bottom w:val="none" w:sz="0" w:space="0" w:color="auto"/>
        <w:right w:val="none" w:sz="0" w:space="0" w:color="auto"/>
      </w:divBdr>
    </w:div>
    <w:div w:id="509683506">
      <w:bodyDiv w:val="1"/>
      <w:marLeft w:val="0"/>
      <w:marRight w:val="0"/>
      <w:marTop w:val="0"/>
      <w:marBottom w:val="0"/>
      <w:divBdr>
        <w:top w:val="none" w:sz="0" w:space="0" w:color="auto"/>
        <w:left w:val="none" w:sz="0" w:space="0" w:color="auto"/>
        <w:bottom w:val="none" w:sz="0" w:space="0" w:color="auto"/>
        <w:right w:val="none" w:sz="0" w:space="0" w:color="auto"/>
      </w:divBdr>
    </w:div>
    <w:div w:id="512230187">
      <w:bodyDiv w:val="1"/>
      <w:marLeft w:val="0"/>
      <w:marRight w:val="0"/>
      <w:marTop w:val="0"/>
      <w:marBottom w:val="0"/>
      <w:divBdr>
        <w:top w:val="none" w:sz="0" w:space="0" w:color="auto"/>
        <w:left w:val="none" w:sz="0" w:space="0" w:color="auto"/>
        <w:bottom w:val="none" w:sz="0" w:space="0" w:color="auto"/>
        <w:right w:val="none" w:sz="0" w:space="0" w:color="auto"/>
      </w:divBdr>
    </w:div>
    <w:div w:id="546455624">
      <w:bodyDiv w:val="1"/>
      <w:marLeft w:val="0"/>
      <w:marRight w:val="0"/>
      <w:marTop w:val="0"/>
      <w:marBottom w:val="0"/>
      <w:divBdr>
        <w:top w:val="none" w:sz="0" w:space="0" w:color="auto"/>
        <w:left w:val="none" w:sz="0" w:space="0" w:color="auto"/>
        <w:bottom w:val="none" w:sz="0" w:space="0" w:color="auto"/>
        <w:right w:val="none" w:sz="0" w:space="0" w:color="auto"/>
      </w:divBdr>
      <w:divsChild>
        <w:div w:id="1266235407">
          <w:marLeft w:val="0"/>
          <w:marRight w:val="0"/>
          <w:marTop w:val="0"/>
          <w:marBottom w:val="120"/>
          <w:divBdr>
            <w:top w:val="none" w:sz="0" w:space="0" w:color="auto"/>
            <w:left w:val="none" w:sz="0" w:space="0" w:color="auto"/>
            <w:bottom w:val="none" w:sz="0" w:space="0" w:color="auto"/>
            <w:right w:val="none" w:sz="0" w:space="0" w:color="auto"/>
          </w:divBdr>
          <w:divsChild>
            <w:div w:id="935941922">
              <w:marLeft w:val="0"/>
              <w:marRight w:val="0"/>
              <w:marTop w:val="0"/>
              <w:marBottom w:val="0"/>
              <w:divBdr>
                <w:top w:val="none" w:sz="0" w:space="0" w:color="auto"/>
                <w:left w:val="none" w:sz="0" w:space="0" w:color="auto"/>
                <w:bottom w:val="none" w:sz="0" w:space="0" w:color="auto"/>
                <w:right w:val="none" w:sz="0" w:space="0" w:color="auto"/>
              </w:divBdr>
              <w:divsChild>
                <w:div w:id="985671761">
                  <w:marLeft w:val="0"/>
                  <w:marRight w:val="0"/>
                  <w:marTop w:val="0"/>
                  <w:marBottom w:val="0"/>
                  <w:divBdr>
                    <w:top w:val="none" w:sz="0" w:space="0" w:color="auto"/>
                    <w:left w:val="none" w:sz="0" w:space="0" w:color="auto"/>
                    <w:bottom w:val="none" w:sz="0" w:space="0" w:color="auto"/>
                    <w:right w:val="none" w:sz="0" w:space="0" w:color="auto"/>
                  </w:divBdr>
                  <w:divsChild>
                    <w:div w:id="1615164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9004532">
      <w:bodyDiv w:val="1"/>
      <w:marLeft w:val="0"/>
      <w:marRight w:val="0"/>
      <w:marTop w:val="0"/>
      <w:marBottom w:val="0"/>
      <w:divBdr>
        <w:top w:val="none" w:sz="0" w:space="0" w:color="auto"/>
        <w:left w:val="none" w:sz="0" w:space="0" w:color="auto"/>
        <w:bottom w:val="none" w:sz="0" w:space="0" w:color="auto"/>
        <w:right w:val="none" w:sz="0" w:space="0" w:color="auto"/>
      </w:divBdr>
    </w:div>
    <w:div w:id="595097776">
      <w:bodyDiv w:val="1"/>
      <w:marLeft w:val="0"/>
      <w:marRight w:val="0"/>
      <w:marTop w:val="0"/>
      <w:marBottom w:val="0"/>
      <w:divBdr>
        <w:top w:val="none" w:sz="0" w:space="0" w:color="auto"/>
        <w:left w:val="none" w:sz="0" w:space="0" w:color="auto"/>
        <w:bottom w:val="none" w:sz="0" w:space="0" w:color="auto"/>
        <w:right w:val="none" w:sz="0" w:space="0" w:color="auto"/>
      </w:divBdr>
      <w:divsChild>
        <w:div w:id="1304431514">
          <w:marLeft w:val="576"/>
          <w:marRight w:val="0"/>
          <w:marTop w:val="60"/>
          <w:marBottom w:val="0"/>
          <w:divBdr>
            <w:top w:val="none" w:sz="0" w:space="0" w:color="auto"/>
            <w:left w:val="none" w:sz="0" w:space="0" w:color="auto"/>
            <w:bottom w:val="none" w:sz="0" w:space="0" w:color="auto"/>
            <w:right w:val="none" w:sz="0" w:space="0" w:color="auto"/>
          </w:divBdr>
        </w:div>
      </w:divsChild>
    </w:div>
    <w:div w:id="614139237">
      <w:bodyDiv w:val="1"/>
      <w:marLeft w:val="0"/>
      <w:marRight w:val="0"/>
      <w:marTop w:val="0"/>
      <w:marBottom w:val="0"/>
      <w:divBdr>
        <w:top w:val="none" w:sz="0" w:space="0" w:color="auto"/>
        <w:left w:val="none" w:sz="0" w:space="0" w:color="auto"/>
        <w:bottom w:val="none" w:sz="0" w:space="0" w:color="auto"/>
        <w:right w:val="none" w:sz="0" w:space="0" w:color="auto"/>
      </w:divBdr>
      <w:divsChild>
        <w:div w:id="2099594272">
          <w:marLeft w:val="0"/>
          <w:marRight w:val="0"/>
          <w:marTop w:val="75"/>
          <w:marBottom w:val="150"/>
          <w:divBdr>
            <w:top w:val="none" w:sz="0" w:space="0" w:color="auto"/>
            <w:left w:val="none" w:sz="0" w:space="0" w:color="auto"/>
            <w:bottom w:val="none" w:sz="0" w:space="0" w:color="auto"/>
            <w:right w:val="none" w:sz="0" w:space="0" w:color="auto"/>
          </w:divBdr>
        </w:div>
      </w:divsChild>
    </w:div>
    <w:div w:id="622346487">
      <w:bodyDiv w:val="1"/>
      <w:marLeft w:val="0"/>
      <w:marRight w:val="0"/>
      <w:marTop w:val="0"/>
      <w:marBottom w:val="0"/>
      <w:divBdr>
        <w:top w:val="none" w:sz="0" w:space="0" w:color="auto"/>
        <w:left w:val="none" w:sz="0" w:space="0" w:color="auto"/>
        <w:bottom w:val="none" w:sz="0" w:space="0" w:color="auto"/>
        <w:right w:val="none" w:sz="0" w:space="0" w:color="auto"/>
      </w:divBdr>
    </w:div>
    <w:div w:id="622687997">
      <w:bodyDiv w:val="1"/>
      <w:marLeft w:val="0"/>
      <w:marRight w:val="0"/>
      <w:marTop w:val="0"/>
      <w:marBottom w:val="0"/>
      <w:divBdr>
        <w:top w:val="none" w:sz="0" w:space="0" w:color="auto"/>
        <w:left w:val="none" w:sz="0" w:space="0" w:color="auto"/>
        <w:bottom w:val="none" w:sz="0" w:space="0" w:color="auto"/>
        <w:right w:val="none" w:sz="0" w:space="0" w:color="auto"/>
      </w:divBdr>
    </w:div>
    <w:div w:id="635643405">
      <w:bodyDiv w:val="1"/>
      <w:marLeft w:val="0"/>
      <w:marRight w:val="0"/>
      <w:marTop w:val="0"/>
      <w:marBottom w:val="0"/>
      <w:divBdr>
        <w:top w:val="none" w:sz="0" w:space="0" w:color="auto"/>
        <w:left w:val="none" w:sz="0" w:space="0" w:color="auto"/>
        <w:bottom w:val="none" w:sz="0" w:space="0" w:color="auto"/>
        <w:right w:val="none" w:sz="0" w:space="0" w:color="auto"/>
      </w:divBdr>
      <w:divsChild>
        <w:div w:id="1206135685">
          <w:marLeft w:val="576"/>
          <w:marRight w:val="0"/>
          <w:marTop w:val="60"/>
          <w:marBottom w:val="0"/>
          <w:divBdr>
            <w:top w:val="none" w:sz="0" w:space="0" w:color="auto"/>
            <w:left w:val="none" w:sz="0" w:space="0" w:color="auto"/>
            <w:bottom w:val="none" w:sz="0" w:space="0" w:color="auto"/>
            <w:right w:val="none" w:sz="0" w:space="0" w:color="auto"/>
          </w:divBdr>
        </w:div>
      </w:divsChild>
    </w:div>
    <w:div w:id="635724132">
      <w:bodyDiv w:val="1"/>
      <w:marLeft w:val="0"/>
      <w:marRight w:val="0"/>
      <w:marTop w:val="0"/>
      <w:marBottom w:val="0"/>
      <w:divBdr>
        <w:top w:val="none" w:sz="0" w:space="0" w:color="auto"/>
        <w:left w:val="none" w:sz="0" w:space="0" w:color="auto"/>
        <w:bottom w:val="none" w:sz="0" w:space="0" w:color="auto"/>
        <w:right w:val="none" w:sz="0" w:space="0" w:color="auto"/>
      </w:divBdr>
      <w:divsChild>
        <w:div w:id="986281666">
          <w:marLeft w:val="0"/>
          <w:marRight w:val="0"/>
          <w:marTop w:val="0"/>
          <w:marBottom w:val="0"/>
          <w:divBdr>
            <w:top w:val="none" w:sz="0" w:space="0" w:color="auto"/>
            <w:left w:val="none" w:sz="0" w:space="0" w:color="auto"/>
            <w:bottom w:val="none" w:sz="0" w:space="0" w:color="auto"/>
            <w:right w:val="none" w:sz="0" w:space="0" w:color="auto"/>
          </w:divBdr>
          <w:divsChild>
            <w:div w:id="207421568">
              <w:marLeft w:val="0"/>
              <w:marRight w:val="0"/>
              <w:marTop w:val="0"/>
              <w:marBottom w:val="0"/>
              <w:divBdr>
                <w:top w:val="none" w:sz="0" w:space="0" w:color="auto"/>
                <w:left w:val="none" w:sz="0" w:space="0" w:color="auto"/>
                <w:bottom w:val="none" w:sz="0" w:space="0" w:color="auto"/>
                <w:right w:val="none" w:sz="0" w:space="0" w:color="auto"/>
              </w:divBdr>
            </w:div>
          </w:divsChild>
        </w:div>
        <w:div w:id="278755541">
          <w:marLeft w:val="0"/>
          <w:marRight w:val="0"/>
          <w:marTop w:val="0"/>
          <w:marBottom w:val="150"/>
          <w:divBdr>
            <w:top w:val="none" w:sz="0" w:space="0" w:color="auto"/>
            <w:left w:val="none" w:sz="0" w:space="0" w:color="auto"/>
            <w:bottom w:val="none" w:sz="0" w:space="0" w:color="auto"/>
            <w:right w:val="none" w:sz="0" w:space="0" w:color="auto"/>
          </w:divBdr>
          <w:divsChild>
            <w:div w:id="1464886356">
              <w:marLeft w:val="0"/>
              <w:marRight w:val="0"/>
              <w:marTop w:val="0"/>
              <w:marBottom w:val="0"/>
              <w:divBdr>
                <w:top w:val="none" w:sz="0" w:space="0" w:color="auto"/>
                <w:left w:val="none" w:sz="0" w:space="0" w:color="auto"/>
                <w:bottom w:val="none" w:sz="0" w:space="0" w:color="auto"/>
                <w:right w:val="none" w:sz="0" w:space="0" w:color="auto"/>
              </w:divBdr>
              <w:divsChild>
                <w:div w:id="759720619">
                  <w:marLeft w:val="0"/>
                  <w:marRight w:val="0"/>
                  <w:marTop w:val="0"/>
                  <w:marBottom w:val="0"/>
                  <w:divBdr>
                    <w:top w:val="none" w:sz="0" w:space="0" w:color="auto"/>
                    <w:left w:val="none" w:sz="0" w:space="0" w:color="auto"/>
                    <w:bottom w:val="none" w:sz="0" w:space="0" w:color="auto"/>
                    <w:right w:val="none" w:sz="0" w:space="0" w:color="auto"/>
                  </w:divBdr>
                  <w:divsChild>
                    <w:div w:id="1853034218">
                      <w:marLeft w:val="0"/>
                      <w:marRight w:val="0"/>
                      <w:marTop w:val="0"/>
                      <w:marBottom w:val="0"/>
                      <w:divBdr>
                        <w:top w:val="none" w:sz="0" w:space="0" w:color="auto"/>
                        <w:left w:val="none" w:sz="0" w:space="0" w:color="auto"/>
                        <w:bottom w:val="none" w:sz="0" w:space="0" w:color="auto"/>
                        <w:right w:val="none" w:sz="0" w:space="0" w:color="auto"/>
                      </w:divBdr>
                      <w:divsChild>
                        <w:div w:id="1333532012">
                          <w:marLeft w:val="0"/>
                          <w:marRight w:val="0"/>
                          <w:marTop w:val="0"/>
                          <w:marBottom w:val="0"/>
                          <w:divBdr>
                            <w:top w:val="single" w:sz="6" w:space="0" w:color="CCCCCC"/>
                            <w:left w:val="single" w:sz="6" w:space="0" w:color="CCCCCC"/>
                            <w:bottom w:val="single" w:sz="6" w:space="0" w:color="CCCCCC"/>
                            <w:right w:val="single" w:sz="6" w:space="0" w:color="CCCCCC"/>
                          </w:divBdr>
                          <w:divsChild>
                            <w:div w:id="646788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4764721">
      <w:bodyDiv w:val="1"/>
      <w:marLeft w:val="0"/>
      <w:marRight w:val="0"/>
      <w:marTop w:val="0"/>
      <w:marBottom w:val="0"/>
      <w:divBdr>
        <w:top w:val="none" w:sz="0" w:space="0" w:color="auto"/>
        <w:left w:val="none" w:sz="0" w:space="0" w:color="auto"/>
        <w:bottom w:val="none" w:sz="0" w:space="0" w:color="auto"/>
        <w:right w:val="none" w:sz="0" w:space="0" w:color="auto"/>
      </w:divBdr>
      <w:divsChild>
        <w:div w:id="216596608">
          <w:marLeft w:val="0"/>
          <w:marRight w:val="0"/>
          <w:marTop w:val="0"/>
          <w:marBottom w:val="0"/>
          <w:divBdr>
            <w:top w:val="none" w:sz="0" w:space="0" w:color="auto"/>
            <w:left w:val="none" w:sz="0" w:space="0" w:color="auto"/>
            <w:bottom w:val="none" w:sz="0" w:space="0" w:color="auto"/>
            <w:right w:val="none" w:sz="0" w:space="0" w:color="auto"/>
          </w:divBdr>
        </w:div>
        <w:div w:id="1071972390">
          <w:marLeft w:val="0"/>
          <w:marRight w:val="0"/>
          <w:marTop w:val="0"/>
          <w:marBottom w:val="0"/>
          <w:divBdr>
            <w:top w:val="none" w:sz="0" w:space="0" w:color="auto"/>
            <w:left w:val="none" w:sz="0" w:space="0" w:color="auto"/>
            <w:bottom w:val="none" w:sz="0" w:space="0" w:color="auto"/>
            <w:right w:val="none" w:sz="0" w:space="0" w:color="auto"/>
          </w:divBdr>
        </w:div>
      </w:divsChild>
    </w:div>
    <w:div w:id="677999217">
      <w:bodyDiv w:val="1"/>
      <w:marLeft w:val="0"/>
      <w:marRight w:val="0"/>
      <w:marTop w:val="0"/>
      <w:marBottom w:val="0"/>
      <w:divBdr>
        <w:top w:val="none" w:sz="0" w:space="0" w:color="auto"/>
        <w:left w:val="none" w:sz="0" w:space="0" w:color="auto"/>
        <w:bottom w:val="none" w:sz="0" w:space="0" w:color="auto"/>
        <w:right w:val="none" w:sz="0" w:space="0" w:color="auto"/>
      </w:divBdr>
      <w:divsChild>
        <w:div w:id="1974169575">
          <w:marLeft w:val="0"/>
          <w:marRight w:val="0"/>
          <w:marTop w:val="0"/>
          <w:marBottom w:val="0"/>
          <w:divBdr>
            <w:top w:val="none" w:sz="0" w:space="0" w:color="auto"/>
            <w:left w:val="none" w:sz="0" w:space="0" w:color="auto"/>
            <w:bottom w:val="none" w:sz="0" w:space="0" w:color="auto"/>
            <w:right w:val="none" w:sz="0" w:space="0" w:color="auto"/>
          </w:divBdr>
          <w:divsChild>
            <w:div w:id="657810906">
              <w:marLeft w:val="0"/>
              <w:marRight w:val="0"/>
              <w:marTop w:val="0"/>
              <w:marBottom w:val="0"/>
              <w:divBdr>
                <w:top w:val="none" w:sz="0" w:space="0" w:color="auto"/>
                <w:left w:val="none" w:sz="0" w:space="0" w:color="auto"/>
                <w:bottom w:val="none" w:sz="0" w:space="0" w:color="auto"/>
                <w:right w:val="none" w:sz="0" w:space="0" w:color="auto"/>
              </w:divBdr>
            </w:div>
          </w:divsChild>
        </w:div>
        <w:div w:id="504170678">
          <w:marLeft w:val="0"/>
          <w:marRight w:val="0"/>
          <w:marTop w:val="0"/>
          <w:marBottom w:val="150"/>
          <w:divBdr>
            <w:top w:val="none" w:sz="0" w:space="0" w:color="auto"/>
            <w:left w:val="none" w:sz="0" w:space="0" w:color="auto"/>
            <w:bottom w:val="none" w:sz="0" w:space="0" w:color="auto"/>
            <w:right w:val="none" w:sz="0" w:space="0" w:color="auto"/>
          </w:divBdr>
          <w:divsChild>
            <w:div w:id="656230486">
              <w:marLeft w:val="0"/>
              <w:marRight w:val="0"/>
              <w:marTop w:val="0"/>
              <w:marBottom w:val="0"/>
              <w:divBdr>
                <w:top w:val="none" w:sz="0" w:space="0" w:color="auto"/>
                <w:left w:val="none" w:sz="0" w:space="0" w:color="auto"/>
                <w:bottom w:val="none" w:sz="0" w:space="0" w:color="auto"/>
                <w:right w:val="none" w:sz="0" w:space="0" w:color="auto"/>
              </w:divBdr>
              <w:divsChild>
                <w:div w:id="28146871">
                  <w:marLeft w:val="0"/>
                  <w:marRight w:val="0"/>
                  <w:marTop w:val="0"/>
                  <w:marBottom w:val="0"/>
                  <w:divBdr>
                    <w:top w:val="none" w:sz="0" w:space="0" w:color="auto"/>
                    <w:left w:val="none" w:sz="0" w:space="0" w:color="auto"/>
                    <w:bottom w:val="none" w:sz="0" w:space="0" w:color="auto"/>
                    <w:right w:val="none" w:sz="0" w:space="0" w:color="auto"/>
                  </w:divBdr>
                  <w:divsChild>
                    <w:div w:id="417991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2732972">
      <w:bodyDiv w:val="1"/>
      <w:marLeft w:val="0"/>
      <w:marRight w:val="0"/>
      <w:marTop w:val="0"/>
      <w:marBottom w:val="0"/>
      <w:divBdr>
        <w:top w:val="none" w:sz="0" w:space="0" w:color="auto"/>
        <w:left w:val="none" w:sz="0" w:space="0" w:color="auto"/>
        <w:bottom w:val="none" w:sz="0" w:space="0" w:color="auto"/>
        <w:right w:val="none" w:sz="0" w:space="0" w:color="auto"/>
      </w:divBdr>
      <w:divsChild>
        <w:div w:id="625354272">
          <w:marLeft w:val="0"/>
          <w:marRight w:val="0"/>
          <w:marTop w:val="0"/>
          <w:marBottom w:val="0"/>
          <w:divBdr>
            <w:top w:val="none" w:sz="0" w:space="0" w:color="auto"/>
            <w:left w:val="none" w:sz="0" w:space="0" w:color="auto"/>
            <w:bottom w:val="none" w:sz="0" w:space="0" w:color="auto"/>
            <w:right w:val="none" w:sz="0" w:space="0" w:color="auto"/>
          </w:divBdr>
        </w:div>
      </w:divsChild>
    </w:div>
    <w:div w:id="733433299">
      <w:bodyDiv w:val="1"/>
      <w:marLeft w:val="0"/>
      <w:marRight w:val="0"/>
      <w:marTop w:val="0"/>
      <w:marBottom w:val="0"/>
      <w:divBdr>
        <w:top w:val="none" w:sz="0" w:space="0" w:color="auto"/>
        <w:left w:val="none" w:sz="0" w:space="0" w:color="auto"/>
        <w:bottom w:val="none" w:sz="0" w:space="0" w:color="auto"/>
        <w:right w:val="none" w:sz="0" w:space="0" w:color="auto"/>
      </w:divBdr>
      <w:divsChild>
        <w:div w:id="306206560">
          <w:marLeft w:val="0"/>
          <w:marRight w:val="0"/>
          <w:marTop w:val="0"/>
          <w:marBottom w:val="0"/>
          <w:divBdr>
            <w:top w:val="none" w:sz="0" w:space="0" w:color="auto"/>
            <w:left w:val="none" w:sz="0" w:space="0" w:color="auto"/>
            <w:bottom w:val="none" w:sz="0" w:space="0" w:color="auto"/>
            <w:right w:val="none" w:sz="0" w:space="0" w:color="auto"/>
          </w:divBdr>
        </w:div>
        <w:div w:id="292445932">
          <w:marLeft w:val="0"/>
          <w:marRight w:val="0"/>
          <w:marTop w:val="0"/>
          <w:marBottom w:val="0"/>
          <w:divBdr>
            <w:top w:val="none" w:sz="0" w:space="0" w:color="auto"/>
            <w:left w:val="none" w:sz="0" w:space="0" w:color="auto"/>
            <w:bottom w:val="none" w:sz="0" w:space="0" w:color="auto"/>
            <w:right w:val="none" w:sz="0" w:space="0" w:color="auto"/>
          </w:divBdr>
        </w:div>
      </w:divsChild>
    </w:div>
    <w:div w:id="742803252">
      <w:bodyDiv w:val="1"/>
      <w:marLeft w:val="0"/>
      <w:marRight w:val="0"/>
      <w:marTop w:val="0"/>
      <w:marBottom w:val="0"/>
      <w:divBdr>
        <w:top w:val="none" w:sz="0" w:space="0" w:color="auto"/>
        <w:left w:val="none" w:sz="0" w:space="0" w:color="auto"/>
        <w:bottom w:val="none" w:sz="0" w:space="0" w:color="auto"/>
        <w:right w:val="none" w:sz="0" w:space="0" w:color="auto"/>
      </w:divBdr>
    </w:div>
    <w:div w:id="749471913">
      <w:bodyDiv w:val="1"/>
      <w:marLeft w:val="0"/>
      <w:marRight w:val="0"/>
      <w:marTop w:val="0"/>
      <w:marBottom w:val="0"/>
      <w:divBdr>
        <w:top w:val="none" w:sz="0" w:space="0" w:color="auto"/>
        <w:left w:val="none" w:sz="0" w:space="0" w:color="auto"/>
        <w:bottom w:val="none" w:sz="0" w:space="0" w:color="auto"/>
        <w:right w:val="none" w:sz="0" w:space="0" w:color="auto"/>
      </w:divBdr>
      <w:divsChild>
        <w:div w:id="1612128556">
          <w:marLeft w:val="0"/>
          <w:marRight w:val="0"/>
          <w:marTop w:val="0"/>
          <w:marBottom w:val="0"/>
          <w:divBdr>
            <w:top w:val="none" w:sz="0" w:space="0" w:color="auto"/>
            <w:left w:val="none" w:sz="0" w:space="0" w:color="auto"/>
            <w:bottom w:val="none" w:sz="0" w:space="0" w:color="auto"/>
            <w:right w:val="none" w:sz="0" w:space="0" w:color="auto"/>
          </w:divBdr>
          <w:divsChild>
            <w:div w:id="489827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1298069">
      <w:bodyDiv w:val="1"/>
      <w:marLeft w:val="0"/>
      <w:marRight w:val="0"/>
      <w:marTop w:val="0"/>
      <w:marBottom w:val="0"/>
      <w:divBdr>
        <w:top w:val="none" w:sz="0" w:space="0" w:color="auto"/>
        <w:left w:val="none" w:sz="0" w:space="0" w:color="auto"/>
        <w:bottom w:val="none" w:sz="0" w:space="0" w:color="auto"/>
        <w:right w:val="none" w:sz="0" w:space="0" w:color="auto"/>
      </w:divBdr>
    </w:div>
    <w:div w:id="762455353">
      <w:bodyDiv w:val="1"/>
      <w:marLeft w:val="0"/>
      <w:marRight w:val="0"/>
      <w:marTop w:val="0"/>
      <w:marBottom w:val="0"/>
      <w:divBdr>
        <w:top w:val="none" w:sz="0" w:space="0" w:color="auto"/>
        <w:left w:val="none" w:sz="0" w:space="0" w:color="auto"/>
        <w:bottom w:val="none" w:sz="0" w:space="0" w:color="auto"/>
        <w:right w:val="none" w:sz="0" w:space="0" w:color="auto"/>
      </w:divBdr>
    </w:div>
    <w:div w:id="777868232">
      <w:bodyDiv w:val="1"/>
      <w:marLeft w:val="0"/>
      <w:marRight w:val="0"/>
      <w:marTop w:val="0"/>
      <w:marBottom w:val="0"/>
      <w:divBdr>
        <w:top w:val="none" w:sz="0" w:space="0" w:color="auto"/>
        <w:left w:val="none" w:sz="0" w:space="0" w:color="auto"/>
        <w:bottom w:val="none" w:sz="0" w:space="0" w:color="auto"/>
        <w:right w:val="none" w:sz="0" w:space="0" w:color="auto"/>
      </w:divBdr>
    </w:div>
    <w:div w:id="780801424">
      <w:bodyDiv w:val="1"/>
      <w:marLeft w:val="0"/>
      <w:marRight w:val="0"/>
      <w:marTop w:val="0"/>
      <w:marBottom w:val="0"/>
      <w:divBdr>
        <w:top w:val="none" w:sz="0" w:space="0" w:color="auto"/>
        <w:left w:val="none" w:sz="0" w:space="0" w:color="auto"/>
        <w:bottom w:val="none" w:sz="0" w:space="0" w:color="auto"/>
        <w:right w:val="none" w:sz="0" w:space="0" w:color="auto"/>
      </w:divBdr>
    </w:div>
    <w:div w:id="794755395">
      <w:bodyDiv w:val="1"/>
      <w:marLeft w:val="0"/>
      <w:marRight w:val="0"/>
      <w:marTop w:val="0"/>
      <w:marBottom w:val="0"/>
      <w:divBdr>
        <w:top w:val="none" w:sz="0" w:space="0" w:color="auto"/>
        <w:left w:val="none" w:sz="0" w:space="0" w:color="auto"/>
        <w:bottom w:val="none" w:sz="0" w:space="0" w:color="auto"/>
        <w:right w:val="none" w:sz="0" w:space="0" w:color="auto"/>
      </w:divBdr>
      <w:divsChild>
        <w:div w:id="1704554630">
          <w:marLeft w:val="0"/>
          <w:marRight w:val="0"/>
          <w:marTop w:val="0"/>
          <w:marBottom w:val="0"/>
          <w:divBdr>
            <w:top w:val="none" w:sz="0" w:space="0" w:color="auto"/>
            <w:left w:val="none" w:sz="0" w:space="0" w:color="auto"/>
            <w:bottom w:val="none" w:sz="0" w:space="0" w:color="auto"/>
            <w:right w:val="none" w:sz="0" w:space="0" w:color="auto"/>
          </w:divBdr>
        </w:div>
      </w:divsChild>
    </w:div>
    <w:div w:id="799693874">
      <w:bodyDiv w:val="1"/>
      <w:marLeft w:val="0"/>
      <w:marRight w:val="0"/>
      <w:marTop w:val="0"/>
      <w:marBottom w:val="0"/>
      <w:divBdr>
        <w:top w:val="none" w:sz="0" w:space="0" w:color="auto"/>
        <w:left w:val="none" w:sz="0" w:space="0" w:color="auto"/>
        <w:bottom w:val="none" w:sz="0" w:space="0" w:color="auto"/>
        <w:right w:val="none" w:sz="0" w:space="0" w:color="auto"/>
      </w:divBdr>
    </w:div>
    <w:div w:id="881281874">
      <w:bodyDiv w:val="1"/>
      <w:marLeft w:val="0"/>
      <w:marRight w:val="0"/>
      <w:marTop w:val="0"/>
      <w:marBottom w:val="0"/>
      <w:divBdr>
        <w:top w:val="none" w:sz="0" w:space="0" w:color="auto"/>
        <w:left w:val="none" w:sz="0" w:space="0" w:color="auto"/>
        <w:bottom w:val="none" w:sz="0" w:space="0" w:color="auto"/>
        <w:right w:val="none" w:sz="0" w:space="0" w:color="auto"/>
      </w:divBdr>
      <w:divsChild>
        <w:div w:id="873688974">
          <w:marLeft w:val="0"/>
          <w:marRight w:val="0"/>
          <w:marTop w:val="0"/>
          <w:marBottom w:val="0"/>
          <w:divBdr>
            <w:top w:val="none" w:sz="0" w:space="0" w:color="auto"/>
            <w:left w:val="none" w:sz="0" w:space="0" w:color="auto"/>
            <w:bottom w:val="none" w:sz="0" w:space="0" w:color="auto"/>
            <w:right w:val="none" w:sz="0" w:space="0" w:color="auto"/>
          </w:divBdr>
        </w:div>
      </w:divsChild>
    </w:div>
    <w:div w:id="942883339">
      <w:bodyDiv w:val="1"/>
      <w:marLeft w:val="0"/>
      <w:marRight w:val="0"/>
      <w:marTop w:val="0"/>
      <w:marBottom w:val="0"/>
      <w:divBdr>
        <w:top w:val="none" w:sz="0" w:space="0" w:color="auto"/>
        <w:left w:val="none" w:sz="0" w:space="0" w:color="auto"/>
        <w:bottom w:val="none" w:sz="0" w:space="0" w:color="auto"/>
        <w:right w:val="none" w:sz="0" w:space="0" w:color="auto"/>
      </w:divBdr>
    </w:div>
    <w:div w:id="958028278">
      <w:bodyDiv w:val="1"/>
      <w:marLeft w:val="0"/>
      <w:marRight w:val="0"/>
      <w:marTop w:val="0"/>
      <w:marBottom w:val="0"/>
      <w:divBdr>
        <w:top w:val="none" w:sz="0" w:space="0" w:color="auto"/>
        <w:left w:val="none" w:sz="0" w:space="0" w:color="auto"/>
        <w:bottom w:val="none" w:sz="0" w:space="0" w:color="auto"/>
        <w:right w:val="none" w:sz="0" w:space="0" w:color="auto"/>
      </w:divBdr>
      <w:divsChild>
        <w:div w:id="116222383">
          <w:marLeft w:val="0"/>
          <w:marRight w:val="0"/>
          <w:marTop w:val="0"/>
          <w:marBottom w:val="0"/>
          <w:divBdr>
            <w:top w:val="none" w:sz="0" w:space="0" w:color="auto"/>
            <w:left w:val="none" w:sz="0" w:space="0" w:color="auto"/>
            <w:bottom w:val="none" w:sz="0" w:space="0" w:color="auto"/>
            <w:right w:val="none" w:sz="0" w:space="0" w:color="auto"/>
          </w:divBdr>
        </w:div>
        <w:div w:id="2102607377">
          <w:marLeft w:val="0"/>
          <w:marRight w:val="0"/>
          <w:marTop w:val="0"/>
          <w:marBottom w:val="0"/>
          <w:divBdr>
            <w:top w:val="none" w:sz="0" w:space="0" w:color="auto"/>
            <w:left w:val="none" w:sz="0" w:space="0" w:color="auto"/>
            <w:bottom w:val="none" w:sz="0" w:space="0" w:color="auto"/>
            <w:right w:val="none" w:sz="0" w:space="0" w:color="auto"/>
          </w:divBdr>
        </w:div>
        <w:div w:id="612131394">
          <w:marLeft w:val="0"/>
          <w:marRight w:val="0"/>
          <w:marTop w:val="0"/>
          <w:marBottom w:val="0"/>
          <w:divBdr>
            <w:top w:val="none" w:sz="0" w:space="0" w:color="auto"/>
            <w:left w:val="none" w:sz="0" w:space="0" w:color="auto"/>
            <w:bottom w:val="none" w:sz="0" w:space="0" w:color="auto"/>
            <w:right w:val="none" w:sz="0" w:space="0" w:color="auto"/>
          </w:divBdr>
        </w:div>
        <w:div w:id="763182871">
          <w:marLeft w:val="0"/>
          <w:marRight w:val="0"/>
          <w:marTop w:val="0"/>
          <w:marBottom w:val="0"/>
          <w:divBdr>
            <w:top w:val="none" w:sz="0" w:space="0" w:color="auto"/>
            <w:left w:val="none" w:sz="0" w:space="0" w:color="auto"/>
            <w:bottom w:val="none" w:sz="0" w:space="0" w:color="auto"/>
            <w:right w:val="none" w:sz="0" w:space="0" w:color="auto"/>
          </w:divBdr>
        </w:div>
        <w:div w:id="2140830738">
          <w:marLeft w:val="0"/>
          <w:marRight w:val="0"/>
          <w:marTop w:val="0"/>
          <w:marBottom w:val="0"/>
          <w:divBdr>
            <w:top w:val="none" w:sz="0" w:space="0" w:color="auto"/>
            <w:left w:val="none" w:sz="0" w:space="0" w:color="auto"/>
            <w:bottom w:val="none" w:sz="0" w:space="0" w:color="auto"/>
            <w:right w:val="none" w:sz="0" w:space="0" w:color="auto"/>
          </w:divBdr>
        </w:div>
        <w:div w:id="1887911948">
          <w:marLeft w:val="0"/>
          <w:marRight w:val="0"/>
          <w:marTop w:val="0"/>
          <w:marBottom w:val="0"/>
          <w:divBdr>
            <w:top w:val="none" w:sz="0" w:space="0" w:color="auto"/>
            <w:left w:val="none" w:sz="0" w:space="0" w:color="auto"/>
            <w:bottom w:val="none" w:sz="0" w:space="0" w:color="auto"/>
            <w:right w:val="none" w:sz="0" w:space="0" w:color="auto"/>
          </w:divBdr>
        </w:div>
      </w:divsChild>
    </w:div>
    <w:div w:id="958954102">
      <w:bodyDiv w:val="1"/>
      <w:marLeft w:val="0"/>
      <w:marRight w:val="0"/>
      <w:marTop w:val="0"/>
      <w:marBottom w:val="0"/>
      <w:divBdr>
        <w:top w:val="none" w:sz="0" w:space="0" w:color="auto"/>
        <w:left w:val="none" w:sz="0" w:space="0" w:color="auto"/>
        <w:bottom w:val="none" w:sz="0" w:space="0" w:color="auto"/>
        <w:right w:val="none" w:sz="0" w:space="0" w:color="auto"/>
      </w:divBdr>
    </w:div>
    <w:div w:id="1012339201">
      <w:bodyDiv w:val="1"/>
      <w:marLeft w:val="0"/>
      <w:marRight w:val="0"/>
      <w:marTop w:val="0"/>
      <w:marBottom w:val="0"/>
      <w:divBdr>
        <w:top w:val="none" w:sz="0" w:space="0" w:color="auto"/>
        <w:left w:val="none" w:sz="0" w:space="0" w:color="auto"/>
        <w:bottom w:val="none" w:sz="0" w:space="0" w:color="auto"/>
        <w:right w:val="none" w:sz="0" w:space="0" w:color="auto"/>
      </w:divBdr>
    </w:div>
    <w:div w:id="1022786255">
      <w:bodyDiv w:val="1"/>
      <w:marLeft w:val="0"/>
      <w:marRight w:val="0"/>
      <w:marTop w:val="0"/>
      <w:marBottom w:val="0"/>
      <w:divBdr>
        <w:top w:val="none" w:sz="0" w:space="0" w:color="auto"/>
        <w:left w:val="none" w:sz="0" w:space="0" w:color="auto"/>
        <w:bottom w:val="none" w:sz="0" w:space="0" w:color="auto"/>
        <w:right w:val="none" w:sz="0" w:space="0" w:color="auto"/>
      </w:divBdr>
    </w:div>
    <w:div w:id="1038161476">
      <w:bodyDiv w:val="1"/>
      <w:marLeft w:val="0"/>
      <w:marRight w:val="0"/>
      <w:marTop w:val="0"/>
      <w:marBottom w:val="0"/>
      <w:divBdr>
        <w:top w:val="none" w:sz="0" w:space="0" w:color="auto"/>
        <w:left w:val="none" w:sz="0" w:space="0" w:color="auto"/>
        <w:bottom w:val="none" w:sz="0" w:space="0" w:color="auto"/>
        <w:right w:val="none" w:sz="0" w:space="0" w:color="auto"/>
      </w:divBdr>
    </w:div>
    <w:div w:id="1064335876">
      <w:bodyDiv w:val="1"/>
      <w:marLeft w:val="0"/>
      <w:marRight w:val="0"/>
      <w:marTop w:val="0"/>
      <w:marBottom w:val="0"/>
      <w:divBdr>
        <w:top w:val="none" w:sz="0" w:space="0" w:color="auto"/>
        <w:left w:val="none" w:sz="0" w:space="0" w:color="auto"/>
        <w:bottom w:val="none" w:sz="0" w:space="0" w:color="auto"/>
        <w:right w:val="none" w:sz="0" w:space="0" w:color="auto"/>
      </w:divBdr>
      <w:divsChild>
        <w:div w:id="893852220">
          <w:marLeft w:val="0"/>
          <w:marRight w:val="0"/>
          <w:marTop w:val="0"/>
          <w:marBottom w:val="0"/>
          <w:divBdr>
            <w:top w:val="none" w:sz="0" w:space="0" w:color="auto"/>
            <w:left w:val="none" w:sz="0" w:space="0" w:color="auto"/>
            <w:bottom w:val="none" w:sz="0" w:space="0" w:color="auto"/>
            <w:right w:val="none" w:sz="0" w:space="0" w:color="auto"/>
          </w:divBdr>
        </w:div>
        <w:div w:id="233323236">
          <w:marLeft w:val="0"/>
          <w:marRight w:val="0"/>
          <w:marTop w:val="0"/>
          <w:marBottom w:val="0"/>
          <w:divBdr>
            <w:top w:val="none" w:sz="0" w:space="0" w:color="auto"/>
            <w:left w:val="none" w:sz="0" w:space="0" w:color="auto"/>
            <w:bottom w:val="none" w:sz="0" w:space="0" w:color="auto"/>
            <w:right w:val="none" w:sz="0" w:space="0" w:color="auto"/>
          </w:divBdr>
        </w:div>
        <w:div w:id="1138911332">
          <w:marLeft w:val="0"/>
          <w:marRight w:val="0"/>
          <w:marTop w:val="0"/>
          <w:marBottom w:val="0"/>
          <w:divBdr>
            <w:top w:val="none" w:sz="0" w:space="0" w:color="auto"/>
            <w:left w:val="none" w:sz="0" w:space="0" w:color="auto"/>
            <w:bottom w:val="none" w:sz="0" w:space="0" w:color="auto"/>
            <w:right w:val="none" w:sz="0" w:space="0" w:color="auto"/>
          </w:divBdr>
        </w:div>
        <w:div w:id="1933051501">
          <w:marLeft w:val="0"/>
          <w:marRight w:val="0"/>
          <w:marTop w:val="0"/>
          <w:marBottom w:val="0"/>
          <w:divBdr>
            <w:top w:val="none" w:sz="0" w:space="0" w:color="auto"/>
            <w:left w:val="none" w:sz="0" w:space="0" w:color="auto"/>
            <w:bottom w:val="none" w:sz="0" w:space="0" w:color="auto"/>
            <w:right w:val="none" w:sz="0" w:space="0" w:color="auto"/>
          </w:divBdr>
        </w:div>
        <w:div w:id="370543298">
          <w:marLeft w:val="0"/>
          <w:marRight w:val="0"/>
          <w:marTop w:val="0"/>
          <w:marBottom w:val="0"/>
          <w:divBdr>
            <w:top w:val="none" w:sz="0" w:space="0" w:color="auto"/>
            <w:left w:val="none" w:sz="0" w:space="0" w:color="auto"/>
            <w:bottom w:val="none" w:sz="0" w:space="0" w:color="auto"/>
            <w:right w:val="none" w:sz="0" w:space="0" w:color="auto"/>
          </w:divBdr>
        </w:div>
        <w:div w:id="882328812">
          <w:marLeft w:val="0"/>
          <w:marRight w:val="0"/>
          <w:marTop w:val="0"/>
          <w:marBottom w:val="0"/>
          <w:divBdr>
            <w:top w:val="none" w:sz="0" w:space="0" w:color="auto"/>
            <w:left w:val="none" w:sz="0" w:space="0" w:color="auto"/>
            <w:bottom w:val="none" w:sz="0" w:space="0" w:color="auto"/>
            <w:right w:val="none" w:sz="0" w:space="0" w:color="auto"/>
          </w:divBdr>
        </w:div>
        <w:div w:id="855078393">
          <w:marLeft w:val="0"/>
          <w:marRight w:val="0"/>
          <w:marTop w:val="0"/>
          <w:marBottom w:val="0"/>
          <w:divBdr>
            <w:top w:val="none" w:sz="0" w:space="0" w:color="auto"/>
            <w:left w:val="none" w:sz="0" w:space="0" w:color="auto"/>
            <w:bottom w:val="none" w:sz="0" w:space="0" w:color="auto"/>
            <w:right w:val="none" w:sz="0" w:space="0" w:color="auto"/>
          </w:divBdr>
        </w:div>
        <w:div w:id="30156430">
          <w:marLeft w:val="0"/>
          <w:marRight w:val="0"/>
          <w:marTop w:val="0"/>
          <w:marBottom w:val="0"/>
          <w:divBdr>
            <w:top w:val="none" w:sz="0" w:space="0" w:color="auto"/>
            <w:left w:val="none" w:sz="0" w:space="0" w:color="auto"/>
            <w:bottom w:val="none" w:sz="0" w:space="0" w:color="auto"/>
            <w:right w:val="none" w:sz="0" w:space="0" w:color="auto"/>
          </w:divBdr>
        </w:div>
        <w:div w:id="758797648">
          <w:marLeft w:val="0"/>
          <w:marRight w:val="0"/>
          <w:marTop w:val="0"/>
          <w:marBottom w:val="0"/>
          <w:divBdr>
            <w:top w:val="none" w:sz="0" w:space="0" w:color="auto"/>
            <w:left w:val="none" w:sz="0" w:space="0" w:color="auto"/>
            <w:bottom w:val="none" w:sz="0" w:space="0" w:color="auto"/>
            <w:right w:val="none" w:sz="0" w:space="0" w:color="auto"/>
          </w:divBdr>
        </w:div>
        <w:div w:id="1841045368">
          <w:marLeft w:val="0"/>
          <w:marRight w:val="0"/>
          <w:marTop w:val="0"/>
          <w:marBottom w:val="0"/>
          <w:divBdr>
            <w:top w:val="none" w:sz="0" w:space="0" w:color="auto"/>
            <w:left w:val="none" w:sz="0" w:space="0" w:color="auto"/>
            <w:bottom w:val="none" w:sz="0" w:space="0" w:color="auto"/>
            <w:right w:val="none" w:sz="0" w:space="0" w:color="auto"/>
          </w:divBdr>
        </w:div>
        <w:div w:id="1405687427">
          <w:marLeft w:val="0"/>
          <w:marRight w:val="0"/>
          <w:marTop w:val="0"/>
          <w:marBottom w:val="0"/>
          <w:divBdr>
            <w:top w:val="none" w:sz="0" w:space="0" w:color="auto"/>
            <w:left w:val="none" w:sz="0" w:space="0" w:color="auto"/>
            <w:bottom w:val="none" w:sz="0" w:space="0" w:color="auto"/>
            <w:right w:val="none" w:sz="0" w:space="0" w:color="auto"/>
          </w:divBdr>
        </w:div>
        <w:div w:id="469976230">
          <w:marLeft w:val="0"/>
          <w:marRight w:val="0"/>
          <w:marTop w:val="0"/>
          <w:marBottom w:val="0"/>
          <w:divBdr>
            <w:top w:val="none" w:sz="0" w:space="0" w:color="auto"/>
            <w:left w:val="none" w:sz="0" w:space="0" w:color="auto"/>
            <w:bottom w:val="none" w:sz="0" w:space="0" w:color="auto"/>
            <w:right w:val="none" w:sz="0" w:space="0" w:color="auto"/>
          </w:divBdr>
        </w:div>
      </w:divsChild>
    </w:div>
    <w:div w:id="1075934747">
      <w:bodyDiv w:val="1"/>
      <w:marLeft w:val="0"/>
      <w:marRight w:val="0"/>
      <w:marTop w:val="0"/>
      <w:marBottom w:val="0"/>
      <w:divBdr>
        <w:top w:val="none" w:sz="0" w:space="0" w:color="auto"/>
        <w:left w:val="none" w:sz="0" w:space="0" w:color="auto"/>
        <w:bottom w:val="none" w:sz="0" w:space="0" w:color="auto"/>
        <w:right w:val="none" w:sz="0" w:space="0" w:color="auto"/>
      </w:divBdr>
    </w:div>
    <w:div w:id="1090739496">
      <w:bodyDiv w:val="1"/>
      <w:marLeft w:val="0"/>
      <w:marRight w:val="0"/>
      <w:marTop w:val="0"/>
      <w:marBottom w:val="0"/>
      <w:divBdr>
        <w:top w:val="none" w:sz="0" w:space="0" w:color="auto"/>
        <w:left w:val="none" w:sz="0" w:space="0" w:color="auto"/>
        <w:bottom w:val="none" w:sz="0" w:space="0" w:color="auto"/>
        <w:right w:val="none" w:sz="0" w:space="0" w:color="auto"/>
      </w:divBdr>
    </w:div>
    <w:div w:id="1094785584">
      <w:bodyDiv w:val="1"/>
      <w:marLeft w:val="0"/>
      <w:marRight w:val="0"/>
      <w:marTop w:val="0"/>
      <w:marBottom w:val="0"/>
      <w:divBdr>
        <w:top w:val="none" w:sz="0" w:space="0" w:color="auto"/>
        <w:left w:val="none" w:sz="0" w:space="0" w:color="auto"/>
        <w:bottom w:val="none" w:sz="0" w:space="0" w:color="auto"/>
        <w:right w:val="none" w:sz="0" w:space="0" w:color="auto"/>
      </w:divBdr>
      <w:divsChild>
        <w:div w:id="1788767068">
          <w:marLeft w:val="576"/>
          <w:marRight w:val="0"/>
          <w:marTop w:val="60"/>
          <w:marBottom w:val="0"/>
          <w:divBdr>
            <w:top w:val="none" w:sz="0" w:space="0" w:color="auto"/>
            <w:left w:val="none" w:sz="0" w:space="0" w:color="auto"/>
            <w:bottom w:val="none" w:sz="0" w:space="0" w:color="auto"/>
            <w:right w:val="none" w:sz="0" w:space="0" w:color="auto"/>
          </w:divBdr>
        </w:div>
      </w:divsChild>
    </w:div>
    <w:div w:id="1101535254">
      <w:bodyDiv w:val="1"/>
      <w:marLeft w:val="0"/>
      <w:marRight w:val="0"/>
      <w:marTop w:val="0"/>
      <w:marBottom w:val="0"/>
      <w:divBdr>
        <w:top w:val="none" w:sz="0" w:space="0" w:color="auto"/>
        <w:left w:val="none" w:sz="0" w:space="0" w:color="auto"/>
        <w:bottom w:val="none" w:sz="0" w:space="0" w:color="auto"/>
        <w:right w:val="none" w:sz="0" w:space="0" w:color="auto"/>
      </w:divBdr>
    </w:div>
    <w:div w:id="1103257594">
      <w:bodyDiv w:val="1"/>
      <w:marLeft w:val="0"/>
      <w:marRight w:val="0"/>
      <w:marTop w:val="0"/>
      <w:marBottom w:val="0"/>
      <w:divBdr>
        <w:top w:val="none" w:sz="0" w:space="0" w:color="auto"/>
        <w:left w:val="none" w:sz="0" w:space="0" w:color="auto"/>
        <w:bottom w:val="none" w:sz="0" w:space="0" w:color="auto"/>
        <w:right w:val="none" w:sz="0" w:space="0" w:color="auto"/>
      </w:divBdr>
    </w:div>
    <w:div w:id="1115489892">
      <w:bodyDiv w:val="1"/>
      <w:marLeft w:val="0"/>
      <w:marRight w:val="0"/>
      <w:marTop w:val="0"/>
      <w:marBottom w:val="0"/>
      <w:divBdr>
        <w:top w:val="none" w:sz="0" w:space="0" w:color="auto"/>
        <w:left w:val="none" w:sz="0" w:space="0" w:color="auto"/>
        <w:bottom w:val="none" w:sz="0" w:space="0" w:color="auto"/>
        <w:right w:val="none" w:sz="0" w:space="0" w:color="auto"/>
      </w:divBdr>
    </w:div>
    <w:div w:id="1132672528">
      <w:bodyDiv w:val="1"/>
      <w:marLeft w:val="0"/>
      <w:marRight w:val="0"/>
      <w:marTop w:val="0"/>
      <w:marBottom w:val="0"/>
      <w:divBdr>
        <w:top w:val="none" w:sz="0" w:space="0" w:color="auto"/>
        <w:left w:val="none" w:sz="0" w:space="0" w:color="auto"/>
        <w:bottom w:val="none" w:sz="0" w:space="0" w:color="auto"/>
        <w:right w:val="none" w:sz="0" w:space="0" w:color="auto"/>
      </w:divBdr>
      <w:divsChild>
        <w:div w:id="605234280">
          <w:marLeft w:val="0"/>
          <w:marRight w:val="0"/>
          <w:marTop w:val="0"/>
          <w:marBottom w:val="120"/>
          <w:divBdr>
            <w:top w:val="none" w:sz="0" w:space="0" w:color="auto"/>
            <w:left w:val="none" w:sz="0" w:space="0" w:color="auto"/>
            <w:bottom w:val="none" w:sz="0" w:space="0" w:color="auto"/>
            <w:right w:val="none" w:sz="0" w:space="0" w:color="auto"/>
          </w:divBdr>
          <w:divsChild>
            <w:div w:id="2041003473">
              <w:marLeft w:val="0"/>
              <w:marRight w:val="0"/>
              <w:marTop w:val="0"/>
              <w:marBottom w:val="0"/>
              <w:divBdr>
                <w:top w:val="none" w:sz="0" w:space="0" w:color="auto"/>
                <w:left w:val="none" w:sz="0" w:space="0" w:color="auto"/>
                <w:bottom w:val="none" w:sz="0" w:space="0" w:color="auto"/>
                <w:right w:val="none" w:sz="0" w:space="0" w:color="auto"/>
              </w:divBdr>
              <w:divsChild>
                <w:div w:id="688069787">
                  <w:marLeft w:val="0"/>
                  <w:marRight w:val="0"/>
                  <w:marTop w:val="0"/>
                  <w:marBottom w:val="0"/>
                  <w:divBdr>
                    <w:top w:val="none" w:sz="0" w:space="0" w:color="auto"/>
                    <w:left w:val="none" w:sz="0" w:space="0" w:color="auto"/>
                    <w:bottom w:val="none" w:sz="0" w:space="0" w:color="auto"/>
                    <w:right w:val="none" w:sz="0" w:space="0" w:color="auto"/>
                  </w:divBdr>
                  <w:divsChild>
                    <w:div w:id="455759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8768763">
      <w:bodyDiv w:val="1"/>
      <w:marLeft w:val="0"/>
      <w:marRight w:val="0"/>
      <w:marTop w:val="0"/>
      <w:marBottom w:val="0"/>
      <w:divBdr>
        <w:top w:val="none" w:sz="0" w:space="0" w:color="auto"/>
        <w:left w:val="none" w:sz="0" w:space="0" w:color="auto"/>
        <w:bottom w:val="none" w:sz="0" w:space="0" w:color="auto"/>
        <w:right w:val="none" w:sz="0" w:space="0" w:color="auto"/>
      </w:divBdr>
      <w:divsChild>
        <w:div w:id="303393429">
          <w:marLeft w:val="0"/>
          <w:marRight w:val="-225"/>
          <w:marTop w:val="0"/>
          <w:marBottom w:val="0"/>
          <w:divBdr>
            <w:top w:val="none" w:sz="0" w:space="0" w:color="auto"/>
            <w:left w:val="none" w:sz="0" w:space="0" w:color="auto"/>
            <w:bottom w:val="none" w:sz="0" w:space="0" w:color="auto"/>
            <w:right w:val="none" w:sz="0" w:space="0" w:color="auto"/>
          </w:divBdr>
        </w:div>
        <w:div w:id="281349356">
          <w:marLeft w:val="0"/>
          <w:marRight w:val="-225"/>
          <w:marTop w:val="150"/>
          <w:marBottom w:val="0"/>
          <w:divBdr>
            <w:top w:val="none" w:sz="0" w:space="0" w:color="auto"/>
            <w:left w:val="none" w:sz="0" w:space="0" w:color="auto"/>
            <w:bottom w:val="none" w:sz="0" w:space="0" w:color="auto"/>
            <w:right w:val="none" w:sz="0" w:space="0" w:color="auto"/>
          </w:divBdr>
        </w:div>
      </w:divsChild>
    </w:div>
    <w:div w:id="1180317046">
      <w:bodyDiv w:val="1"/>
      <w:marLeft w:val="0"/>
      <w:marRight w:val="0"/>
      <w:marTop w:val="0"/>
      <w:marBottom w:val="0"/>
      <w:divBdr>
        <w:top w:val="none" w:sz="0" w:space="0" w:color="auto"/>
        <w:left w:val="none" w:sz="0" w:space="0" w:color="auto"/>
        <w:bottom w:val="none" w:sz="0" w:space="0" w:color="auto"/>
        <w:right w:val="none" w:sz="0" w:space="0" w:color="auto"/>
      </w:divBdr>
    </w:div>
    <w:div w:id="1242105992">
      <w:bodyDiv w:val="1"/>
      <w:marLeft w:val="0"/>
      <w:marRight w:val="0"/>
      <w:marTop w:val="0"/>
      <w:marBottom w:val="0"/>
      <w:divBdr>
        <w:top w:val="none" w:sz="0" w:space="0" w:color="auto"/>
        <w:left w:val="none" w:sz="0" w:space="0" w:color="auto"/>
        <w:bottom w:val="none" w:sz="0" w:space="0" w:color="auto"/>
        <w:right w:val="none" w:sz="0" w:space="0" w:color="auto"/>
      </w:divBdr>
    </w:div>
    <w:div w:id="1243492253">
      <w:bodyDiv w:val="1"/>
      <w:marLeft w:val="0"/>
      <w:marRight w:val="0"/>
      <w:marTop w:val="0"/>
      <w:marBottom w:val="0"/>
      <w:divBdr>
        <w:top w:val="none" w:sz="0" w:space="0" w:color="auto"/>
        <w:left w:val="none" w:sz="0" w:space="0" w:color="auto"/>
        <w:bottom w:val="none" w:sz="0" w:space="0" w:color="auto"/>
        <w:right w:val="none" w:sz="0" w:space="0" w:color="auto"/>
      </w:divBdr>
    </w:div>
    <w:div w:id="1303000434">
      <w:bodyDiv w:val="1"/>
      <w:marLeft w:val="0"/>
      <w:marRight w:val="0"/>
      <w:marTop w:val="0"/>
      <w:marBottom w:val="0"/>
      <w:divBdr>
        <w:top w:val="none" w:sz="0" w:space="0" w:color="auto"/>
        <w:left w:val="none" w:sz="0" w:space="0" w:color="auto"/>
        <w:bottom w:val="none" w:sz="0" w:space="0" w:color="auto"/>
        <w:right w:val="none" w:sz="0" w:space="0" w:color="auto"/>
      </w:divBdr>
    </w:div>
    <w:div w:id="1312515510">
      <w:bodyDiv w:val="1"/>
      <w:marLeft w:val="0"/>
      <w:marRight w:val="0"/>
      <w:marTop w:val="0"/>
      <w:marBottom w:val="0"/>
      <w:divBdr>
        <w:top w:val="none" w:sz="0" w:space="0" w:color="auto"/>
        <w:left w:val="none" w:sz="0" w:space="0" w:color="auto"/>
        <w:bottom w:val="none" w:sz="0" w:space="0" w:color="auto"/>
        <w:right w:val="none" w:sz="0" w:space="0" w:color="auto"/>
      </w:divBdr>
      <w:divsChild>
        <w:div w:id="1400640555">
          <w:marLeft w:val="0"/>
          <w:marRight w:val="0"/>
          <w:marTop w:val="0"/>
          <w:marBottom w:val="0"/>
          <w:divBdr>
            <w:top w:val="none" w:sz="0" w:space="0" w:color="auto"/>
            <w:left w:val="none" w:sz="0" w:space="0" w:color="auto"/>
            <w:bottom w:val="none" w:sz="0" w:space="0" w:color="auto"/>
            <w:right w:val="none" w:sz="0" w:space="0" w:color="auto"/>
          </w:divBdr>
        </w:div>
      </w:divsChild>
    </w:div>
    <w:div w:id="1358652094">
      <w:bodyDiv w:val="1"/>
      <w:marLeft w:val="0"/>
      <w:marRight w:val="0"/>
      <w:marTop w:val="0"/>
      <w:marBottom w:val="0"/>
      <w:divBdr>
        <w:top w:val="none" w:sz="0" w:space="0" w:color="auto"/>
        <w:left w:val="none" w:sz="0" w:space="0" w:color="auto"/>
        <w:bottom w:val="none" w:sz="0" w:space="0" w:color="auto"/>
        <w:right w:val="none" w:sz="0" w:space="0" w:color="auto"/>
      </w:divBdr>
    </w:div>
    <w:div w:id="1359743281">
      <w:bodyDiv w:val="1"/>
      <w:marLeft w:val="0"/>
      <w:marRight w:val="0"/>
      <w:marTop w:val="0"/>
      <w:marBottom w:val="0"/>
      <w:divBdr>
        <w:top w:val="none" w:sz="0" w:space="0" w:color="auto"/>
        <w:left w:val="none" w:sz="0" w:space="0" w:color="auto"/>
        <w:bottom w:val="none" w:sz="0" w:space="0" w:color="auto"/>
        <w:right w:val="none" w:sz="0" w:space="0" w:color="auto"/>
      </w:divBdr>
    </w:div>
    <w:div w:id="1371420358">
      <w:bodyDiv w:val="1"/>
      <w:marLeft w:val="0"/>
      <w:marRight w:val="0"/>
      <w:marTop w:val="0"/>
      <w:marBottom w:val="0"/>
      <w:divBdr>
        <w:top w:val="none" w:sz="0" w:space="0" w:color="auto"/>
        <w:left w:val="none" w:sz="0" w:space="0" w:color="auto"/>
        <w:bottom w:val="none" w:sz="0" w:space="0" w:color="auto"/>
        <w:right w:val="none" w:sz="0" w:space="0" w:color="auto"/>
      </w:divBdr>
      <w:divsChild>
        <w:div w:id="2126345950">
          <w:marLeft w:val="576"/>
          <w:marRight w:val="0"/>
          <w:marTop w:val="60"/>
          <w:marBottom w:val="0"/>
          <w:divBdr>
            <w:top w:val="none" w:sz="0" w:space="0" w:color="auto"/>
            <w:left w:val="none" w:sz="0" w:space="0" w:color="auto"/>
            <w:bottom w:val="none" w:sz="0" w:space="0" w:color="auto"/>
            <w:right w:val="none" w:sz="0" w:space="0" w:color="auto"/>
          </w:divBdr>
        </w:div>
      </w:divsChild>
    </w:div>
    <w:div w:id="1379668769">
      <w:bodyDiv w:val="1"/>
      <w:marLeft w:val="0"/>
      <w:marRight w:val="0"/>
      <w:marTop w:val="0"/>
      <w:marBottom w:val="0"/>
      <w:divBdr>
        <w:top w:val="none" w:sz="0" w:space="0" w:color="auto"/>
        <w:left w:val="none" w:sz="0" w:space="0" w:color="auto"/>
        <w:bottom w:val="none" w:sz="0" w:space="0" w:color="auto"/>
        <w:right w:val="none" w:sz="0" w:space="0" w:color="auto"/>
      </w:divBdr>
      <w:divsChild>
        <w:div w:id="1610816055">
          <w:marLeft w:val="0"/>
          <w:marRight w:val="0"/>
          <w:marTop w:val="0"/>
          <w:marBottom w:val="120"/>
          <w:divBdr>
            <w:top w:val="none" w:sz="0" w:space="0" w:color="auto"/>
            <w:left w:val="none" w:sz="0" w:space="0" w:color="auto"/>
            <w:bottom w:val="none" w:sz="0" w:space="0" w:color="auto"/>
            <w:right w:val="none" w:sz="0" w:space="0" w:color="auto"/>
          </w:divBdr>
          <w:divsChild>
            <w:div w:id="2110271811">
              <w:marLeft w:val="0"/>
              <w:marRight w:val="0"/>
              <w:marTop w:val="0"/>
              <w:marBottom w:val="0"/>
              <w:divBdr>
                <w:top w:val="none" w:sz="0" w:space="0" w:color="auto"/>
                <w:left w:val="none" w:sz="0" w:space="0" w:color="auto"/>
                <w:bottom w:val="none" w:sz="0" w:space="0" w:color="auto"/>
                <w:right w:val="none" w:sz="0" w:space="0" w:color="auto"/>
              </w:divBdr>
              <w:divsChild>
                <w:div w:id="717244397">
                  <w:marLeft w:val="0"/>
                  <w:marRight w:val="0"/>
                  <w:marTop w:val="0"/>
                  <w:marBottom w:val="0"/>
                  <w:divBdr>
                    <w:top w:val="none" w:sz="0" w:space="0" w:color="auto"/>
                    <w:left w:val="none" w:sz="0" w:space="0" w:color="auto"/>
                    <w:bottom w:val="none" w:sz="0" w:space="0" w:color="auto"/>
                    <w:right w:val="none" w:sz="0" w:space="0" w:color="auto"/>
                  </w:divBdr>
                  <w:divsChild>
                    <w:div w:id="1195999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6877476">
      <w:bodyDiv w:val="1"/>
      <w:marLeft w:val="0"/>
      <w:marRight w:val="0"/>
      <w:marTop w:val="0"/>
      <w:marBottom w:val="0"/>
      <w:divBdr>
        <w:top w:val="none" w:sz="0" w:space="0" w:color="auto"/>
        <w:left w:val="none" w:sz="0" w:space="0" w:color="auto"/>
        <w:bottom w:val="none" w:sz="0" w:space="0" w:color="auto"/>
        <w:right w:val="none" w:sz="0" w:space="0" w:color="auto"/>
      </w:divBdr>
      <w:divsChild>
        <w:div w:id="250507060">
          <w:marLeft w:val="0"/>
          <w:marRight w:val="0"/>
          <w:marTop w:val="0"/>
          <w:marBottom w:val="120"/>
          <w:divBdr>
            <w:top w:val="none" w:sz="0" w:space="0" w:color="auto"/>
            <w:left w:val="none" w:sz="0" w:space="0" w:color="auto"/>
            <w:bottom w:val="none" w:sz="0" w:space="0" w:color="auto"/>
            <w:right w:val="none" w:sz="0" w:space="0" w:color="auto"/>
          </w:divBdr>
          <w:divsChild>
            <w:div w:id="1397970066">
              <w:marLeft w:val="0"/>
              <w:marRight w:val="0"/>
              <w:marTop w:val="0"/>
              <w:marBottom w:val="0"/>
              <w:divBdr>
                <w:top w:val="none" w:sz="0" w:space="0" w:color="auto"/>
                <w:left w:val="none" w:sz="0" w:space="0" w:color="auto"/>
                <w:bottom w:val="none" w:sz="0" w:space="0" w:color="auto"/>
                <w:right w:val="none" w:sz="0" w:space="0" w:color="auto"/>
              </w:divBdr>
              <w:divsChild>
                <w:div w:id="1745443875">
                  <w:marLeft w:val="0"/>
                  <w:marRight w:val="0"/>
                  <w:marTop w:val="0"/>
                  <w:marBottom w:val="0"/>
                  <w:divBdr>
                    <w:top w:val="none" w:sz="0" w:space="0" w:color="auto"/>
                    <w:left w:val="none" w:sz="0" w:space="0" w:color="auto"/>
                    <w:bottom w:val="none" w:sz="0" w:space="0" w:color="auto"/>
                    <w:right w:val="none" w:sz="0" w:space="0" w:color="auto"/>
                  </w:divBdr>
                  <w:divsChild>
                    <w:div w:id="217208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7972964">
      <w:bodyDiv w:val="1"/>
      <w:marLeft w:val="0"/>
      <w:marRight w:val="0"/>
      <w:marTop w:val="0"/>
      <w:marBottom w:val="0"/>
      <w:divBdr>
        <w:top w:val="none" w:sz="0" w:space="0" w:color="auto"/>
        <w:left w:val="none" w:sz="0" w:space="0" w:color="auto"/>
        <w:bottom w:val="none" w:sz="0" w:space="0" w:color="auto"/>
        <w:right w:val="none" w:sz="0" w:space="0" w:color="auto"/>
      </w:divBdr>
      <w:divsChild>
        <w:div w:id="1654793783">
          <w:marLeft w:val="0"/>
          <w:marRight w:val="0"/>
          <w:marTop w:val="0"/>
          <w:marBottom w:val="0"/>
          <w:divBdr>
            <w:top w:val="none" w:sz="0" w:space="0" w:color="auto"/>
            <w:left w:val="none" w:sz="0" w:space="0" w:color="auto"/>
            <w:bottom w:val="none" w:sz="0" w:space="0" w:color="auto"/>
            <w:right w:val="none" w:sz="0" w:space="0" w:color="auto"/>
          </w:divBdr>
        </w:div>
        <w:div w:id="578445888">
          <w:marLeft w:val="0"/>
          <w:marRight w:val="0"/>
          <w:marTop w:val="0"/>
          <w:marBottom w:val="0"/>
          <w:divBdr>
            <w:top w:val="none" w:sz="0" w:space="0" w:color="auto"/>
            <w:left w:val="none" w:sz="0" w:space="0" w:color="auto"/>
            <w:bottom w:val="none" w:sz="0" w:space="0" w:color="auto"/>
            <w:right w:val="none" w:sz="0" w:space="0" w:color="auto"/>
          </w:divBdr>
        </w:div>
        <w:div w:id="1739667415">
          <w:marLeft w:val="0"/>
          <w:marRight w:val="0"/>
          <w:marTop w:val="0"/>
          <w:marBottom w:val="0"/>
          <w:divBdr>
            <w:top w:val="none" w:sz="0" w:space="0" w:color="auto"/>
            <w:left w:val="none" w:sz="0" w:space="0" w:color="auto"/>
            <w:bottom w:val="none" w:sz="0" w:space="0" w:color="auto"/>
            <w:right w:val="none" w:sz="0" w:space="0" w:color="auto"/>
          </w:divBdr>
        </w:div>
        <w:div w:id="1296520560">
          <w:marLeft w:val="0"/>
          <w:marRight w:val="0"/>
          <w:marTop w:val="0"/>
          <w:marBottom w:val="0"/>
          <w:divBdr>
            <w:top w:val="none" w:sz="0" w:space="0" w:color="auto"/>
            <w:left w:val="none" w:sz="0" w:space="0" w:color="auto"/>
            <w:bottom w:val="none" w:sz="0" w:space="0" w:color="auto"/>
            <w:right w:val="none" w:sz="0" w:space="0" w:color="auto"/>
          </w:divBdr>
        </w:div>
      </w:divsChild>
    </w:div>
    <w:div w:id="1418401350">
      <w:bodyDiv w:val="1"/>
      <w:marLeft w:val="0"/>
      <w:marRight w:val="0"/>
      <w:marTop w:val="0"/>
      <w:marBottom w:val="0"/>
      <w:divBdr>
        <w:top w:val="none" w:sz="0" w:space="0" w:color="auto"/>
        <w:left w:val="none" w:sz="0" w:space="0" w:color="auto"/>
        <w:bottom w:val="none" w:sz="0" w:space="0" w:color="auto"/>
        <w:right w:val="none" w:sz="0" w:space="0" w:color="auto"/>
      </w:divBdr>
      <w:divsChild>
        <w:div w:id="2092458590">
          <w:marLeft w:val="0"/>
          <w:marRight w:val="0"/>
          <w:marTop w:val="75"/>
          <w:marBottom w:val="150"/>
          <w:divBdr>
            <w:top w:val="none" w:sz="0" w:space="0" w:color="auto"/>
            <w:left w:val="none" w:sz="0" w:space="0" w:color="auto"/>
            <w:bottom w:val="none" w:sz="0" w:space="0" w:color="auto"/>
            <w:right w:val="none" w:sz="0" w:space="0" w:color="auto"/>
          </w:divBdr>
        </w:div>
      </w:divsChild>
    </w:div>
    <w:div w:id="1426148407">
      <w:bodyDiv w:val="1"/>
      <w:marLeft w:val="0"/>
      <w:marRight w:val="0"/>
      <w:marTop w:val="0"/>
      <w:marBottom w:val="0"/>
      <w:divBdr>
        <w:top w:val="none" w:sz="0" w:space="0" w:color="auto"/>
        <w:left w:val="none" w:sz="0" w:space="0" w:color="auto"/>
        <w:bottom w:val="none" w:sz="0" w:space="0" w:color="auto"/>
        <w:right w:val="none" w:sz="0" w:space="0" w:color="auto"/>
      </w:divBdr>
      <w:divsChild>
        <w:div w:id="472672963">
          <w:marLeft w:val="0"/>
          <w:marRight w:val="0"/>
          <w:marTop w:val="0"/>
          <w:marBottom w:val="120"/>
          <w:divBdr>
            <w:top w:val="none" w:sz="0" w:space="0" w:color="auto"/>
            <w:left w:val="none" w:sz="0" w:space="0" w:color="auto"/>
            <w:bottom w:val="none" w:sz="0" w:space="0" w:color="auto"/>
            <w:right w:val="none" w:sz="0" w:space="0" w:color="auto"/>
          </w:divBdr>
          <w:divsChild>
            <w:div w:id="1802377552">
              <w:marLeft w:val="0"/>
              <w:marRight w:val="0"/>
              <w:marTop w:val="0"/>
              <w:marBottom w:val="0"/>
              <w:divBdr>
                <w:top w:val="none" w:sz="0" w:space="0" w:color="auto"/>
                <w:left w:val="none" w:sz="0" w:space="0" w:color="auto"/>
                <w:bottom w:val="none" w:sz="0" w:space="0" w:color="auto"/>
                <w:right w:val="none" w:sz="0" w:space="0" w:color="auto"/>
              </w:divBdr>
              <w:divsChild>
                <w:div w:id="614603937">
                  <w:marLeft w:val="0"/>
                  <w:marRight w:val="0"/>
                  <w:marTop w:val="0"/>
                  <w:marBottom w:val="0"/>
                  <w:divBdr>
                    <w:top w:val="none" w:sz="0" w:space="0" w:color="auto"/>
                    <w:left w:val="none" w:sz="0" w:space="0" w:color="auto"/>
                    <w:bottom w:val="none" w:sz="0" w:space="0" w:color="auto"/>
                    <w:right w:val="none" w:sz="0" w:space="0" w:color="auto"/>
                  </w:divBdr>
                  <w:divsChild>
                    <w:div w:id="529143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9764911">
      <w:bodyDiv w:val="1"/>
      <w:marLeft w:val="0"/>
      <w:marRight w:val="0"/>
      <w:marTop w:val="0"/>
      <w:marBottom w:val="0"/>
      <w:divBdr>
        <w:top w:val="none" w:sz="0" w:space="0" w:color="auto"/>
        <w:left w:val="none" w:sz="0" w:space="0" w:color="auto"/>
        <w:bottom w:val="none" w:sz="0" w:space="0" w:color="auto"/>
        <w:right w:val="none" w:sz="0" w:space="0" w:color="auto"/>
      </w:divBdr>
      <w:divsChild>
        <w:div w:id="979915911">
          <w:marLeft w:val="0"/>
          <w:marRight w:val="0"/>
          <w:marTop w:val="225"/>
          <w:marBottom w:val="225"/>
          <w:divBdr>
            <w:top w:val="none" w:sz="0" w:space="0" w:color="auto"/>
            <w:left w:val="none" w:sz="0" w:space="0" w:color="auto"/>
            <w:bottom w:val="none" w:sz="0" w:space="0" w:color="auto"/>
            <w:right w:val="none" w:sz="0" w:space="0" w:color="auto"/>
          </w:divBdr>
          <w:divsChild>
            <w:div w:id="2061710164">
              <w:marLeft w:val="0"/>
              <w:marRight w:val="0"/>
              <w:marTop w:val="0"/>
              <w:marBottom w:val="0"/>
              <w:divBdr>
                <w:top w:val="none" w:sz="0" w:space="0" w:color="auto"/>
                <w:left w:val="none" w:sz="0" w:space="0" w:color="auto"/>
                <w:bottom w:val="none" w:sz="0" w:space="0" w:color="auto"/>
                <w:right w:val="none" w:sz="0" w:space="0" w:color="auto"/>
              </w:divBdr>
              <w:divsChild>
                <w:div w:id="318002185">
                  <w:marLeft w:val="0"/>
                  <w:marRight w:val="0"/>
                  <w:marTop w:val="0"/>
                  <w:marBottom w:val="0"/>
                  <w:divBdr>
                    <w:top w:val="none" w:sz="0" w:space="0" w:color="auto"/>
                    <w:left w:val="none" w:sz="0" w:space="0" w:color="auto"/>
                    <w:bottom w:val="none" w:sz="0" w:space="0" w:color="auto"/>
                    <w:right w:val="none" w:sz="0" w:space="0" w:color="auto"/>
                  </w:divBdr>
                  <w:divsChild>
                    <w:div w:id="340470757">
                      <w:marLeft w:val="0"/>
                      <w:marRight w:val="0"/>
                      <w:marTop w:val="0"/>
                      <w:marBottom w:val="0"/>
                      <w:divBdr>
                        <w:top w:val="none" w:sz="0" w:space="0" w:color="auto"/>
                        <w:left w:val="none" w:sz="0" w:space="0" w:color="auto"/>
                        <w:bottom w:val="none" w:sz="0" w:space="0" w:color="auto"/>
                        <w:right w:val="none" w:sz="0" w:space="0" w:color="auto"/>
                      </w:divBdr>
                    </w:div>
                    <w:div w:id="63799182">
                      <w:marLeft w:val="0"/>
                      <w:marRight w:val="0"/>
                      <w:marTop w:val="0"/>
                      <w:marBottom w:val="0"/>
                      <w:divBdr>
                        <w:top w:val="none" w:sz="0" w:space="0" w:color="auto"/>
                        <w:left w:val="none" w:sz="0" w:space="0" w:color="auto"/>
                        <w:bottom w:val="none" w:sz="0" w:space="0" w:color="auto"/>
                        <w:right w:val="none" w:sz="0" w:space="0" w:color="auto"/>
                      </w:divBdr>
                    </w:div>
                    <w:div w:id="617565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0798417">
      <w:bodyDiv w:val="1"/>
      <w:marLeft w:val="0"/>
      <w:marRight w:val="0"/>
      <w:marTop w:val="0"/>
      <w:marBottom w:val="0"/>
      <w:divBdr>
        <w:top w:val="none" w:sz="0" w:space="0" w:color="auto"/>
        <w:left w:val="none" w:sz="0" w:space="0" w:color="auto"/>
        <w:bottom w:val="none" w:sz="0" w:space="0" w:color="auto"/>
        <w:right w:val="none" w:sz="0" w:space="0" w:color="auto"/>
      </w:divBdr>
      <w:divsChild>
        <w:div w:id="1927491577">
          <w:marLeft w:val="40"/>
          <w:marRight w:val="40"/>
          <w:marTop w:val="80"/>
          <w:marBottom w:val="80"/>
          <w:divBdr>
            <w:top w:val="none" w:sz="0" w:space="0" w:color="auto"/>
            <w:left w:val="none" w:sz="0" w:space="0" w:color="auto"/>
            <w:bottom w:val="none" w:sz="0" w:space="0" w:color="auto"/>
            <w:right w:val="none" w:sz="0" w:space="0" w:color="auto"/>
          </w:divBdr>
        </w:div>
        <w:div w:id="2005623855">
          <w:marLeft w:val="40"/>
          <w:marRight w:val="40"/>
          <w:marTop w:val="0"/>
          <w:marBottom w:val="160"/>
          <w:divBdr>
            <w:top w:val="none" w:sz="0" w:space="0" w:color="auto"/>
            <w:left w:val="none" w:sz="0" w:space="0" w:color="auto"/>
            <w:bottom w:val="none" w:sz="0" w:space="0" w:color="auto"/>
            <w:right w:val="none" w:sz="0" w:space="0" w:color="auto"/>
          </w:divBdr>
        </w:div>
        <w:div w:id="2029140313">
          <w:marLeft w:val="40"/>
          <w:marRight w:val="40"/>
          <w:marTop w:val="180"/>
          <w:marBottom w:val="80"/>
          <w:divBdr>
            <w:top w:val="none" w:sz="0" w:space="0" w:color="auto"/>
            <w:left w:val="none" w:sz="0" w:space="0" w:color="auto"/>
            <w:bottom w:val="none" w:sz="0" w:space="0" w:color="auto"/>
            <w:right w:val="none" w:sz="0" w:space="0" w:color="auto"/>
          </w:divBdr>
        </w:div>
        <w:div w:id="564684568">
          <w:marLeft w:val="320"/>
          <w:marRight w:val="40"/>
          <w:marTop w:val="0"/>
          <w:marBottom w:val="160"/>
          <w:divBdr>
            <w:top w:val="none" w:sz="0" w:space="0" w:color="auto"/>
            <w:left w:val="none" w:sz="0" w:space="0" w:color="auto"/>
            <w:bottom w:val="none" w:sz="0" w:space="0" w:color="auto"/>
            <w:right w:val="none" w:sz="0" w:space="0" w:color="auto"/>
          </w:divBdr>
        </w:div>
        <w:div w:id="540048663">
          <w:marLeft w:val="40"/>
          <w:marRight w:val="40"/>
          <w:marTop w:val="180"/>
          <w:marBottom w:val="80"/>
          <w:divBdr>
            <w:top w:val="none" w:sz="0" w:space="0" w:color="auto"/>
            <w:left w:val="none" w:sz="0" w:space="0" w:color="auto"/>
            <w:bottom w:val="none" w:sz="0" w:space="0" w:color="auto"/>
            <w:right w:val="none" w:sz="0" w:space="0" w:color="auto"/>
          </w:divBdr>
        </w:div>
        <w:div w:id="212011755">
          <w:marLeft w:val="320"/>
          <w:marRight w:val="40"/>
          <w:marTop w:val="0"/>
          <w:marBottom w:val="160"/>
          <w:divBdr>
            <w:top w:val="none" w:sz="0" w:space="0" w:color="auto"/>
            <w:left w:val="none" w:sz="0" w:space="0" w:color="auto"/>
            <w:bottom w:val="none" w:sz="0" w:space="0" w:color="auto"/>
            <w:right w:val="none" w:sz="0" w:space="0" w:color="auto"/>
          </w:divBdr>
        </w:div>
      </w:divsChild>
    </w:div>
    <w:div w:id="1470903934">
      <w:bodyDiv w:val="1"/>
      <w:marLeft w:val="0"/>
      <w:marRight w:val="0"/>
      <w:marTop w:val="0"/>
      <w:marBottom w:val="0"/>
      <w:divBdr>
        <w:top w:val="none" w:sz="0" w:space="0" w:color="auto"/>
        <w:left w:val="none" w:sz="0" w:space="0" w:color="auto"/>
        <w:bottom w:val="none" w:sz="0" w:space="0" w:color="auto"/>
        <w:right w:val="none" w:sz="0" w:space="0" w:color="auto"/>
      </w:divBdr>
      <w:divsChild>
        <w:div w:id="46073532">
          <w:marLeft w:val="0"/>
          <w:marRight w:val="0"/>
          <w:marTop w:val="0"/>
          <w:marBottom w:val="0"/>
          <w:divBdr>
            <w:top w:val="none" w:sz="0" w:space="0" w:color="auto"/>
            <w:left w:val="none" w:sz="0" w:space="0" w:color="auto"/>
            <w:bottom w:val="none" w:sz="0" w:space="0" w:color="auto"/>
            <w:right w:val="none" w:sz="0" w:space="0" w:color="auto"/>
          </w:divBdr>
          <w:divsChild>
            <w:div w:id="1396003009">
              <w:marLeft w:val="0"/>
              <w:marRight w:val="0"/>
              <w:marTop w:val="72"/>
              <w:marBottom w:val="0"/>
              <w:divBdr>
                <w:top w:val="none" w:sz="0" w:space="0" w:color="auto"/>
                <w:left w:val="none" w:sz="0" w:space="0" w:color="auto"/>
                <w:bottom w:val="none" w:sz="0" w:space="0" w:color="auto"/>
                <w:right w:val="none" w:sz="0" w:space="0" w:color="auto"/>
              </w:divBdr>
            </w:div>
            <w:div w:id="399063242">
              <w:marLeft w:val="0"/>
              <w:marRight w:val="0"/>
              <w:marTop w:val="0"/>
              <w:marBottom w:val="0"/>
              <w:divBdr>
                <w:top w:val="none" w:sz="0" w:space="0" w:color="auto"/>
                <w:left w:val="none" w:sz="0" w:space="0" w:color="auto"/>
                <w:bottom w:val="none" w:sz="0" w:space="0" w:color="auto"/>
                <w:right w:val="none" w:sz="0" w:space="0" w:color="auto"/>
              </w:divBdr>
            </w:div>
            <w:div w:id="178740571">
              <w:marLeft w:val="0"/>
              <w:marRight w:val="0"/>
              <w:marTop w:val="0"/>
              <w:marBottom w:val="0"/>
              <w:divBdr>
                <w:top w:val="none" w:sz="0" w:space="0" w:color="auto"/>
                <w:left w:val="none" w:sz="0" w:space="0" w:color="auto"/>
                <w:bottom w:val="none" w:sz="0" w:space="0" w:color="auto"/>
                <w:right w:val="none" w:sz="0" w:space="0" w:color="auto"/>
              </w:divBdr>
              <w:divsChild>
                <w:div w:id="1663122663">
                  <w:marLeft w:val="420"/>
                  <w:marRight w:val="0"/>
                  <w:marTop w:val="0"/>
                  <w:marBottom w:val="0"/>
                  <w:divBdr>
                    <w:top w:val="none" w:sz="0" w:space="0" w:color="auto"/>
                    <w:left w:val="none" w:sz="0" w:space="0" w:color="auto"/>
                    <w:bottom w:val="none" w:sz="0" w:space="0" w:color="auto"/>
                    <w:right w:val="none" w:sz="0" w:space="0" w:color="auto"/>
                  </w:divBdr>
                  <w:divsChild>
                    <w:div w:id="656420353">
                      <w:marLeft w:val="0"/>
                      <w:marRight w:val="0"/>
                      <w:marTop w:val="0"/>
                      <w:marBottom w:val="0"/>
                      <w:divBdr>
                        <w:top w:val="none" w:sz="0" w:space="0" w:color="auto"/>
                        <w:left w:val="none" w:sz="0" w:space="0" w:color="auto"/>
                        <w:bottom w:val="none" w:sz="0" w:space="0" w:color="auto"/>
                        <w:right w:val="none" w:sz="0" w:space="0" w:color="auto"/>
                      </w:divBdr>
                      <w:divsChild>
                        <w:div w:id="1154371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5834337">
      <w:bodyDiv w:val="1"/>
      <w:marLeft w:val="0"/>
      <w:marRight w:val="0"/>
      <w:marTop w:val="0"/>
      <w:marBottom w:val="0"/>
      <w:divBdr>
        <w:top w:val="none" w:sz="0" w:space="0" w:color="auto"/>
        <w:left w:val="none" w:sz="0" w:space="0" w:color="auto"/>
        <w:bottom w:val="none" w:sz="0" w:space="0" w:color="auto"/>
        <w:right w:val="none" w:sz="0" w:space="0" w:color="auto"/>
      </w:divBdr>
    </w:div>
    <w:div w:id="1489781819">
      <w:bodyDiv w:val="1"/>
      <w:marLeft w:val="0"/>
      <w:marRight w:val="0"/>
      <w:marTop w:val="0"/>
      <w:marBottom w:val="0"/>
      <w:divBdr>
        <w:top w:val="none" w:sz="0" w:space="0" w:color="auto"/>
        <w:left w:val="none" w:sz="0" w:space="0" w:color="auto"/>
        <w:bottom w:val="none" w:sz="0" w:space="0" w:color="auto"/>
        <w:right w:val="none" w:sz="0" w:space="0" w:color="auto"/>
      </w:divBdr>
    </w:div>
    <w:div w:id="1558202378">
      <w:bodyDiv w:val="1"/>
      <w:marLeft w:val="0"/>
      <w:marRight w:val="0"/>
      <w:marTop w:val="0"/>
      <w:marBottom w:val="0"/>
      <w:divBdr>
        <w:top w:val="none" w:sz="0" w:space="0" w:color="auto"/>
        <w:left w:val="none" w:sz="0" w:space="0" w:color="auto"/>
        <w:bottom w:val="none" w:sz="0" w:space="0" w:color="auto"/>
        <w:right w:val="none" w:sz="0" w:space="0" w:color="auto"/>
      </w:divBdr>
    </w:div>
    <w:div w:id="1575360156">
      <w:bodyDiv w:val="1"/>
      <w:marLeft w:val="0"/>
      <w:marRight w:val="0"/>
      <w:marTop w:val="0"/>
      <w:marBottom w:val="0"/>
      <w:divBdr>
        <w:top w:val="none" w:sz="0" w:space="0" w:color="auto"/>
        <w:left w:val="none" w:sz="0" w:space="0" w:color="auto"/>
        <w:bottom w:val="none" w:sz="0" w:space="0" w:color="auto"/>
        <w:right w:val="none" w:sz="0" w:space="0" w:color="auto"/>
      </w:divBdr>
    </w:div>
    <w:div w:id="1588073809">
      <w:bodyDiv w:val="1"/>
      <w:marLeft w:val="0"/>
      <w:marRight w:val="0"/>
      <w:marTop w:val="0"/>
      <w:marBottom w:val="0"/>
      <w:divBdr>
        <w:top w:val="none" w:sz="0" w:space="0" w:color="auto"/>
        <w:left w:val="none" w:sz="0" w:space="0" w:color="auto"/>
        <w:bottom w:val="none" w:sz="0" w:space="0" w:color="auto"/>
        <w:right w:val="none" w:sz="0" w:space="0" w:color="auto"/>
      </w:divBdr>
    </w:div>
    <w:div w:id="1588884645">
      <w:bodyDiv w:val="1"/>
      <w:marLeft w:val="0"/>
      <w:marRight w:val="0"/>
      <w:marTop w:val="0"/>
      <w:marBottom w:val="0"/>
      <w:divBdr>
        <w:top w:val="none" w:sz="0" w:space="0" w:color="auto"/>
        <w:left w:val="none" w:sz="0" w:space="0" w:color="auto"/>
        <w:bottom w:val="none" w:sz="0" w:space="0" w:color="auto"/>
        <w:right w:val="none" w:sz="0" w:space="0" w:color="auto"/>
      </w:divBdr>
    </w:div>
    <w:div w:id="1598170909">
      <w:bodyDiv w:val="1"/>
      <w:marLeft w:val="0"/>
      <w:marRight w:val="0"/>
      <w:marTop w:val="0"/>
      <w:marBottom w:val="0"/>
      <w:divBdr>
        <w:top w:val="none" w:sz="0" w:space="0" w:color="auto"/>
        <w:left w:val="none" w:sz="0" w:space="0" w:color="auto"/>
        <w:bottom w:val="none" w:sz="0" w:space="0" w:color="auto"/>
        <w:right w:val="none" w:sz="0" w:space="0" w:color="auto"/>
      </w:divBdr>
      <w:divsChild>
        <w:div w:id="946739334">
          <w:marLeft w:val="446"/>
          <w:marRight w:val="0"/>
          <w:marTop w:val="0"/>
          <w:marBottom w:val="0"/>
          <w:divBdr>
            <w:top w:val="none" w:sz="0" w:space="0" w:color="auto"/>
            <w:left w:val="none" w:sz="0" w:space="0" w:color="auto"/>
            <w:bottom w:val="none" w:sz="0" w:space="0" w:color="auto"/>
            <w:right w:val="none" w:sz="0" w:space="0" w:color="auto"/>
          </w:divBdr>
        </w:div>
      </w:divsChild>
    </w:div>
    <w:div w:id="1599370367">
      <w:bodyDiv w:val="1"/>
      <w:marLeft w:val="0"/>
      <w:marRight w:val="0"/>
      <w:marTop w:val="0"/>
      <w:marBottom w:val="0"/>
      <w:divBdr>
        <w:top w:val="none" w:sz="0" w:space="0" w:color="auto"/>
        <w:left w:val="none" w:sz="0" w:space="0" w:color="auto"/>
        <w:bottom w:val="none" w:sz="0" w:space="0" w:color="auto"/>
        <w:right w:val="none" w:sz="0" w:space="0" w:color="auto"/>
      </w:divBdr>
    </w:div>
    <w:div w:id="1629051161">
      <w:bodyDiv w:val="1"/>
      <w:marLeft w:val="0"/>
      <w:marRight w:val="0"/>
      <w:marTop w:val="0"/>
      <w:marBottom w:val="0"/>
      <w:divBdr>
        <w:top w:val="none" w:sz="0" w:space="0" w:color="auto"/>
        <w:left w:val="none" w:sz="0" w:space="0" w:color="auto"/>
        <w:bottom w:val="none" w:sz="0" w:space="0" w:color="auto"/>
        <w:right w:val="none" w:sz="0" w:space="0" w:color="auto"/>
      </w:divBdr>
      <w:divsChild>
        <w:div w:id="1374111751">
          <w:marLeft w:val="0"/>
          <w:marRight w:val="0"/>
          <w:marTop w:val="0"/>
          <w:marBottom w:val="0"/>
          <w:divBdr>
            <w:top w:val="none" w:sz="0" w:space="0" w:color="auto"/>
            <w:left w:val="none" w:sz="0" w:space="0" w:color="auto"/>
            <w:bottom w:val="none" w:sz="0" w:space="0" w:color="auto"/>
            <w:right w:val="none" w:sz="0" w:space="0" w:color="auto"/>
          </w:divBdr>
        </w:div>
      </w:divsChild>
    </w:div>
    <w:div w:id="1673482940">
      <w:bodyDiv w:val="1"/>
      <w:marLeft w:val="0"/>
      <w:marRight w:val="0"/>
      <w:marTop w:val="0"/>
      <w:marBottom w:val="0"/>
      <w:divBdr>
        <w:top w:val="none" w:sz="0" w:space="0" w:color="auto"/>
        <w:left w:val="none" w:sz="0" w:space="0" w:color="auto"/>
        <w:bottom w:val="none" w:sz="0" w:space="0" w:color="auto"/>
        <w:right w:val="none" w:sz="0" w:space="0" w:color="auto"/>
      </w:divBdr>
    </w:div>
    <w:div w:id="1685520800">
      <w:bodyDiv w:val="1"/>
      <w:marLeft w:val="0"/>
      <w:marRight w:val="0"/>
      <w:marTop w:val="0"/>
      <w:marBottom w:val="0"/>
      <w:divBdr>
        <w:top w:val="none" w:sz="0" w:space="0" w:color="auto"/>
        <w:left w:val="none" w:sz="0" w:space="0" w:color="auto"/>
        <w:bottom w:val="none" w:sz="0" w:space="0" w:color="auto"/>
        <w:right w:val="none" w:sz="0" w:space="0" w:color="auto"/>
      </w:divBdr>
      <w:divsChild>
        <w:div w:id="1993673451">
          <w:marLeft w:val="576"/>
          <w:marRight w:val="0"/>
          <w:marTop w:val="60"/>
          <w:marBottom w:val="0"/>
          <w:divBdr>
            <w:top w:val="none" w:sz="0" w:space="0" w:color="auto"/>
            <w:left w:val="none" w:sz="0" w:space="0" w:color="auto"/>
            <w:bottom w:val="none" w:sz="0" w:space="0" w:color="auto"/>
            <w:right w:val="none" w:sz="0" w:space="0" w:color="auto"/>
          </w:divBdr>
        </w:div>
      </w:divsChild>
    </w:div>
    <w:div w:id="1688019204">
      <w:bodyDiv w:val="1"/>
      <w:marLeft w:val="0"/>
      <w:marRight w:val="0"/>
      <w:marTop w:val="0"/>
      <w:marBottom w:val="0"/>
      <w:divBdr>
        <w:top w:val="none" w:sz="0" w:space="0" w:color="auto"/>
        <w:left w:val="none" w:sz="0" w:space="0" w:color="auto"/>
        <w:bottom w:val="none" w:sz="0" w:space="0" w:color="auto"/>
        <w:right w:val="none" w:sz="0" w:space="0" w:color="auto"/>
      </w:divBdr>
    </w:div>
    <w:div w:id="1703676118">
      <w:bodyDiv w:val="1"/>
      <w:marLeft w:val="0"/>
      <w:marRight w:val="0"/>
      <w:marTop w:val="0"/>
      <w:marBottom w:val="0"/>
      <w:divBdr>
        <w:top w:val="none" w:sz="0" w:space="0" w:color="auto"/>
        <w:left w:val="none" w:sz="0" w:space="0" w:color="auto"/>
        <w:bottom w:val="none" w:sz="0" w:space="0" w:color="auto"/>
        <w:right w:val="none" w:sz="0" w:space="0" w:color="auto"/>
      </w:divBdr>
      <w:divsChild>
        <w:div w:id="197861632">
          <w:marLeft w:val="0"/>
          <w:marRight w:val="-225"/>
          <w:marTop w:val="0"/>
          <w:marBottom w:val="0"/>
          <w:divBdr>
            <w:top w:val="none" w:sz="0" w:space="0" w:color="auto"/>
            <w:left w:val="none" w:sz="0" w:space="0" w:color="auto"/>
            <w:bottom w:val="none" w:sz="0" w:space="0" w:color="auto"/>
            <w:right w:val="none" w:sz="0" w:space="0" w:color="auto"/>
          </w:divBdr>
        </w:div>
        <w:div w:id="58746997">
          <w:marLeft w:val="0"/>
          <w:marRight w:val="-225"/>
          <w:marTop w:val="150"/>
          <w:marBottom w:val="0"/>
          <w:divBdr>
            <w:top w:val="none" w:sz="0" w:space="0" w:color="auto"/>
            <w:left w:val="none" w:sz="0" w:space="0" w:color="auto"/>
            <w:bottom w:val="none" w:sz="0" w:space="0" w:color="auto"/>
            <w:right w:val="none" w:sz="0" w:space="0" w:color="auto"/>
          </w:divBdr>
        </w:div>
      </w:divsChild>
    </w:div>
    <w:div w:id="1717505461">
      <w:bodyDiv w:val="1"/>
      <w:marLeft w:val="0"/>
      <w:marRight w:val="0"/>
      <w:marTop w:val="0"/>
      <w:marBottom w:val="0"/>
      <w:divBdr>
        <w:top w:val="none" w:sz="0" w:space="0" w:color="auto"/>
        <w:left w:val="none" w:sz="0" w:space="0" w:color="auto"/>
        <w:bottom w:val="none" w:sz="0" w:space="0" w:color="auto"/>
        <w:right w:val="none" w:sz="0" w:space="0" w:color="auto"/>
      </w:divBdr>
      <w:divsChild>
        <w:div w:id="429737481">
          <w:marLeft w:val="576"/>
          <w:marRight w:val="0"/>
          <w:marTop w:val="60"/>
          <w:marBottom w:val="0"/>
          <w:divBdr>
            <w:top w:val="none" w:sz="0" w:space="0" w:color="auto"/>
            <w:left w:val="none" w:sz="0" w:space="0" w:color="auto"/>
            <w:bottom w:val="none" w:sz="0" w:space="0" w:color="auto"/>
            <w:right w:val="none" w:sz="0" w:space="0" w:color="auto"/>
          </w:divBdr>
        </w:div>
      </w:divsChild>
    </w:div>
    <w:div w:id="1780876105">
      <w:bodyDiv w:val="1"/>
      <w:marLeft w:val="0"/>
      <w:marRight w:val="0"/>
      <w:marTop w:val="0"/>
      <w:marBottom w:val="0"/>
      <w:divBdr>
        <w:top w:val="none" w:sz="0" w:space="0" w:color="auto"/>
        <w:left w:val="none" w:sz="0" w:space="0" w:color="auto"/>
        <w:bottom w:val="none" w:sz="0" w:space="0" w:color="auto"/>
        <w:right w:val="none" w:sz="0" w:space="0" w:color="auto"/>
      </w:divBdr>
    </w:div>
    <w:div w:id="1788040244">
      <w:bodyDiv w:val="1"/>
      <w:marLeft w:val="0"/>
      <w:marRight w:val="0"/>
      <w:marTop w:val="0"/>
      <w:marBottom w:val="0"/>
      <w:divBdr>
        <w:top w:val="none" w:sz="0" w:space="0" w:color="auto"/>
        <w:left w:val="none" w:sz="0" w:space="0" w:color="auto"/>
        <w:bottom w:val="none" w:sz="0" w:space="0" w:color="auto"/>
        <w:right w:val="none" w:sz="0" w:space="0" w:color="auto"/>
      </w:divBdr>
      <w:divsChild>
        <w:div w:id="213125871">
          <w:marLeft w:val="0"/>
          <w:marRight w:val="0"/>
          <w:marTop w:val="0"/>
          <w:marBottom w:val="0"/>
          <w:divBdr>
            <w:top w:val="none" w:sz="0" w:space="0" w:color="auto"/>
            <w:left w:val="none" w:sz="0" w:space="0" w:color="auto"/>
            <w:bottom w:val="none" w:sz="0" w:space="0" w:color="auto"/>
            <w:right w:val="none" w:sz="0" w:space="0" w:color="auto"/>
          </w:divBdr>
        </w:div>
        <w:div w:id="225452988">
          <w:marLeft w:val="0"/>
          <w:marRight w:val="0"/>
          <w:marTop w:val="0"/>
          <w:marBottom w:val="0"/>
          <w:divBdr>
            <w:top w:val="none" w:sz="0" w:space="0" w:color="auto"/>
            <w:left w:val="none" w:sz="0" w:space="0" w:color="auto"/>
            <w:bottom w:val="none" w:sz="0" w:space="0" w:color="auto"/>
            <w:right w:val="none" w:sz="0" w:space="0" w:color="auto"/>
          </w:divBdr>
        </w:div>
      </w:divsChild>
    </w:div>
    <w:div w:id="1810393100">
      <w:bodyDiv w:val="1"/>
      <w:marLeft w:val="0"/>
      <w:marRight w:val="0"/>
      <w:marTop w:val="0"/>
      <w:marBottom w:val="0"/>
      <w:divBdr>
        <w:top w:val="none" w:sz="0" w:space="0" w:color="auto"/>
        <w:left w:val="none" w:sz="0" w:space="0" w:color="auto"/>
        <w:bottom w:val="none" w:sz="0" w:space="0" w:color="auto"/>
        <w:right w:val="none" w:sz="0" w:space="0" w:color="auto"/>
      </w:divBdr>
    </w:div>
    <w:div w:id="1823621911">
      <w:bodyDiv w:val="1"/>
      <w:marLeft w:val="0"/>
      <w:marRight w:val="0"/>
      <w:marTop w:val="0"/>
      <w:marBottom w:val="0"/>
      <w:divBdr>
        <w:top w:val="none" w:sz="0" w:space="0" w:color="auto"/>
        <w:left w:val="none" w:sz="0" w:space="0" w:color="auto"/>
        <w:bottom w:val="none" w:sz="0" w:space="0" w:color="auto"/>
        <w:right w:val="none" w:sz="0" w:space="0" w:color="auto"/>
      </w:divBdr>
      <w:divsChild>
        <w:div w:id="1396901851">
          <w:marLeft w:val="0"/>
          <w:marRight w:val="0"/>
          <w:marTop w:val="0"/>
          <w:marBottom w:val="120"/>
          <w:divBdr>
            <w:top w:val="none" w:sz="0" w:space="0" w:color="auto"/>
            <w:left w:val="none" w:sz="0" w:space="0" w:color="auto"/>
            <w:bottom w:val="none" w:sz="0" w:space="0" w:color="auto"/>
            <w:right w:val="none" w:sz="0" w:space="0" w:color="auto"/>
          </w:divBdr>
          <w:divsChild>
            <w:div w:id="897977927">
              <w:marLeft w:val="0"/>
              <w:marRight w:val="0"/>
              <w:marTop w:val="0"/>
              <w:marBottom w:val="0"/>
              <w:divBdr>
                <w:top w:val="none" w:sz="0" w:space="0" w:color="auto"/>
                <w:left w:val="none" w:sz="0" w:space="0" w:color="auto"/>
                <w:bottom w:val="none" w:sz="0" w:space="0" w:color="auto"/>
                <w:right w:val="none" w:sz="0" w:space="0" w:color="auto"/>
              </w:divBdr>
              <w:divsChild>
                <w:div w:id="568852798">
                  <w:marLeft w:val="0"/>
                  <w:marRight w:val="0"/>
                  <w:marTop w:val="0"/>
                  <w:marBottom w:val="0"/>
                  <w:divBdr>
                    <w:top w:val="none" w:sz="0" w:space="0" w:color="auto"/>
                    <w:left w:val="none" w:sz="0" w:space="0" w:color="auto"/>
                    <w:bottom w:val="none" w:sz="0" w:space="0" w:color="auto"/>
                    <w:right w:val="none" w:sz="0" w:space="0" w:color="auto"/>
                  </w:divBdr>
                  <w:divsChild>
                    <w:div w:id="38628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6237276">
      <w:bodyDiv w:val="1"/>
      <w:marLeft w:val="0"/>
      <w:marRight w:val="0"/>
      <w:marTop w:val="0"/>
      <w:marBottom w:val="0"/>
      <w:divBdr>
        <w:top w:val="none" w:sz="0" w:space="0" w:color="auto"/>
        <w:left w:val="none" w:sz="0" w:space="0" w:color="auto"/>
        <w:bottom w:val="none" w:sz="0" w:space="0" w:color="auto"/>
        <w:right w:val="none" w:sz="0" w:space="0" w:color="auto"/>
      </w:divBdr>
    </w:div>
    <w:div w:id="1842354519">
      <w:bodyDiv w:val="1"/>
      <w:marLeft w:val="0"/>
      <w:marRight w:val="0"/>
      <w:marTop w:val="0"/>
      <w:marBottom w:val="0"/>
      <w:divBdr>
        <w:top w:val="none" w:sz="0" w:space="0" w:color="auto"/>
        <w:left w:val="none" w:sz="0" w:space="0" w:color="auto"/>
        <w:bottom w:val="none" w:sz="0" w:space="0" w:color="auto"/>
        <w:right w:val="none" w:sz="0" w:space="0" w:color="auto"/>
      </w:divBdr>
      <w:divsChild>
        <w:div w:id="462968370">
          <w:marLeft w:val="0"/>
          <w:marRight w:val="0"/>
          <w:marTop w:val="0"/>
          <w:marBottom w:val="0"/>
          <w:divBdr>
            <w:top w:val="none" w:sz="0" w:space="0" w:color="auto"/>
            <w:left w:val="none" w:sz="0" w:space="0" w:color="auto"/>
            <w:bottom w:val="none" w:sz="0" w:space="0" w:color="auto"/>
            <w:right w:val="none" w:sz="0" w:space="0" w:color="auto"/>
          </w:divBdr>
        </w:div>
        <w:div w:id="1517695224">
          <w:marLeft w:val="0"/>
          <w:marRight w:val="0"/>
          <w:marTop w:val="0"/>
          <w:marBottom w:val="0"/>
          <w:divBdr>
            <w:top w:val="none" w:sz="0" w:space="0" w:color="auto"/>
            <w:left w:val="none" w:sz="0" w:space="0" w:color="auto"/>
            <w:bottom w:val="none" w:sz="0" w:space="0" w:color="auto"/>
            <w:right w:val="none" w:sz="0" w:space="0" w:color="auto"/>
          </w:divBdr>
        </w:div>
      </w:divsChild>
    </w:div>
    <w:div w:id="1846936993">
      <w:bodyDiv w:val="1"/>
      <w:marLeft w:val="0"/>
      <w:marRight w:val="0"/>
      <w:marTop w:val="0"/>
      <w:marBottom w:val="0"/>
      <w:divBdr>
        <w:top w:val="none" w:sz="0" w:space="0" w:color="auto"/>
        <w:left w:val="none" w:sz="0" w:space="0" w:color="auto"/>
        <w:bottom w:val="none" w:sz="0" w:space="0" w:color="auto"/>
        <w:right w:val="none" w:sz="0" w:space="0" w:color="auto"/>
      </w:divBdr>
    </w:div>
    <w:div w:id="1848711719">
      <w:bodyDiv w:val="1"/>
      <w:marLeft w:val="0"/>
      <w:marRight w:val="0"/>
      <w:marTop w:val="0"/>
      <w:marBottom w:val="0"/>
      <w:divBdr>
        <w:top w:val="none" w:sz="0" w:space="0" w:color="auto"/>
        <w:left w:val="none" w:sz="0" w:space="0" w:color="auto"/>
        <w:bottom w:val="none" w:sz="0" w:space="0" w:color="auto"/>
        <w:right w:val="none" w:sz="0" w:space="0" w:color="auto"/>
      </w:divBdr>
      <w:divsChild>
        <w:div w:id="1728215431">
          <w:marLeft w:val="576"/>
          <w:marRight w:val="0"/>
          <w:marTop w:val="60"/>
          <w:marBottom w:val="0"/>
          <w:divBdr>
            <w:top w:val="none" w:sz="0" w:space="0" w:color="auto"/>
            <w:left w:val="none" w:sz="0" w:space="0" w:color="auto"/>
            <w:bottom w:val="none" w:sz="0" w:space="0" w:color="auto"/>
            <w:right w:val="none" w:sz="0" w:space="0" w:color="auto"/>
          </w:divBdr>
        </w:div>
      </w:divsChild>
    </w:div>
    <w:div w:id="1857885031">
      <w:bodyDiv w:val="1"/>
      <w:marLeft w:val="0"/>
      <w:marRight w:val="0"/>
      <w:marTop w:val="0"/>
      <w:marBottom w:val="0"/>
      <w:divBdr>
        <w:top w:val="none" w:sz="0" w:space="0" w:color="auto"/>
        <w:left w:val="none" w:sz="0" w:space="0" w:color="auto"/>
        <w:bottom w:val="none" w:sz="0" w:space="0" w:color="auto"/>
        <w:right w:val="none" w:sz="0" w:space="0" w:color="auto"/>
      </w:divBdr>
    </w:div>
    <w:div w:id="1906715496">
      <w:bodyDiv w:val="1"/>
      <w:marLeft w:val="0"/>
      <w:marRight w:val="0"/>
      <w:marTop w:val="0"/>
      <w:marBottom w:val="0"/>
      <w:divBdr>
        <w:top w:val="none" w:sz="0" w:space="0" w:color="auto"/>
        <w:left w:val="none" w:sz="0" w:space="0" w:color="auto"/>
        <w:bottom w:val="none" w:sz="0" w:space="0" w:color="auto"/>
        <w:right w:val="none" w:sz="0" w:space="0" w:color="auto"/>
      </w:divBdr>
    </w:div>
    <w:div w:id="1907296345">
      <w:bodyDiv w:val="1"/>
      <w:marLeft w:val="0"/>
      <w:marRight w:val="0"/>
      <w:marTop w:val="0"/>
      <w:marBottom w:val="0"/>
      <w:divBdr>
        <w:top w:val="none" w:sz="0" w:space="0" w:color="auto"/>
        <w:left w:val="none" w:sz="0" w:space="0" w:color="auto"/>
        <w:bottom w:val="none" w:sz="0" w:space="0" w:color="auto"/>
        <w:right w:val="none" w:sz="0" w:space="0" w:color="auto"/>
      </w:divBdr>
    </w:div>
    <w:div w:id="1917549985">
      <w:bodyDiv w:val="1"/>
      <w:marLeft w:val="0"/>
      <w:marRight w:val="0"/>
      <w:marTop w:val="0"/>
      <w:marBottom w:val="0"/>
      <w:divBdr>
        <w:top w:val="none" w:sz="0" w:space="0" w:color="auto"/>
        <w:left w:val="none" w:sz="0" w:space="0" w:color="auto"/>
        <w:bottom w:val="none" w:sz="0" w:space="0" w:color="auto"/>
        <w:right w:val="none" w:sz="0" w:space="0" w:color="auto"/>
      </w:divBdr>
      <w:divsChild>
        <w:div w:id="1239973433">
          <w:marLeft w:val="0"/>
          <w:marRight w:val="0"/>
          <w:marTop w:val="0"/>
          <w:marBottom w:val="120"/>
          <w:divBdr>
            <w:top w:val="none" w:sz="0" w:space="0" w:color="auto"/>
            <w:left w:val="none" w:sz="0" w:space="0" w:color="auto"/>
            <w:bottom w:val="none" w:sz="0" w:space="0" w:color="auto"/>
            <w:right w:val="none" w:sz="0" w:space="0" w:color="auto"/>
          </w:divBdr>
          <w:divsChild>
            <w:div w:id="2012102649">
              <w:marLeft w:val="0"/>
              <w:marRight w:val="0"/>
              <w:marTop w:val="0"/>
              <w:marBottom w:val="0"/>
              <w:divBdr>
                <w:top w:val="none" w:sz="0" w:space="0" w:color="auto"/>
                <w:left w:val="none" w:sz="0" w:space="0" w:color="auto"/>
                <w:bottom w:val="none" w:sz="0" w:space="0" w:color="auto"/>
                <w:right w:val="none" w:sz="0" w:space="0" w:color="auto"/>
              </w:divBdr>
              <w:divsChild>
                <w:div w:id="1775972805">
                  <w:marLeft w:val="0"/>
                  <w:marRight w:val="0"/>
                  <w:marTop w:val="0"/>
                  <w:marBottom w:val="0"/>
                  <w:divBdr>
                    <w:top w:val="none" w:sz="0" w:space="0" w:color="auto"/>
                    <w:left w:val="none" w:sz="0" w:space="0" w:color="auto"/>
                    <w:bottom w:val="none" w:sz="0" w:space="0" w:color="auto"/>
                    <w:right w:val="none" w:sz="0" w:space="0" w:color="auto"/>
                  </w:divBdr>
                  <w:divsChild>
                    <w:div w:id="688723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9148776">
      <w:bodyDiv w:val="1"/>
      <w:marLeft w:val="0"/>
      <w:marRight w:val="0"/>
      <w:marTop w:val="0"/>
      <w:marBottom w:val="0"/>
      <w:divBdr>
        <w:top w:val="none" w:sz="0" w:space="0" w:color="auto"/>
        <w:left w:val="none" w:sz="0" w:space="0" w:color="auto"/>
        <w:bottom w:val="none" w:sz="0" w:space="0" w:color="auto"/>
        <w:right w:val="none" w:sz="0" w:space="0" w:color="auto"/>
      </w:divBdr>
    </w:div>
    <w:div w:id="1937054042">
      <w:bodyDiv w:val="1"/>
      <w:marLeft w:val="0"/>
      <w:marRight w:val="0"/>
      <w:marTop w:val="0"/>
      <w:marBottom w:val="0"/>
      <w:divBdr>
        <w:top w:val="none" w:sz="0" w:space="0" w:color="auto"/>
        <w:left w:val="none" w:sz="0" w:space="0" w:color="auto"/>
        <w:bottom w:val="none" w:sz="0" w:space="0" w:color="auto"/>
        <w:right w:val="none" w:sz="0" w:space="0" w:color="auto"/>
      </w:divBdr>
      <w:divsChild>
        <w:div w:id="1200823922">
          <w:marLeft w:val="0"/>
          <w:marRight w:val="0"/>
          <w:marTop w:val="0"/>
          <w:marBottom w:val="0"/>
          <w:divBdr>
            <w:top w:val="none" w:sz="0" w:space="0" w:color="auto"/>
            <w:left w:val="none" w:sz="0" w:space="0" w:color="auto"/>
            <w:bottom w:val="none" w:sz="0" w:space="0" w:color="auto"/>
            <w:right w:val="none" w:sz="0" w:space="0" w:color="auto"/>
          </w:divBdr>
          <w:divsChild>
            <w:div w:id="577717258">
              <w:marLeft w:val="0"/>
              <w:marRight w:val="0"/>
              <w:marTop w:val="0"/>
              <w:marBottom w:val="0"/>
              <w:divBdr>
                <w:top w:val="none" w:sz="0" w:space="0" w:color="auto"/>
                <w:left w:val="none" w:sz="0" w:space="0" w:color="auto"/>
                <w:bottom w:val="none" w:sz="0" w:space="0" w:color="auto"/>
                <w:right w:val="none" w:sz="0" w:space="0" w:color="auto"/>
              </w:divBdr>
            </w:div>
          </w:divsChild>
        </w:div>
        <w:div w:id="617562933">
          <w:marLeft w:val="0"/>
          <w:marRight w:val="0"/>
          <w:marTop w:val="0"/>
          <w:marBottom w:val="150"/>
          <w:divBdr>
            <w:top w:val="none" w:sz="0" w:space="0" w:color="auto"/>
            <w:left w:val="none" w:sz="0" w:space="0" w:color="auto"/>
            <w:bottom w:val="none" w:sz="0" w:space="0" w:color="auto"/>
            <w:right w:val="none" w:sz="0" w:space="0" w:color="auto"/>
          </w:divBdr>
          <w:divsChild>
            <w:div w:id="1704788126">
              <w:marLeft w:val="0"/>
              <w:marRight w:val="0"/>
              <w:marTop w:val="0"/>
              <w:marBottom w:val="0"/>
              <w:divBdr>
                <w:top w:val="none" w:sz="0" w:space="0" w:color="auto"/>
                <w:left w:val="none" w:sz="0" w:space="0" w:color="auto"/>
                <w:bottom w:val="none" w:sz="0" w:space="0" w:color="auto"/>
                <w:right w:val="none" w:sz="0" w:space="0" w:color="auto"/>
              </w:divBdr>
              <w:divsChild>
                <w:div w:id="1357001067">
                  <w:marLeft w:val="0"/>
                  <w:marRight w:val="0"/>
                  <w:marTop w:val="0"/>
                  <w:marBottom w:val="0"/>
                  <w:divBdr>
                    <w:top w:val="none" w:sz="0" w:space="0" w:color="auto"/>
                    <w:left w:val="none" w:sz="0" w:space="0" w:color="auto"/>
                    <w:bottom w:val="none" w:sz="0" w:space="0" w:color="auto"/>
                    <w:right w:val="none" w:sz="0" w:space="0" w:color="auto"/>
                  </w:divBdr>
                  <w:divsChild>
                    <w:div w:id="518547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2897430">
      <w:bodyDiv w:val="1"/>
      <w:marLeft w:val="0"/>
      <w:marRight w:val="0"/>
      <w:marTop w:val="0"/>
      <w:marBottom w:val="0"/>
      <w:divBdr>
        <w:top w:val="none" w:sz="0" w:space="0" w:color="auto"/>
        <w:left w:val="none" w:sz="0" w:space="0" w:color="auto"/>
        <w:bottom w:val="none" w:sz="0" w:space="0" w:color="auto"/>
        <w:right w:val="none" w:sz="0" w:space="0" w:color="auto"/>
      </w:divBdr>
    </w:div>
    <w:div w:id="2065448939">
      <w:bodyDiv w:val="1"/>
      <w:marLeft w:val="0"/>
      <w:marRight w:val="0"/>
      <w:marTop w:val="0"/>
      <w:marBottom w:val="0"/>
      <w:divBdr>
        <w:top w:val="none" w:sz="0" w:space="0" w:color="auto"/>
        <w:left w:val="none" w:sz="0" w:space="0" w:color="auto"/>
        <w:bottom w:val="none" w:sz="0" w:space="0" w:color="auto"/>
        <w:right w:val="none" w:sz="0" w:space="0" w:color="auto"/>
      </w:divBdr>
    </w:div>
    <w:div w:id="2091196545">
      <w:bodyDiv w:val="1"/>
      <w:marLeft w:val="0"/>
      <w:marRight w:val="0"/>
      <w:marTop w:val="0"/>
      <w:marBottom w:val="0"/>
      <w:divBdr>
        <w:top w:val="none" w:sz="0" w:space="0" w:color="auto"/>
        <w:left w:val="none" w:sz="0" w:space="0" w:color="auto"/>
        <w:bottom w:val="none" w:sz="0" w:space="0" w:color="auto"/>
        <w:right w:val="none" w:sz="0" w:space="0" w:color="auto"/>
      </w:divBdr>
    </w:div>
    <w:div w:id="2105951174">
      <w:bodyDiv w:val="1"/>
      <w:marLeft w:val="0"/>
      <w:marRight w:val="0"/>
      <w:marTop w:val="0"/>
      <w:marBottom w:val="0"/>
      <w:divBdr>
        <w:top w:val="none" w:sz="0" w:space="0" w:color="auto"/>
        <w:left w:val="none" w:sz="0" w:space="0" w:color="auto"/>
        <w:bottom w:val="none" w:sz="0" w:space="0" w:color="auto"/>
        <w:right w:val="none" w:sz="0" w:space="0" w:color="auto"/>
      </w:divBdr>
      <w:divsChild>
        <w:div w:id="2034652483">
          <w:marLeft w:val="576"/>
          <w:marRight w:val="0"/>
          <w:marTop w:val="6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jp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jpeg"/><Relationship Id="rId55" Type="http://schemas.openxmlformats.org/officeDocument/2006/relationships/image" Target="media/image45.PNG"/><Relationship Id="rId63" Type="http://schemas.openxmlformats.org/officeDocument/2006/relationships/image" Target="media/image53.PNG"/><Relationship Id="rId68" Type="http://schemas.openxmlformats.org/officeDocument/2006/relationships/image" Target="media/image58.PNG"/><Relationship Id="rId7" Type="http://schemas.openxmlformats.org/officeDocument/2006/relationships/footnotes" Target="footnotes.xml"/><Relationship Id="rId71" Type="http://schemas.openxmlformats.org/officeDocument/2006/relationships/image" Target="media/image61.PNG"/><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gif"/><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jpeg"/><Relationship Id="rId58" Type="http://schemas.openxmlformats.org/officeDocument/2006/relationships/image" Target="media/image48.jpg"/><Relationship Id="rId66" Type="http://schemas.openxmlformats.org/officeDocument/2006/relationships/image" Target="media/image56.PNG"/><Relationship Id="rId7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7.PNG"/><Relationship Id="rId61" Type="http://schemas.openxmlformats.org/officeDocument/2006/relationships/image" Target="media/image51.PNG"/><Relationship Id="rId10" Type="http://schemas.openxmlformats.org/officeDocument/2006/relationships/footer" Target="footer2.xm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jpeg"/><Relationship Id="rId60" Type="http://schemas.openxmlformats.org/officeDocument/2006/relationships/image" Target="media/image50.PNG"/><Relationship Id="rId65" Type="http://schemas.openxmlformats.org/officeDocument/2006/relationships/image" Target="media/image55.PNG"/><Relationship Id="rId73"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image" Target="media/image54.PNG"/><Relationship Id="rId69" Type="http://schemas.openxmlformats.org/officeDocument/2006/relationships/image" Target="media/image59.PNG"/><Relationship Id="rId8" Type="http://schemas.openxmlformats.org/officeDocument/2006/relationships/endnotes" Target="endnotes.xml"/><Relationship Id="rId51" Type="http://schemas.openxmlformats.org/officeDocument/2006/relationships/image" Target="media/image41.jpg"/><Relationship Id="rId72" Type="http://schemas.openxmlformats.org/officeDocument/2006/relationships/footer" Target="footer3.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jpg"/><Relationship Id="rId25" Type="http://schemas.openxmlformats.org/officeDocument/2006/relationships/image" Target="media/image15.jp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9.PNG"/><Relationship Id="rId67" Type="http://schemas.openxmlformats.org/officeDocument/2006/relationships/image" Target="media/image57.PNG"/><Relationship Id="rId20" Type="http://schemas.openxmlformats.org/officeDocument/2006/relationships/image" Target="media/image10.jpg"/><Relationship Id="rId41" Type="http://schemas.openxmlformats.org/officeDocument/2006/relationships/image" Target="media/image31.PNG"/><Relationship Id="rId54" Type="http://schemas.openxmlformats.org/officeDocument/2006/relationships/image" Target="media/image44.jpeg"/><Relationship Id="rId62" Type="http://schemas.openxmlformats.org/officeDocument/2006/relationships/image" Target="media/image52.PNG"/><Relationship Id="rId70" Type="http://schemas.openxmlformats.org/officeDocument/2006/relationships/image" Target="media/image60.PNG"/><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2A0A18-93A3-4662-8F37-E7DB4EB89B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281</TotalTime>
  <Pages>81</Pages>
  <Words>14937</Words>
  <Characters>85145</Characters>
  <Application>Microsoft Office Word</Application>
  <DocSecurity>0</DocSecurity>
  <Lines>709</Lines>
  <Paragraphs>199</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99883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31</cp:revision>
  <dcterms:created xsi:type="dcterms:W3CDTF">2020-12-21T13:29:00Z</dcterms:created>
  <dcterms:modified xsi:type="dcterms:W3CDTF">2021-01-11T17:43:00Z</dcterms:modified>
</cp:coreProperties>
</file>